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270" w:rsidRPr="003A3270" w:rsidRDefault="003A3270" w:rsidP="003A3270">
      <w:pPr>
        <w:shd w:val="clear" w:color="auto" w:fill="FFFFFF"/>
        <w:spacing w:before="100" w:beforeAutospacing="1" w:after="100" w:afterAutospacing="1" w:line="420" w:lineRule="atLeast"/>
        <w:outlineLvl w:val="1"/>
        <w:rPr>
          <w:rFonts w:ascii="Tahoma" w:eastAsia="Times New Roman" w:hAnsi="Tahoma" w:cs="Tahoma"/>
          <w:b/>
          <w:bCs/>
          <w:color w:val="3C78A7"/>
          <w:kern w:val="36"/>
          <w:sz w:val="20"/>
          <w:szCs w:val="20"/>
        </w:rPr>
      </w:pPr>
      <w:r w:rsidRPr="003A3270">
        <w:rPr>
          <w:rFonts w:ascii="Tahoma" w:eastAsia="Times New Roman" w:hAnsi="Tahoma" w:cs="Tahoma"/>
          <w:b/>
          <w:bCs/>
          <w:color w:val="3C78A7"/>
          <w:kern w:val="36"/>
          <w:sz w:val="20"/>
          <w:szCs w:val="20"/>
          <w:rtl/>
        </w:rPr>
        <w:t xml:space="preserve">فاطمه‏ ي زهرا ع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bookmarkStart w:id="0" w:name="_GoBack"/>
      <w:bookmarkEnd w:id="0"/>
      <w:r w:rsidRPr="003A3270">
        <w:rPr>
          <w:rFonts w:ascii="Tahoma" w:eastAsia="Times New Roman" w:hAnsi="Tahoma" w:cs="Tahoma"/>
          <w:color w:val="000000"/>
          <w:sz w:val="18"/>
          <w:szCs w:val="18"/>
          <w:rtl/>
        </w:rPr>
        <w:t xml:space="preserve">سخناني درباره‏ي کتاب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پيشگفتار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شخصيت فاطمه از زبان پيامبر و ديگران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شناخت فاطمه زهرا قبل از ولادت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ازدواج پيامبر اکرم با خديجه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نطفه‏ي فاطمه از ميوه بهشتي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فاطمه زهرا قدم مبارک به دنيا مي‏نهد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نامگذاري براي مولود مسعود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فاطمه زهرا يار و ياور پدر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فاطمه زهرا در آستانه ازدواج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ازدواج علي و فاطمه به فرمان خداوند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جهيزيه فاطمه زهرا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فاطمه زهرا در آيه‏ي قربي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فاطمه زهرا در آيه مباهله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فاطمه زهرا در سوره هل اتي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فاطمه زهرا در آيه‏ي مرج البحرين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منزلت فاطمه زهرا در نزد خداوند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فاطمه زهرا برترين بانوي دو جهان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محبت و دوستي پيامبر به فاطمه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وظايف فاطمه زهرا در خانه و عبادات و تسبيح آن حضرت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فاطمه زهرا در آخرين ساعات زندگي پيامبر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آخرين وداع و خداحافظي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سخناني درباره‏ي کتاب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السلام عليک يا فاطمة الزهرا يا قرة عين الرسول يا بضعة الرسول يا بنت محمد صلي الله عليه و آله.</w:t>
      </w:r>
      <w:r w:rsidRPr="003A3270">
        <w:rPr>
          <w:rFonts w:ascii="Tahoma" w:eastAsia="Times New Roman" w:hAnsi="Tahoma" w:cs="Tahoma"/>
          <w:color w:val="000000"/>
          <w:sz w:val="18"/>
          <w:szCs w:val="18"/>
          <w:rtl/>
        </w:rPr>
        <w:br/>
        <w:t>قال رسول‏الله (صلي الله عليه و آله و سلم):</w:t>
      </w:r>
      <w:r w:rsidRPr="003A3270">
        <w:rPr>
          <w:rFonts w:ascii="Tahoma" w:eastAsia="Times New Roman" w:hAnsi="Tahoma" w:cs="Tahoma"/>
          <w:color w:val="000000"/>
          <w:sz w:val="18"/>
          <w:szCs w:val="18"/>
          <w:rtl/>
        </w:rPr>
        <w:br/>
        <w:t>«خلق الله تعالي نور فاطمة قبل ان يخلق الارض و السماء».</w:t>
      </w:r>
      <w:r w:rsidRPr="003A3270">
        <w:rPr>
          <w:rFonts w:ascii="Tahoma" w:eastAsia="Times New Roman" w:hAnsi="Tahoma" w:cs="Tahoma"/>
          <w:color w:val="000000"/>
          <w:sz w:val="18"/>
          <w:szCs w:val="18"/>
          <w:rtl/>
        </w:rPr>
        <w:br/>
        <w:t>«خداوند نور فاطمه را پيش از اينکه زمين و آسمان را بيافريند آفريده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تقريظ حضرت آية الله ميرزا محمد انواري نماينده محترم استان هرمزگان در مجلس خبرگان رهبري</w:t>
      </w:r>
      <w:r w:rsidRPr="003A3270">
        <w:rPr>
          <w:rFonts w:ascii="Tahoma" w:eastAsia="Times New Roman" w:hAnsi="Tahoma" w:cs="Tahoma"/>
          <w:color w:val="000000"/>
          <w:sz w:val="18"/>
          <w:szCs w:val="18"/>
          <w:rtl/>
        </w:rPr>
        <w:br/>
        <w:t>بسم الله الرحمن الرحيم</w:t>
      </w:r>
      <w:r w:rsidRPr="003A3270">
        <w:rPr>
          <w:rFonts w:ascii="Tahoma" w:eastAsia="Times New Roman" w:hAnsi="Tahoma" w:cs="Tahoma"/>
          <w:color w:val="000000"/>
          <w:sz w:val="18"/>
          <w:szCs w:val="18"/>
          <w:rtl/>
        </w:rPr>
        <w:br/>
        <w:t>اين کتاب در موضوع زندگي با شرافت و فضايل و مناقب عليا حضرت صديقه کبري سيده زنان عالم فاطمه زهرا (سلام‏الله‏عليها) از زمان ولادت ايشان تا زمان رحلت پدر بزرگوارشان حضرت خاتم الانبياء (صلي‏الله‏عليه‏وآله) مطابق روايات برادران ما از اهل سنت که از زبان عربي به فارسي ترجمه شده از تأليفات جناب حجةالاسلام والمسلمين آقاي سيد مهدي هاشمي مي‏باشد قسمتي از آن را مطالعه نمودم انصافا خيلي زحمت کشيده‏اند گمان نمي‏کنم تا بحال کتابي مشابه آن نوشته شده باشد خداوند متعال بر توفيقات و تأييدات ايشان بيفزايد و توفيق مطالعه اين تأليف شريف را به تمام متدينين و محبين اهل بيت عصمت و طهارت مرحمت فرمايد.</w:t>
      </w:r>
      <w:r w:rsidRPr="003A3270">
        <w:rPr>
          <w:rFonts w:ascii="Tahoma" w:eastAsia="Times New Roman" w:hAnsi="Tahoma" w:cs="Tahoma"/>
          <w:color w:val="000000"/>
          <w:sz w:val="18"/>
          <w:szCs w:val="18"/>
          <w:rtl/>
        </w:rPr>
        <w:br/>
        <w:t>حرره الاحقر ميرزا محمد انواري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بسم الله الرحمن الرحيم</w:t>
      </w:r>
      <w:r w:rsidRPr="003A3270">
        <w:rPr>
          <w:rFonts w:ascii="Tahoma" w:eastAsia="Times New Roman" w:hAnsi="Tahoma" w:cs="Tahoma"/>
          <w:color w:val="000000"/>
          <w:sz w:val="18"/>
          <w:szCs w:val="18"/>
          <w:rtl/>
        </w:rPr>
        <w:br/>
        <w:t>الحمدالله رب العالمين و صلي الله علي خاتم النبين و علي وصيه اميرالمؤمنين و علي الصديقة الطاهرة و الائمه المعصومين من ولدها اجمعين</w:t>
      </w:r>
      <w:r w:rsidRPr="003A3270">
        <w:rPr>
          <w:rFonts w:ascii="Tahoma" w:eastAsia="Times New Roman" w:hAnsi="Tahoma" w:cs="Tahoma"/>
          <w:color w:val="000000"/>
          <w:sz w:val="18"/>
          <w:szCs w:val="18"/>
          <w:rtl/>
        </w:rPr>
        <w:br/>
        <w:t>نيازي به توضيح نيست که براي شناخت شخصيت سيدة نساء العالمين سرور و برتر زنان علم فاطمه‏ي زهراء (سلام‏الله‏عليها) از نظر همه‏ي مسلمانان و همه مذاهب اسلامي و اينکه فضايل آن حضرت مورد قبول همگانست.</w:t>
      </w:r>
      <w:r w:rsidRPr="003A3270">
        <w:rPr>
          <w:rFonts w:ascii="Tahoma" w:eastAsia="Times New Roman" w:hAnsi="Tahoma" w:cs="Tahoma"/>
          <w:color w:val="000000"/>
          <w:sz w:val="18"/>
          <w:szCs w:val="18"/>
          <w:rtl/>
        </w:rPr>
        <w:br/>
        <w:t xml:space="preserve">بايد به کتابهاي اهل سنت مراجعه و بررسي شود. جناب حجةالاسلام و زبدة الافاضل الکرام آقاي سيد مهدي هاشمي دامت تأييداته با تحمل رنج فراوان حالات آن حضرت و احاديثي را که اهل سنت در فضايل آنحضرت از پيامبر اکرم روايت کرده‏اند از کتابهاي آنها در اين کتاب درج و چون نوشتار آنها به زبان عربي است براي استفاده ايرانيان غير آشنا به زبان عربي به فارسي ترجمه نموده، خداوند عالم به ايشان اجر جزيل رحمت فرموده و مورد عنايات خاصه حضرت بقيةاله </w:t>
      </w:r>
      <w:r w:rsidRPr="003A3270">
        <w:rPr>
          <w:rFonts w:ascii="Tahoma" w:eastAsia="Times New Roman" w:hAnsi="Tahoma" w:cs="Tahoma"/>
          <w:color w:val="000000"/>
          <w:sz w:val="18"/>
          <w:szCs w:val="18"/>
          <w:rtl/>
        </w:rPr>
        <w:lastRenderedPageBreak/>
        <w:t>(عجل‏الله‏تعالي‏فرجه‏الشريف) قرار دهد.</w:t>
      </w:r>
      <w:r w:rsidRPr="003A3270">
        <w:rPr>
          <w:rFonts w:ascii="Tahoma" w:eastAsia="Times New Roman" w:hAnsi="Tahoma" w:cs="Tahoma"/>
          <w:color w:val="000000"/>
          <w:sz w:val="18"/>
          <w:szCs w:val="18"/>
          <w:rtl/>
        </w:rPr>
        <w:br/>
        <w:t>حوزه علميه قم</w:t>
      </w:r>
      <w:r w:rsidRPr="003A3270">
        <w:rPr>
          <w:rFonts w:ascii="Tahoma" w:eastAsia="Times New Roman" w:hAnsi="Tahoma" w:cs="Tahoma"/>
          <w:color w:val="000000"/>
          <w:sz w:val="18"/>
          <w:szCs w:val="18"/>
          <w:rtl/>
        </w:rPr>
        <w:br/>
        <w:t>رمضان المبارک 1417</w:t>
      </w:r>
      <w:r w:rsidRPr="003A3270">
        <w:rPr>
          <w:rFonts w:ascii="Tahoma" w:eastAsia="Times New Roman" w:hAnsi="Tahoma" w:cs="Tahoma"/>
          <w:color w:val="000000"/>
          <w:sz w:val="18"/>
          <w:szCs w:val="18"/>
          <w:rtl/>
        </w:rPr>
        <w:br/>
        <w:t>ابوطالب التجليل التبريزي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پيشگفتار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سال 1373 هجري شمسي مصادف با ايام ولادت بزرگ بانوي اسلام حضرت فاطمه زهرا (سلام‏الله‏عليها) حال و هواي ديگري بود. شب قبل از ولادت آن حضرت کتاب «زهرا (سلام‏الله‏عليها) برترين بانو» را مطالعه مي‏کردم، در قسمتي از کتاب تحت عنوان «فاطمه زهرا (سلام‏الله‏عليها) از نظر ديگران» نويسنده معظم بيست روايت و حديث را از اهل سنت در رابطه با ابعاد زندگي فاطمه‏ي زهرا (سلام‏الله‏عليها) آورده بود، همان لحظه به ذهنم خطور کرد، خوب است يک کتابي از کلام اهل سنت، در ابعاد زندگي آن حضرت جمع آوري گردد. به خود مراجعه کردم، آيا اين کار از من ساخته است؟</w:t>
      </w:r>
      <w:r w:rsidRPr="003A3270">
        <w:rPr>
          <w:rFonts w:ascii="Tahoma" w:eastAsia="Times New Roman" w:hAnsi="Tahoma" w:cs="Tahoma"/>
          <w:color w:val="000000"/>
          <w:sz w:val="18"/>
          <w:szCs w:val="18"/>
          <w:rtl/>
        </w:rPr>
        <w:br/>
        <w:t>تا اينکه به خود گفتم تفألي با قرآن کنم، به اين نيت که شروع اين کار و نتيجه‏ي آن با موفقيت انجام شود، به قرآن تفأل کردم، اين آيه‏ي شريفه آمد: «هنا لک الولاية لله الحق هو خير ثوابا و خير عقبا»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باز هم تفأل به قرآن کردم، اين آيه‏ي شريفه آمد: «و من يأته مؤمنا قد عمل الصالحات فاولئک لهم الدرجات العلي» [2] با برداشت خود ديدم هر دو تفأل خوب است. لذا تحقيق و بررسي روايات را از قبل از ولادت، يعني از زمان انعقاد نطفه‏ي پاک فاطمه (سلام‏الله‏عليها) شروع کردم.</w:t>
      </w:r>
      <w:r w:rsidRPr="003A3270">
        <w:rPr>
          <w:rFonts w:ascii="Tahoma" w:eastAsia="Times New Roman" w:hAnsi="Tahoma" w:cs="Tahoma"/>
          <w:color w:val="000000"/>
          <w:sz w:val="18"/>
          <w:szCs w:val="18"/>
          <w:rtl/>
        </w:rPr>
        <w:br/>
        <w:t>اين مجموعه که ملاحظه مي‏فرماييد از معتبرين کتب اهل سنت جمع آوري شده است و از آنجا که منابع اين کتاب بسيار زياد است، بعضي از کتابهايي را که در اختيار نداشتم از آنها کپي گرفته و سرانجام پس از گزينش و گردآوري و تنظيم احاديث، آنها را ترجمه و بررسي کردم.</w:t>
      </w:r>
      <w:r w:rsidRPr="003A3270">
        <w:rPr>
          <w:rFonts w:ascii="Tahoma" w:eastAsia="Times New Roman" w:hAnsi="Tahoma" w:cs="Tahoma"/>
          <w:color w:val="000000"/>
          <w:sz w:val="18"/>
          <w:szCs w:val="18"/>
          <w:rtl/>
        </w:rPr>
        <w:br/>
        <w:t>اکنون توجه خوانندگان عزيز را به نکات چندي جلب مي‏کنم:</w:t>
      </w:r>
      <w:r w:rsidRPr="003A3270">
        <w:rPr>
          <w:rFonts w:ascii="Tahoma" w:eastAsia="Times New Roman" w:hAnsi="Tahoma" w:cs="Tahoma"/>
          <w:color w:val="000000"/>
          <w:sz w:val="18"/>
          <w:szCs w:val="18"/>
          <w:rtl/>
        </w:rPr>
        <w:br/>
        <w:t>1- اين کتاب يک کتاب تحليلي و استدلالي نيست، بلکه کتابي تاريخي و روايتي مي‏باشد.</w:t>
      </w:r>
      <w:r w:rsidRPr="003A3270">
        <w:rPr>
          <w:rFonts w:ascii="Tahoma" w:eastAsia="Times New Roman" w:hAnsi="Tahoma" w:cs="Tahoma"/>
          <w:color w:val="000000"/>
          <w:sz w:val="18"/>
          <w:szCs w:val="18"/>
          <w:rtl/>
        </w:rPr>
        <w:br/>
        <w:t>2- در نقل کلمات و عبارات، رعايت امانت شده و منابع و مأخذ در پاورقي آمده است.</w:t>
      </w:r>
      <w:r w:rsidRPr="003A3270">
        <w:rPr>
          <w:rFonts w:ascii="Tahoma" w:eastAsia="Times New Roman" w:hAnsi="Tahoma" w:cs="Tahoma"/>
          <w:color w:val="000000"/>
          <w:sz w:val="18"/>
          <w:szCs w:val="18"/>
          <w:rtl/>
        </w:rPr>
        <w:br/>
        <w:t>3- در بعضي کلمات اهل سنت وقتي اسم مبارک پيامبر اسلام را ذکر کرده‏اند کلمه (صلي‏الله‏عليه‏وسلم) را آوردند، ولي کلمه «آله» را ذکر نکرده‏اند، اين جانب آن را در بين پرانتز آوردم.</w:t>
      </w:r>
      <w:r w:rsidRPr="003A3270">
        <w:rPr>
          <w:rFonts w:ascii="Tahoma" w:eastAsia="Times New Roman" w:hAnsi="Tahoma" w:cs="Tahoma"/>
          <w:color w:val="000000"/>
          <w:sz w:val="18"/>
          <w:szCs w:val="18"/>
          <w:rtl/>
        </w:rPr>
        <w:br/>
        <w:t>4- در ترجمه‏ي عبارات و احاديث دقت زيادي شده است تا ترجمه روان و با محتوا باشد. و در بعضي پاراگراف‏هاي متن از کتاب «فاطمه زهرا از ولادت تا شهادت» مرحوم آيةالله آقاي سيد محمد کاظم قزويني به ترجمه آقاي دکتر فريدوني نقل و يا نقل به مضمون شده است.</w:t>
      </w:r>
      <w:r w:rsidRPr="003A3270">
        <w:rPr>
          <w:rFonts w:ascii="Tahoma" w:eastAsia="Times New Roman" w:hAnsi="Tahoma" w:cs="Tahoma"/>
          <w:color w:val="000000"/>
          <w:sz w:val="18"/>
          <w:szCs w:val="18"/>
          <w:rtl/>
        </w:rPr>
        <w:br/>
        <w:t>5- از همه‏ي عزيزان و سروراني که در تهيه اين کتاب اين جانب را ياري و تشويق فرمودند، کمال تشکر را دارم. اميدوارم صاحب کوثر کارهاي آنها را مورد تأييد قرار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 صفحه 13]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دهد، خصوصا از برادر محترم جناب آقاي ياسري در «مجمع اهل البيت» که بعضي از کتاب‏ها را در اختيار اينجانب قرار دادند تشکر مي‏گردد.</w:t>
      </w:r>
      <w:r w:rsidRPr="003A3270">
        <w:rPr>
          <w:rFonts w:ascii="Tahoma" w:eastAsia="Times New Roman" w:hAnsi="Tahoma" w:cs="Tahoma"/>
          <w:color w:val="000000"/>
          <w:sz w:val="18"/>
          <w:szCs w:val="18"/>
          <w:rtl/>
        </w:rPr>
        <w:br/>
        <w:t>7- از آن جا که هيچ کاري بدون عيب و نقص نيست و فقط ذات پروردگار معصومين (عليهم‏السلام) و اولياي خدا هستند که نقص در کارشان نيست، لذا اگر خوانندگان محترم در اين جزوه نقصي و اشتباهي ملاحظه فرمودند از بزرگواري خودشان اينجانب را عفو نموده، از راهنمايي و هدايت دريغ مفرمايند.</w:t>
      </w:r>
      <w:r w:rsidRPr="003A3270">
        <w:rPr>
          <w:rFonts w:ascii="Tahoma" w:eastAsia="Times New Roman" w:hAnsi="Tahoma" w:cs="Tahoma"/>
          <w:color w:val="000000"/>
          <w:sz w:val="18"/>
          <w:szCs w:val="18"/>
          <w:rtl/>
        </w:rPr>
        <w:br/>
        <w:t>اللهم وفقنا بالعلم و العمل الصالح و اجعل عواقب امورنا خيرا</w:t>
      </w:r>
      <w:r w:rsidRPr="003A3270">
        <w:rPr>
          <w:rFonts w:ascii="Tahoma" w:eastAsia="Times New Roman" w:hAnsi="Tahoma" w:cs="Tahoma"/>
          <w:color w:val="000000"/>
          <w:sz w:val="18"/>
          <w:szCs w:val="18"/>
          <w:rtl/>
        </w:rPr>
        <w:br/>
        <w:t>سيد مهدي هاشمي‏</w:t>
      </w:r>
      <w:r w:rsidRPr="003A3270">
        <w:rPr>
          <w:rFonts w:ascii="Tahoma" w:eastAsia="Times New Roman" w:hAnsi="Tahoma" w:cs="Tahoma"/>
          <w:color w:val="000000"/>
          <w:sz w:val="18"/>
          <w:szCs w:val="18"/>
          <w:rtl/>
        </w:rPr>
        <w:br/>
        <w:t>20 جمادي الثاني 1417 هجري قمري</w:t>
      </w:r>
      <w:r w:rsidRPr="003A3270">
        <w:rPr>
          <w:rFonts w:ascii="Tahoma" w:eastAsia="Times New Roman" w:hAnsi="Tahoma" w:cs="Tahoma"/>
          <w:color w:val="000000"/>
          <w:sz w:val="18"/>
          <w:szCs w:val="18"/>
          <w:rtl/>
        </w:rPr>
        <w:br/>
        <w:t>12/ 8/ 1375 شمسي</w:t>
      </w:r>
      <w:r w:rsidRPr="003A3270">
        <w:rPr>
          <w:rFonts w:ascii="Tahoma" w:eastAsia="Times New Roman" w:hAnsi="Tahoma" w:cs="Tahoma"/>
          <w:color w:val="000000"/>
          <w:sz w:val="18"/>
          <w:szCs w:val="18"/>
          <w:rtl/>
        </w:rPr>
        <w:br/>
        <w:t>[ صفحه 17]</w:t>
      </w:r>
      <w:r w:rsidRPr="003A3270">
        <w:rPr>
          <w:rFonts w:ascii="Tahoma" w:eastAsia="Times New Roman" w:hAnsi="Tahoma" w:cs="Tahoma"/>
          <w:color w:val="000000"/>
          <w:sz w:val="18"/>
          <w:szCs w:val="18"/>
          <w:rtl/>
        </w:rPr>
        <w:br/>
        <w:t>[1] آنجا ولايت و حکمفرمايي خاص خداست که بحق فرمان دهد و بهترين اجر و ثواب و عاقبت نيکو را هم او عطا کند. «سوره‏ي کهف، آيه 43».</w:t>
      </w:r>
      <w:r w:rsidRPr="003A3270">
        <w:rPr>
          <w:rFonts w:ascii="Tahoma" w:eastAsia="Times New Roman" w:hAnsi="Tahoma" w:cs="Tahoma"/>
          <w:color w:val="000000"/>
          <w:sz w:val="18"/>
          <w:szCs w:val="18"/>
          <w:rtl/>
        </w:rPr>
        <w:br/>
        <w:t xml:space="preserve">[2] و هر کس به خداي خود مؤمن باشد و با اعمال صالح به نزد او وارد شود، اجر آنها هم عاليترين درجات بهشت است. «سوره طه، آيه 75»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شخصيت فاطمه از زبان پيامبر و ديگران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پيامبر اسلام (صلي الله عليه و آله) درباره‏ي فاطمه فرمود:</w:t>
      </w:r>
      <w:r w:rsidRPr="003A3270">
        <w:rPr>
          <w:rFonts w:ascii="Tahoma" w:eastAsia="Times New Roman" w:hAnsi="Tahoma" w:cs="Tahoma"/>
          <w:color w:val="000000"/>
          <w:sz w:val="18"/>
          <w:szCs w:val="18"/>
          <w:rtl/>
        </w:rPr>
        <w:br/>
        <w:t>«فاطمة حوراء انسية، کلما اشتقت الي الجنة قبلتها».</w:t>
      </w:r>
      <w:r w:rsidRPr="003A3270">
        <w:rPr>
          <w:rFonts w:ascii="Tahoma" w:eastAsia="Times New Roman" w:hAnsi="Tahoma" w:cs="Tahoma"/>
          <w:color w:val="000000"/>
          <w:sz w:val="18"/>
          <w:szCs w:val="18"/>
          <w:rtl/>
        </w:rPr>
        <w:br/>
        <w:t>«فاطمه حوريه‏اي است به صورت انسان، هر وقت که من مشتاق بهشت شوم وي را مي‏بوسم». [1] .</w:t>
      </w:r>
      <w:r w:rsidRPr="003A3270">
        <w:rPr>
          <w:rFonts w:ascii="Tahoma" w:eastAsia="Times New Roman" w:hAnsi="Tahoma" w:cs="Tahoma"/>
          <w:color w:val="000000"/>
          <w:sz w:val="18"/>
          <w:szCs w:val="18"/>
          <w:rtl/>
        </w:rPr>
        <w:br/>
        <w:t>«ابنتي فاطمة حوراء آدمية».</w:t>
      </w:r>
      <w:r w:rsidRPr="003A3270">
        <w:rPr>
          <w:rFonts w:ascii="Tahoma" w:eastAsia="Times New Roman" w:hAnsi="Tahoma" w:cs="Tahoma"/>
          <w:color w:val="000000"/>
          <w:sz w:val="18"/>
          <w:szCs w:val="18"/>
          <w:rtl/>
        </w:rPr>
        <w:br/>
        <w:t>«دخترم فاطمه حوريه اي است به صورت آدميان». [2] .</w:t>
      </w:r>
      <w:r w:rsidRPr="003A3270">
        <w:rPr>
          <w:rFonts w:ascii="Tahoma" w:eastAsia="Times New Roman" w:hAnsi="Tahoma" w:cs="Tahoma"/>
          <w:color w:val="000000"/>
          <w:sz w:val="18"/>
          <w:szCs w:val="18"/>
          <w:rtl/>
        </w:rPr>
        <w:br/>
        <w:t>باز هم فرمود: «فاطمة هي الزهرة».</w:t>
      </w:r>
      <w:r w:rsidRPr="003A3270">
        <w:rPr>
          <w:rFonts w:ascii="Tahoma" w:eastAsia="Times New Roman" w:hAnsi="Tahoma" w:cs="Tahoma"/>
          <w:color w:val="000000"/>
          <w:sz w:val="18"/>
          <w:szCs w:val="18"/>
          <w:rtl/>
        </w:rPr>
        <w:br/>
        <w:t>«فاطمه‏ي زهرا گل است». [3] .</w:t>
      </w:r>
      <w:r w:rsidRPr="003A3270">
        <w:rPr>
          <w:rFonts w:ascii="Tahoma" w:eastAsia="Times New Roman" w:hAnsi="Tahoma" w:cs="Tahoma"/>
          <w:color w:val="000000"/>
          <w:sz w:val="18"/>
          <w:szCs w:val="18"/>
          <w:rtl/>
        </w:rPr>
        <w:br/>
        <w:t>«کانت فاطمة تحدث في بطن امها و لما ولدت وقعت حين وقعت علي الارض ساجدة، رافعة اصبعها».</w:t>
      </w:r>
      <w:r w:rsidRPr="003A3270">
        <w:rPr>
          <w:rFonts w:ascii="Tahoma" w:eastAsia="Times New Roman" w:hAnsi="Tahoma" w:cs="Tahoma"/>
          <w:color w:val="000000"/>
          <w:sz w:val="18"/>
          <w:szCs w:val="18"/>
          <w:rtl/>
        </w:rPr>
        <w:br/>
        <w:t>«فاطمه در درون شکم مادر با وي سخن مي‏گفت و آن هنگام که به دنيا آمد به روي زمين به حال سجده در آمده و انگشت خويش را بالا گرفت». [4]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انس بن مالک درباره‏ي فاطمه زهرا (سلام‏الله‏عليها) گفته است: (و از مادرش سؤال کرده است). «فاطمه مانند ماه شب چهارده بود يا مانند خورشيدي که ابر گرداگرد او را گرفته باشد و از ابر بيرون آيد، سفيد چهره‏اي که سفيدي وي آميخته با </w:t>
      </w:r>
      <w:r w:rsidRPr="003A3270">
        <w:rPr>
          <w:rFonts w:ascii="Tahoma" w:eastAsia="Times New Roman" w:hAnsi="Tahoma" w:cs="Tahoma"/>
          <w:color w:val="000000"/>
          <w:sz w:val="18"/>
          <w:szCs w:val="18"/>
          <w:rtl/>
        </w:rPr>
        <w:lastRenderedPageBreak/>
        <w:t>سرخي بود و با مويي بسيار سياه، شبيه‏ترين مردم به رسول خدا».</w:t>
      </w:r>
      <w:r w:rsidRPr="003A3270">
        <w:rPr>
          <w:rFonts w:ascii="Tahoma" w:eastAsia="Times New Roman" w:hAnsi="Tahoma" w:cs="Tahoma"/>
          <w:color w:val="000000"/>
          <w:sz w:val="18"/>
          <w:szCs w:val="18"/>
          <w:rtl/>
        </w:rPr>
        <w:br/>
        <w:t>در مستدرک حاکم از قول شاعر آمده است: [5]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بيضاء تسحب من قيام شعرها</w:t>
      </w:r>
      <w:r w:rsidRPr="003A3270">
        <w:rPr>
          <w:rFonts w:ascii="Tahoma" w:eastAsia="Times New Roman" w:hAnsi="Tahoma" w:cs="Tahoma"/>
          <w:color w:val="000000"/>
          <w:sz w:val="18"/>
          <w:szCs w:val="18"/>
          <w:rtl/>
        </w:rPr>
        <w:br/>
        <w:t>و تغيب فيه و هو جثل اسحم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سفيد چهره‏اي که وقتي از زمين بلند مي‏شود مويش بر زمين کشيده مي‏شود (از بس که موهاي وي بلند است) و اين موهاي بلند که پيچيده بهم و سياه است بدن او را در خود مي‏پوشاند.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فکانها نهار مشرق</w:t>
      </w:r>
      <w:r w:rsidRPr="003A3270">
        <w:rPr>
          <w:rFonts w:ascii="Tahoma" w:eastAsia="Times New Roman" w:hAnsi="Tahoma" w:cs="Tahoma"/>
          <w:color w:val="000000"/>
          <w:sz w:val="18"/>
          <w:szCs w:val="18"/>
          <w:rtl/>
        </w:rPr>
        <w:br/>
        <w:t>و کانه ليل عليها مظلم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پس گويا که وي در ميان آن موهاي سياه و بلند همچون روز مي‏درخشد و وقتي که آن موهاي سياه و انبوه بدن وي را مي‏پوشاند، گويي که شب تاريک آشکار مي‏گردد.</w:t>
      </w:r>
      <w:r w:rsidRPr="003A3270">
        <w:rPr>
          <w:rFonts w:ascii="Tahoma" w:eastAsia="Times New Roman" w:hAnsi="Tahoma" w:cs="Tahoma"/>
          <w:color w:val="000000"/>
          <w:sz w:val="18"/>
          <w:szCs w:val="18"/>
          <w:rtl/>
        </w:rPr>
        <w:br/>
        <w:t>ترمذي از قول عايشه مي‏گويد:</w:t>
      </w:r>
      <w:r w:rsidRPr="003A3270">
        <w:rPr>
          <w:rFonts w:ascii="Tahoma" w:eastAsia="Times New Roman" w:hAnsi="Tahoma" w:cs="Tahoma"/>
          <w:color w:val="000000"/>
          <w:sz w:val="18"/>
          <w:szCs w:val="18"/>
          <w:rtl/>
        </w:rPr>
        <w:br/>
        <w:t>«ما رأيت احدا اشبه سمنا و هديا و حديثا برسول‏الله في قيامه و قعوده من فاطمة، کانت اذا دخلت علي رسول‏الله قام اليها فقبلها و رحب بها، و اخذ بيدها و اجلسها في مجلسه».</w:t>
      </w:r>
      <w:r w:rsidRPr="003A3270">
        <w:rPr>
          <w:rFonts w:ascii="Tahoma" w:eastAsia="Times New Roman" w:hAnsi="Tahoma" w:cs="Tahoma"/>
          <w:color w:val="000000"/>
          <w:sz w:val="18"/>
          <w:szCs w:val="18"/>
          <w:rtl/>
        </w:rPr>
        <w:br/>
        <w:t>«هيچ کس را در حرکات بدن و راه و رسم زندگي و سخن گفتن به رسول خدا شبيه‏تر از فاطمه نديدم. آن هنگام که بر پيامبر اکرم داخل مي‏شد، رسول خدا به احترام‏او بر مي‏خاست و به وي خوشامد مي‏گفت و دستش را مي‏گرفت و در نزد خود مي‏نشانيد». [6] .</w:t>
      </w:r>
      <w:r w:rsidRPr="003A3270">
        <w:rPr>
          <w:rFonts w:ascii="Tahoma" w:eastAsia="Times New Roman" w:hAnsi="Tahoma" w:cs="Tahoma"/>
          <w:color w:val="000000"/>
          <w:sz w:val="18"/>
          <w:szCs w:val="18"/>
          <w:rtl/>
        </w:rPr>
        <w:br/>
        <w:t>بيهقي در سنن خود مي‏گويد: «کسي را از حيث سخن گفتن و کلام به رسول خدا (صلي الله عليه و آله و سلم) از فاطمه‏ي زهرا شبيه‏تر نديدم». [7]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در مستدرک حاکم و تذکره سبط ابن جوزي و ذخاير العقبي و ينابيع المودة و فرائد السمطين و الاصابه آمده است: «ان الله يغضب لغضبک و يرضي لرضاک». [8] .</w:t>
      </w:r>
      <w:r w:rsidRPr="003A3270">
        <w:rPr>
          <w:rFonts w:ascii="Tahoma" w:eastAsia="Times New Roman" w:hAnsi="Tahoma" w:cs="Tahoma"/>
          <w:color w:val="000000"/>
          <w:sz w:val="18"/>
          <w:szCs w:val="18"/>
          <w:rtl/>
        </w:rPr>
        <w:br/>
        <w:t>«فاطمه جان! خداوند از غضب تو غضبناک و از خشنودي تو مسرور مي‏شود.»</w:t>
      </w:r>
      <w:r w:rsidRPr="003A3270">
        <w:rPr>
          <w:rFonts w:ascii="Tahoma" w:eastAsia="Times New Roman" w:hAnsi="Tahoma" w:cs="Tahoma"/>
          <w:color w:val="000000"/>
          <w:sz w:val="18"/>
          <w:szCs w:val="18"/>
          <w:rtl/>
        </w:rPr>
        <w:br/>
        <w:t>شبلنجي نويسنده‏ي نورالابصار از مجاهد و او به نقل از پيامبر اسلام (صلي‏الله‏عليه‏وآله‏وسلم) مي‏گويد:</w:t>
      </w:r>
      <w:r w:rsidRPr="003A3270">
        <w:rPr>
          <w:rFonts w:ascii="Tahoma" w:eastAsia="Times New Roman" w:hAnsi="Tahoma" w:cs="Tahoma"/>
          <w:color w:val="000000"/>
          <w:sz w:val="18"/>
          <w:szCs w:val="18"/>
          <w:rtl/>
        </w:rPr>
        <w:br/>
        <w:t>«خرج النبي و هو آخذ بيد فاطمة فقال من عرف هذه فقد عرفها و من لم يعرفها فهي فاطمة بنت محمد و هي بضعة مني و هي قلبي و هي روحي التي بين جنبي من آذاها فقد آذاني و من آذاني فقد آذي الله». [9] .</w:t>
      </w:r>
      <w:r w:rsidRPr="003A3270">
        <w:rPr>
          <w:rFonts w:ascii="Tahoma" w:eastAsia="Times New Roman" w:hAnsi="Tahoma" w:cs="Tahoma"/>
          <w:color w:val="000000"/>
          <w:sz w:val="18"/>
          <w:szCs w:val="18"/>
          <w:rtl/>
        </w:rPr>
        <w:br/>
        <w:t>«پيامبر اسلام (صلي الله عليه و آله و سلم) خارج شد در حالي که دست زهرا را گرفته بود فرمود: هر کس اين بانو را مي‏شناسد که مي‏شناسد و آنکه نمي‏شناسد بداند که او فاطمه دختر من، پاره‏ي تن من است و روح و قلب من که بين دو پهلوي من است، هر کس او را اذيت بکند مرا اذيت کرده است و هر کسي مرا اذيت بکند خدا را اذيت نموده است».</w:t>
      </w:r>
      <w:r w:rsidRPr="003A3270">
        <w:rPr>
          <w:rFonts w:ascii="Tahoma" w:eastAsia="Times New Roman" w:hAnsi="Tahoma" w:cs="Tahoma"/>
          <w:color w:val="000000"/>
          <w:sz w:val="18"/>
          <w:szCs w:val="18"/>
          <w:rtl/>
        </w:rPr>
        <w:br/>
        <w:t>بخاري و مسلم و ترمذي در صحاح خودشان و در مسند احمد حنبل از پيامبر اسلام (صلي الله عليه و آله و سلم) درباره‏ي فاطمه (سلام‏الله‏عليها) مي‏گويد: «فاطمة بضعة مني يربيني ما رابها و يؤذيني ما آذاها.» [10]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 صفحه 20]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«فاطمه پاره‏ي تن من است هر که در خوبي او گمان بد کند و يا ديگران را به گمان بد افکند در خوبي من ترديد کرده است و هر که او را بيازارد مرا آزرده است».</w:t>
      </w:r>
      <w:r w:rsidRPr="003A3270">
        <w:rPr>
          <w:rFonts w:ascii="Tahoma" w:eastAsia="Times New Roman" w:hAnsi="Tahoma" w:cs="Tahoma"/>
          <w:color w:val="000000"/>
          <w:sz w:val="18"/>
          <w:szCs w:val="18"/>
          <w:rtl/>
        </w:rPr>
        <w:br/>
        <w:t>بخاري در صحيح خود از پيامبر اسلام (صلي الله عليه و آله و سلم) نقل مي‏کند: «فاطمة بضعة مني فمن اغضبها فقد اغضبني» [11] : «فاطمه پاره‏ي تن من است، هر کس او را به غضب آورد مرا به غضب آورده است».</w:t>
      </w:r>
      <w:r w:rsidRPr="003A3270">
        <w:rPr>
          <w:rFonts w:ascii="Tahoma" w:eastAsia="Times New Roman" w:hAnsi="Tahoma" w:cs="Tahoma"/>
          <w:color w:val="000000"/>
          <w:sz w:val="18"/>
          <w:szCs w:val="18"/>
          <w:rtl/>
        </w:rPr>
        <w:br/>
        <w:t>ابن حجر مکي در صواعق المحرقه مي‏گويد: «فاطمة بضعة مني، يقبضني ما يقبضها و يبسطني ما يبسطها». [12] .</w:t>
      </w:r>
      <w:r w:rsidRPr="003A3270">
        <w:rPr>
          <w:rFonts w:ascii="Tahoma" w:eastAsia="Times New Roman" w:hAnsi="Tahoma" w:cs="Tahoma"/>
          <w:color w:val="000000"/>
          <w:sz w:val="18"/>
          <w:szCs w:val="18"/>
          <w:rtl/>
        </w:rPr>
        <w:br/>
        <w:t>«فاطمه پاره‏ي تن من است هر کسي او را اندوهگين کند مرا اندوهناک کرده و هر کسي وي را خوشحال کند مرا خوشحال و مسرور نموده است».</w:t>
      </w:r>
      <w:r w:rsidRPr="003A3270">
        <w:rPr>
          <w:rFonts w:ascii="Tahoma" w:eastAsia="Times New Roman" w:hAnsi="Tahoma" w:cs="Tahoma"/>
          <w:color w:val="000000"/>
          <w:sz w:val="18"/>
          <w:szCs w:val="18"/>
          <w:rtl/>
        </w:rPr>
        <w:br/>
        <w:t>از عايشه نقل شده است:</w:t>
      </w:r>
      <w:r w:rsidRPr="003A3270">
        <w:rPr>
          <w:rFonts w:ascii="Tahoma" w:eastAsia="Times New Roman" w:hAnsi="Tahoma" w:cs="Tahoma"/>
          <w:color w:val="000000"/>
          <w:sz w:val="18"/>
          <w:szCs w:val="18"/>
          <w:rtl/>
        </w:rPr>
        <w:br/>
        <w:t>«احب الناس الي رسول‏الله (صلي الله عليه و آله) من النساء فاطمة، و من الرجال علي... [13] ».</w:t>
      </w:r>
      <w:r w:rsidRPr="003A3270">
        <w:rPr>
          <w:rFonts w:ascii="Tahoma" w:eastAsia="Times New Roman" w:hAnsi="Tahoma" w:cs="Tahoma"/>
          <w:color w:val="000000"/>
          <w:sz w:val="18"/>
          <w:szCs w:val="18"/>
          <w:rtl/>
        </w:rPr>
        <w:br/>
        <w:t>«محبوب ترين زنان نزد پيامبر (صلي الله عليه و آله و سلم) فاطمه بود و از مردان علي بن ابي‏طالب. والله احدي را در نزد رسول خدا محبوب تر از علي نديدم و نيز روي زمين زني را از زن علي (عليه‏السلام) پيش پيامبر عزيزتر و گرامي‏تر نيافتم».</w:t>
      </w:r>
      <w:r w:rsidRPr="003A3270">
        <w:rPr>
          <w:rFonts w:ascii="Tahoma" w:eastAsia="Times New Roman" w:hAnsi="Tahoma" w:cs="Tahoma"/>
          <w:color w:val="000000"/>
          <w:sz w:val="18"/>
          <w:szCs w:val="18"/>
          <w:rtl/>
        </w:rPr>
        <w:br/>
        <w:t>جامع ترمذي را از جميع بن عمير نقل مي‏کند:</w:t>
      </w:r>
      <w:r w:rsidRPr="003A3270">
        <w:rPr>
          <w:rFonts w:ascii="Tahoma" w:eastAsia="Times New Roman" w:hAnsi="Tahoma" w:cs="Tahoma"/>
          <w:color w:val="000000"/>
          <w:sz w:val="18"/>
          <w:szCs w:val="18"/>
          <w:rtl/>
        </w:rPr>
        <w:br/>
        <w:t>«دخلت مع عمتي علي عائشة فسألت: اي الناس احب الي رسول‏الله؟ قالت: فاطمة.</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فقيل: من الرجال؟ قالت: زوجها». [14] .</w:t>
      </w:r>
      <w:r w:rsidRPr="003A3270">
        <w:rPr>
          <w:rFonts w:ascii="Tahoma" w:eastAsia="Times New Roman" w:hAnsi="Tahoma" w:cs="Tahoma"/>
          <w:color w:val="000000"/>
          <w:sz w:val="18"/>
          <w:szCs w:val="18"/>
          <w:rtl/>
        </w:rPr>
        <w:br/>
        <w:t>«با عمه ام‏نزد عايشه رفتم، از وي پرسيدم: از ميان مردم چه کسي نزد رسول خدا محبوب‏تر است؟ پاسخ داد: فاطمه؛ باز از وي پرسيدم: از مردان چه کسي؟ پاسخ داد: همسر فاطمه».</w:t>
      </w:r>
      <w:r w:rsidRPr="003A3270">
        <w:rPr>
          <w:rFonts w:ascii="Tahoma" w:eastAsia="Times New Roman" w:hAnsi="Tahoma" w:cs="Tahoma"/>
          <w:color w:val="000000"/>
          <w:sz w:val="18"/>
          <w:szCs w:val="18"/>
          <w:rtl/>
        </w:rPr>
        <w:br/>
        <w:t>ابراهيم جويني در فرائدالسمطين مي‏گويد:</w:t>
      </w:r>
      <w:r w:rsidRPr="003A3270">
        <w:rPr>
          <w:rFonts w:ascii="Tahoma" w:eastAsia="Times New Roman" w:hAnsi="Tahoma" w:cs="Tahoma"/>
          <w:color w:val="000000"/>
          <w:sz w:val="18"/>
          <w:szCs w:val="18"/>
          <w:rtl/>
        </w:rPr>
        <w:br/>
        <w:t>«قال رسول‏الله صلي الله عليه و (آله) و سلم: فاطمة بهجة قلبي، و ابناها ثمرة فؤادي، و بعلها نور بصري، و الائمة من ولدها أمناء ربي و حبله الممدود بينه و بين خلقه من اعتصم به نجا و تخلف عنه هوي». [15] .</w:t>
      </w:r>
      <w:r w:rsidRPr="003A3270">
        <w:rPr>
          <w:rFonts w:ascii="Tahoma" w:eastAsia="Times New Roman" w:hAnsi="Tahoma" w:cs="Tahoma"/>
          <w:color w:val="000000"/>
          <w:sz w:val="18"/>
          <w:szCs w:val="18"/>
          <w:rtl/>
        </w:rPr>
        <w:br/>
        <w:t>«پيامبر اسلام (صلي الله عليه و آله و سلم) فرمود: فاطمه نشاط قلب من و فرزندان وي ميوه‏ي دل من و شوهر او نور چشم من مي‏باشند و امامان از فرزندان او امينان پروردگار من ريسمان توحيدي او که کشيده است بين او و خلق، هر که چنگ بزند به آن ريسمان نجات مي‏يابد و هر کس تخلف بکند سقوط مي‏کند».</w:t>
      </w:r>
      <w:r w:rsidRPr="003A3270">
        <w:rPr>
          <w:rFonts w:ascii="Tahoma" w:eastAsia="Times New Roman" w:hAnsi="Tahoma" w:cs="Tahoma"/>
          <w:color w:val="000000"/>
          <w:sz w:val="18"/>
          <w:szCs w:val="18"/>
          <w:rtl/>
        </w:rPr>
        <w:br/>
        <w:t>کنز العمال از پيامبر اسلام (صلي الله عليه و آله و سلم) نقل مي‏کند: «أبشري يا فاطمة فان المهدي منک». [16] .</w:t>
      </w:r>
      <w:r w:rsidRPr="003A3270">
        <w:rPr>
          <w:rFonts w:ascii="Tahoma" w:eastAsia="Times New Roman" w:hAnsi="Tahoma" w:cs="Tahoma"/>
          <w:color w:val="000000"/>
          <w:sz w:val="18"/>
          <w:szCs w:val="18"/>
          <w:rtl/>
        </w:rPr>
        <w:br/>
        <w:t>«بشارت باد بر تو اي فاطمه که نجات دهنده‏ي مستضعفين و در هم کوبنده‏ي کاخهاي ستم و قدرت‏هاي پوشالي (مهدي موعود) از تو و از فرزندان توست».</w:t>
      </w:r>
      <w:r w:rsidRPr="003A3270">
        <w:rPr>
          <w:rFonts w:ascii="Tahoma" w:eastAsia="Times New Roman" w:hAnsi="Tahoma" w:cs="Tahoma"/>
          <w:color w:val="000000"/>
          <w:sz w:val="18"/>
          <w:szCs w:val="18"/>
          <w:rtl/>
        </w:rPr>
        <w:br/>
        <w:t>«احب اهلي الي فاطمة». [17] .</w:t>
      </w:r>
      <w:r w:rsidRPr="003A3270">
        <w:rPr>
          <w:rFonts w:ascii="Tahoma" w:eastAsia="Times New Roman" w:hAnsi="Tahoma" w:cs="Tahoma"/>
          <w:color w:val="000000"/>
          <w:sz w:val="18"/>
          <w:szCs w:val="18"/>
          <w:rtl/>
        </w:rPr>
        <w:br/>
        <w:t>«فاطمه‏ي زهرا از محبوبترين نزديکان و اهل من است».</w:t>
      </w:r>
      <w:r w:rsidRPr="003A3270">
        <w:rPr>
          <w:rFonts w:ascii="Tahoma" w:eastAsia="Times New Roman" w:hAnsi="Tahoma" w:cs="Tahoma"/>
          <w:color w:val="000000"/>
          <w:sz w:val="18"/>
          <w:szCs w:val="18"/>
          <w:rtl/>
        </w:rPr>
        <w:br/>
        <w:t>[ صفحه 25]</w:t>
      </w:r>
      <w:r w:rsidRPr="003A3270">
        <w:rPr>
          <w:rFonts w:ascii="Tahoma" w:eastAsia="Times New Roman" w:hAnsi="Tahoma" w:cs="Tahoma"/>
          <w:color w:val="000000"/>
          <w:sz w:val="18"/>
          <w:szCs w:val="18"/>
          <w:rtl/>
        </w:rPr>
        <w:br/>
        <w:t>[1] تاريخ بغدادي، ج 5، ص 86.</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[2] صواعق المحرقه، ص 96 و اسعاف الراغبين، ص 173.</w:t>
      </w:r>
      <w:r w:rsidRPr="003A3270">
        <w:rPr>
          <w:rFonts w:ascii="Tahoma" w:eastAsia="Times New Roman" w:hAnsi="Tahoma" w:cs="Tahoma"/>
          <w:color w:val="000000"/>
          <w:sz w:val="18"/>
          <w:szCs w:val="18"/>
          <w:rtl/>
        </w:rPr>
        <w:br/>
        <w:t>[3] نزهة المجالس، ج 2، ص 222 و مستدرک الحاکم،ج 3، ص 161.</w:t>
      </w:r>
      <w:r w:rsidRPr="003A3270">
        <w:rPr>
          <w:rFonts w:ascii="Tahoma" w:eastAsia="Times New Roman" w:hAnsi="Tahoma" w:cs="Tahoma"/>
          <w:color w:val="000000"/>
          <w:sz w:val="18"/>
          <w:szCs w:val="18"/>
          <w:rtl/>
        </w:rPr>
        <w:br/>
        <w:t>[4] سيرة الملاي موصلي و ذخاير العقبي.</w:t>
      </w:r>
      <w:r w:rsidRPr="003A3270">
        <w:rPr>
          <w:rFonts w:ascii="Tahoma" w:eastAsia="Times New Roman" w:hAnsi="Tahoma" w:cs="Tahoma"/>
          <w:color w:val="000000"/>
          <w:sz w:val="18"/>
          <w:szCs w:val="18"/>
          <w:rtl/>
        </w:rPr>
        <w:br/>
        <w:t>[5] مستدرک الحاکم، ج 3، ص 161.</w:t>
      </w:r>
      <w:r w:rsidRPr="003A3270">
        <w:rPr>
          <w:rFonts w:ascii="Tahoma" w:eastAsia="Times New Roman" w:hAnsi="Tahoma" w:cs="Tahoma"/>
          <w:color w:val="000000"/>
          <w:sz w:val="18"/>
          <w:szCs w:val="18"/>
          <w:rtl/>
        </w:rPr>
        <w:br/>
        <w:t>[6] ترمذي، صحيح و عقدالفريد، ج 2، ص 3، و ذخائر العقبي، ص 40 و ينابيع المودة، باب 55، ص 172.</w:t>
      </w:r>
      <w:r w:rsidRPr="003A3270">
        <w:rPr>
          <w:rFonts w:ascii="Tahoma" w:eastAsia="Times New Roman" w:hAnsi="Tahoma" w:cs="Tahoma"/>
          <w:color w:val="000000"/>
          <w:sz w:val="18"/>
          <w:szCs w:val="18"/>
          <w:rtl/>
        </w:rPr>
        <w:br/>
        <w:t>[7] سنن بيهقي، ج 7، ص 101، و ذخائر العقبي، ص 41، و الاصابه، ج 8، ص 159.</w:t>
      </w:r>
      <w:r w:rsidRPr="003A3270">
        <w:rPr>
          <w:rFonts w:ascii="Tahoma" w:eastAsia="Times New Roman" w:hAnsi="Tahoma" w:cs="Tahoma"/>
          <w:color w:val="000000"/>
          <w:sz w:val="18"/>
          <w:szCs w:val="18"/>
          <w:rtl/>
        </w:rPr>
        <w:br/>
        <w:t>[8] الاصابه، ج 8، ص 180 و ينابيع المودة، باب 55، ص 173 و فرائد السمطين، ج 2، ص 46 و ذخايرالعقبي، ص 39 و مستدرک الحاکم، ج 3، ص 154 و تذکره، ص 175 و مقتل خوارزمي، ص 52 و کفاية الطالب، ص 219 و الفصول المهمة، ص 150 و نزهة المجالس، ج 2، ص 228 و نور الابصار، ص 45 و کنز العمال، ج 7، ص 111 و صواعق، ص 105.</w:t>
      </w:r>
      <w:r w:rsidRPr="003A3270">
        <w:rPr>
          <w:rFonts w:ascii="Tahoma" w:eastAsia="Times New Roman" w:hAnsi="Tahoma" w:cs="Tahoma"/>
          <w:color w:val="000000"/>
          <w:sz w:val="18"/>
          <w:szCs w:val="18"/>
          <w:rtl/>
        </w:rPr>
        <w:br/>
        <w:t>[9] الاصابه، ج 8، ص 160 و ينابيع المودة، باب 55، ص 173 و فرائد السمطين، ج 2، ص 46 و ذخاير العقبي،ص 39 و مستدرک حاکم، ج 3، ص 154 و تذکره، ص 175 و مقتل خوارزمي، ص 52 و کفاية الطالب، ص 219 و الفصول المهمة، ص 150 و نزهة المجالس، ج 2، ص 228 و نورالابصار، ص 45 و کنز العمال، ج 7، ص 111 و صواعق، ص 105.</w:t>
      </w:r>
      <w:r w:rsidRPr="003A3270">
        <w:rPr>
          <w:rFonts w:ascii="Tahoma" w:eastAsia="Times New Roman" w:hAnsi="Tahoma" w:cs="Tahoma"/>
          <w:color w:val="000000"/>
          <w:sz w:val="18"/>
          <w:szCs w:val="18"/>
          <w:rtl/>
        </w:rPr>
        <w:br/>
        <w:t>[10] مسند، ج 7، ص 328 و خصائص نسايي، ص 35 و کنز العمال، ج 12، ص 110 و ذخايرالعقبي، ص 38 ينابيع المودة، ص 171، باب 55.</w:t>
      </w:r>
      <w:r w:rsidRPr="003A3270">
        <w:rPr>
          <w:rFonts w:ascii="Tahoma" w:eastAsia="Times New Roman" w:hAnsi="Tahoma" w:cs="Tahoma"/>
          <w:color w:val="000000"/>
          <w:sz w:val="18"/>
          <w:szCs w:val="18"/>
          <w:rtl/>
        </w:rPr>
        <w:br/>
        <w:t>[11] صحيح بخاري و خصائص نسايي، ص 35 و کنز العمال، ج 12، ص 112 و ذخايرالعقبي، ص 37 و ينابيع المودة، باب 55، ص 171 و نورالابصار، شبلنجي، ص 52.</w:t>
      </w:r>
      <w:r w:rsidRPr="003A3270">
        <w:rPr>
          <w:rFonts w:ascii="Tahoma" w:eastAsia="Times New Roman" w:hAnsi="Tahoma" w:cs="Tahoma"/>
          <w:color w:val="000000"/>
          <w:sz w:val="18"/>
          <w:szCs w:val="18"/>
          <w:rtl/>
        </w:rPr>
        <w:br/>
        <w:t>[12] مسند احمد، ج 4، ص 223 و صواعق، ص 113 و ذخايرالعقبي، ص 38 و ينابيع المودة، باب 55، ص 172 با اختلاف الفاظ.</w:t>
      </w:r>
      <w:r w:rsidRPr="003A3270">
        <w:rPr>
          <w:rFonts w:ascii="Tahoma" w:eastAsia="Times New Roman" w:hAnsi="Tahoma" w:cs="Tahoma"/>
          <w:color w:val="000000"/>
          <w:sz w:val="18"/>
          <w:szCs w:val="18"/>
          <w:rtl/>
        </w:rPr>
        <w:br/>
        <w:t>[13] مستدرک حاکم، ج 3، ص 154 و 155 و خصائص نسايي، ص 29 و ذخايرالعقبي، ص 35 و ينابيع المودة، باب 55، ص 172 و نيز رياض النضرة و احمد حنبل و ترمذي و ابوالقاسم دمشقي در الاحاديث المتحيرة في فضائل العشرة روايت کردند.</w:t>
      </w:r>
      <w:r w:rsidRPr="003A3270">
        <w:rPr>
          <w:rFonts w:ascii="Tahoma" w:eastAsia="Times New Roman" w:hAnsi="Tahoma" w:cs="Tahoma"/>
          <w:color w:val="000000"/>
          <w:sz w:val="18"/>
          <w:szCs w:val="18"/>
          <w:rtl/>
        </w:rPr>
        <w:br/>
        <w:t>[14] جامع ترمذي، ص 227 و ذخايرالعقبي،ص 35 و نورالابصار، ص 52 و الاصابة، ص 58.</w:t>
      </w:r>
      <w:r w:rsidRPr="003A3270">
        <w:rPr>
          <w:rFonts w:ascii="Tahoma" w:eastAsia="Times New Roman" w:hAnsi="Tahoma" w:cs="Tahoma"/>
          <w:color w:val="000000"/>
          <w:sz w:val="18"/>
          <w:szCs w:val="18"/>
          <w:rtl/>
        </w:rPr>
        <w:br/>
        <w:t>[15] فرائدالسمطين جلد 2 ص 66 باب 15 حديث 390.</w:t>
      </w:r>
      <w:r w:rsidRPr="003A3270">
        <w:rPr>
          <w:rFonts w:ascii="Tahoma" w:eastAsia="Times New Roman" w:hAnsi="Tahoma" w:cs="Tahoma"/>
          <w:color w:val="000000"/>
          <w:sz w:val="18"/>
          <w:szCs w:val="18"/>
          <w:rtl/>
        </w:rPr>
        <w:br/>
        <w:t>[16] کنز العمال، ج 12، ص 105، حديث 34208 و نورالابصار، ص 51 الي 54.</w:t>
      </w:r>
      <w:r w:rsidRPr="003A3270">
        <w:rPr>
          <w:rFonts w:ascii="Tahoma" w:eastAsia="Times New Roman" w:hAnsi="Tahoma" w:cs="Tahoma"/>
          <w:color w:val="000000"/>
          <w:sz w:val="18"/>
          <w:szCs w:val="18"/>
          <w:rtl/>
        </w:rPr>
        <w:br/>
        <w:t xml:space="preserve">[17] کنز العمال، ج 12، ص 105 الي 112 و ذخايرالعقبي، ص 36 و ينابيع المودة، باب 55 ص 172 با اندک اختلاف الفاظ.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شناخت فاطمه زهرا قبل از ولادت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يکي ازاموري که جهان علم و تمام اديان و مکاتيب آن را به طور يقين پذيرفته‏اند اين است که تمام خصوصيات و صفات پدر و مادر به فرزند منتقل مي‏شود و اين خصوصيات و فضائل از زماني که نطفه در رحم مستقر مي‏شود، و در دوران زندگي رحمي تأثير خود را در اندام‏هاي بدن طفل و پيکره وجودي او ظاهر مي‏کند.</w:t>
      </w:r>
      <w:r w:rsidRPr="003A3270">
        <w:rPr>
          <w:rFonts w:ascii="Tahoma" w:eastAsia="Times New Roman" w:hAnsi="Tahoma" w:cs="Tahoma"/>
          <w:color w:val="000000"/>
          <w:sz w:val="18"/>
          <w:szCs w:val="18"/>
          <w:rtl/>
        </w:rPr>
        <w:br/>
        <w:t xml:space="preserve">و بعد از تولد و قتي که بچه قدم به دنيا مي‏گذارد بروز و ظهور آن عوامل خصوصيات بعينه مشاهده مي‏شود. و علاوه بر آن مسئله‏ي شير و شيرخوارگي حالات مادر به هنگام شير دادن، همه از مسائلي است که متخصصان فن در زمينه‏ي قانون </w:t>
      </w:r>
      <w:r w:rsidRPr="003A3270">
        <w:rPr>
          <w:rFonts w:ascii="Tahoma" w:eastAsia="Times New Roman" w:hAnsi="Tahoma" w:cs="Tahoma"/>
          <w:color w:val="000000"/>
          <w:sz w:val="18"/>
          <w:szCs w:val="18"/>
          <w:rtl/>
        </w:rPr>
        <w:lastRenderedPageBreak/>
        <w:t>وراثت، سخن سرايي‏ها کرده و مطالب زيادي بيان نموده‏اند و تأثيرات قطعي ژن‏ها و شير را به روي فرزند کاملا و يقينا به اثبات رسانده‏اند.</w:t>
      </w:r>
      <w:r w:rsidRPr="003A3270">
        <w:rPr>
          <w:rFonts w:ascii="Tahoma" w:eastAsia="Times New Roman" w:hAnsi="Tahoma" w:cs="Tahoma"/>
          <w:color w:val="000000"/>
          <w:sz w:val="18"/>
          <w:szCs w:val="18"/>
          <w:rtl/>
        </w:rPr>
        <w:br/>
        <w:t>با توجه و ملاحظه اين قوانين و قاعده‏هاي مسلم و قطعي و بديهي که ثابت شده است، شخصيت و عظمت بانوي دو جهان فاطمه‏ي زهرا (سلام‏الله‏عليها) صورت گرفته وجود پيدا کرده است.</w:t>
      </w:r>
      <w:r w:rsidRPr="003A3270">
        <w:rPr>
          <w:rFonts w:ascii="Tahoma" w:eastAsia="Times New Roman" w:hAnsi="Tahoma" w:cs="Tahoma"/>
          <w:color w:val="000000"/>
          <w:sz w:val="18"/>
          <w:szCs w:val="18"/>
          <w:rtl/>
        </w:rPr>
        <w:br/>
        <w:t>و با عنايت به آنچه گفته شد، بايد عوامل ديگري را که در شخصيت فاطمه‏ي زهرا (سلام‏الله‏عليها) نقش اساسي داشته در نظر گرفت. عوامل زيادي در وجود بانوي دو جهان مؤثر بود از جمله‏ي آنها پدر حضرت فاطمه‏ي زهرا (سلام‏الله‏عليها) رسول خداست، که سرور مخلوقات عالم و سيد و آقاي انبياي عظام و رسل مي‏باشد.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او همان کسي است که خداوند همه‏ي موجودات عالم و جهان هستي را به طفيل وجود نازنين او خلق فرموده و لباس هستي پوشانده است. [1] .</w:t>
      </w:r>
      <w:r w:rsidRPr="003A3270">
        <w:rPr>
          <w:rFonts w:ascii="Tahoma" w:eastAsia="Times New Roman" w:hAnsi="Tahoma" w:cs="Tahoma"/>
          <w:color w:val="000000"/>
          <w:sz w:val="18"/>
          <w:szCs w:val="18"/>
          <w:rtl/>
        </w:rPr>
        <w:br/>
        <w:t>او همان کسي است که در اين جهان اگر صاحب فضيليت و شرافتي باشد آن فضيلت و کمال و شرافت در وجود او به صورت کامل و اکمل و تمام موجود است.</w:t>
      </w:r>
      <w:r w:rsidRPr="003A3270">
        <w:rPr>
          <w:rFonts w:ascii="Tahoma" w:eastAsia="Times New Roman" w:hAnsi="Tahoma" w:cs="Tahoma"/>
          <w:color w:val="000000"/>
          <w:sz w:val="18"/>
          <w:szCs w:val="18"/>
          <w:rtl/>
        </w:rPr>
        <w:br/>
        <w:t>او همان کسي است که خدايش او را «پيامبر رحمت» و «رحمة للعالمين» خوانده است. [2] .</w:t>
      </w:r>
      <w:r w:rsidRPr="003A3270">
        <w:rPr>
          <w:rFonts w:ascii="Tahoma" w:eastAsia="Times New Roman" w:hAnsi="Tahoma" w:cs="Tahoma"/>
          <w:color w:val="000000"/>
          <w:sz w:val="18"/>
          <w:szCs w:val="18"/>
          <w:rtl/>
        </w:rPr>
        <w:br/>
        <w:t>او همان کسي است که به فرموده‏ي خود: «کنت نبيا و الادم بين الطين و الماء» [3] آري اين شخصيت با فضيلت و کمال و اين انسان کامل و عقل کل و کسي که محو و فاني در قدس رب بود، همان کسي است که فاطمه‏ي زهرا (سلام‏الله‏عليها) از صلب او به رحم پاک و پاکيزه و مطهره‏ي خديجه بانوي پاک سرشت و پاک طينت منتقل شد.</w:t>
      </w:r>
      <w:r w:rsidRPr="003A3270">
        <w:rPr>
          <w:rFonts w:ascii="Tahoma" w:eastAsia="Times New Roman" w:hAnsi="Tahoma" w:cs="Tahoma"/>
          <w:color w:val="000000"/>
          <w:sz w:val="18"/>
          <w:szCs w:val="18"/>
          <w:rtl/>
        </w:rPr>
        <w:br/>
        <w:t>اما عامل ديگري که در به وجود آمدن فاطمه‏ي اطهر نقش مهمي‏داشت؛ مادر آن حضرت،خديجه‏ي کبري بانويي سپيد چهره، با قامتي بلند، رويي زيبا، از خانواده‏اي نجيب و شريف، با شخصيت و انديشمند، با خرد و داراي هوش و ذکاوت و بصيرت بينايي بالا، با عزت و اعتماد بنفس وافر، بود. خديجه همان بانوي با عظمت و با فضيلت و با مديريت بس بالايي است که امور تجارت را با آن هوش و ذکاوت خدادادي خود انجام مي‏داد. خديجه با آن همه فضائل، وقتي که افتخار همسري پيامبر رحمت را به دست آورد، تمام ثروت و مال التجاره‏اي را که به تعبير بعضي روايات هشتاد هزار شتر زير بار تجارتش را، همه به پيامبر اسلام (صلي الله عليه و آله) بخشيد.</w:t>
      </w:r>
      <w:r w:rsidRPr="003A3270">
        <w:rPr>
          <w:rFonts w:ascii="Tahoma" w:eastAsia="Times New Roman" w:hAnsi="Tahoma" w:cs="Tahoma"/>
          <w:color w:val="000000"/>
          <w:sz w:val="18"/>
          <w:szCs w:val="18"/>
          <w:rtl/>
        </w:rPr>
        <w:br/>
        <w:t>همه‏ي مورخين گفته‏اند و گواه هستند که اسلام عزيز از زماني که طلوع کرد و در حال</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پا گرفتن و قدرت يافتن بود کمک‏هاي مالي خديجه در پيشرفت اسلام بسيار مؤثر بود. اين اموال براي تاليف قلوب و برطرف کردن نيازهاي محرومين که تازه قلب شان به نور اسلام و بيانات پيامبر رحمت روشن شده بود، نقش عمده داشت و دين مقدس نوپاي اسلام را تقويت بخشيد و تا آن جا مفيد و مؤثر واقع شد که پيامبر اسلام (صلي الله عليه و آله و سلم) فرمود: «هيچ مالي مانند اموال خديجه براي من پر منفعت نبود.»</w:t>
      </w:r>
      <w:r w:rsidRPr="003A3270">
        <w:rPr>
          <w:rFonts w:ascii="Tahoma" w:eastAsia="Times New Roman" w:hAnsi="Tahoma" w:cs="Tahoma"/>
          <w:color w:val="000000"/>
          <w:sz w:val="18"/>
          <w:szCs w:val="18"/>
          <w:rtl/>
        </w:rPr>
        <w:br/>
        <w:t xml:space="preserve">پيامبر اسلام (صلي الله عليه و آله و سلم) به واسطه‏ي همين اموال تواسنت رنجديدگان درماندگان را که سالها در رنج و مشقت زندگي مي‏کردند و از عقيده‏هاي خرافي و بت پرستي به تنگ آمده بودند و تازه قلب شان به نور کلمه مبارکه‏ي لا اله الا الله و محمد رسول‏الله روشن و منور شده بود دستگيري نموده و زندگي آنها را اداره نمايد، تا آن جا اين ثروت اثر معنوي </w:t>
      </w:r>
      <w:r w:rsidRPr="003A3270">
        <w:rPr>
          <w:rFonts w:ascii="Tahoma" w:eastAsia="Times New Roman" w:hAnsi="Tahoma" w:cs="Tahoma"/>
          <w:color w:val="000000"/>
          <w:sz w:val="18"/>
          <w:szCs w:val="18"/>
          <w:rtl/>
        </w:rPr>
        <w:lastRenderedPageBreak/>
        <w:t>خود را گذاشت که پيامبر رحمت فرمود:</w:t>
      </w:r>
      <w:r w:rsidRPr="003A3270">
        <w:rPr>
          <w:rFonts w:ascii="Tahoma" w:eastAsia="Times New Roman" w:hAnsi="Tahoma" w:cs="Tahoma"/>
          <w:color w:val="000000"/>
          <w:sz w:val="18"/>
          <w:szCs w:val="18"/>
          <w:rtl/>
        </w:rPr>
        <w:br/>
        <w:t>«دين اسلام فقط به وسيله‏ي دو عامل برپاي ايستاد و قوام‏يافت: شمشير علي و مال خديجه». [4] .</w:t>
      </w:r>
      <w:r w:rsidRPr="003A3270">
        <w:rPr>
          <w:rFonts w:ascii="Tahoma" w:eastAsia="Times New Roman" w:hAnsi="Tahoma" w:cs="Tahoma"/>
          <w:color w:val="000000"/>
          <w:sz w:val="18"/>
          <w:szCs w:val="18"/>
          <w:rtl/>
        </w:rPr>
        <w:br/>
        <w:t>آري اين همه ايثار و شجاعت و فضيلت حاصل زندگي زناشويي شايسته‏ي آن دو بزرگوار بود؛ و بنابر بعضي روايات که از قريقين آمده است: هرگاه در محضر پيامبر اسلام (صلي الله عليه و آله و سلم)از خديجه سخني به ميان مي‏آمد و يا خود پيامبر رحمت (صلي الله عليه و آله و سلم) از او ياد مي‏فرمود، بر همسر نازنينش رحمت و درود مي‏فرستاد قلب مبارکش از ياد بانوي با وفا شکسته مي‏شد و اشک در چشمانش جمع و به علامت حزن و اندوه بر گونه‏هاي مبارکش جاري مي‏گرديد.</w:t>
      </w:r>
      <w:r w:rsidRPr="003A3270">
        <w:rPr>
          <w:rFonts w:ascii="Tahoma" w:eastAsia="Times New Roman" w:hAnsi="Tahoma" w:cs="Tahoma"/>
          <w:color w:val="000000"/>
          <w:sz w:val="18"/>
          <w:szCs w:val="18"/>
          <w:rtl/>
        </w:rPr>
        <w:br/>
        <w:t>«روزي پيامبر اکرم (صلي الله عليه و آله و سلم) از خديجه ياد فرمود، عايشه حاضر بود و گفت وي (خديجه) پيره‏زني فرتوت و چنين و چنان بود و خداي متعال بهتر از او را نصيب شما کرده است (يعني خودش)، پيامبر اسلام (صلي الله عليه و آله و سلم) فرمود: هرگز بهتر از او نصيب من نشده، او آن هنگام که هيچ کسي مرا نپذيرفت و تصديق نکرد، او مرا تصديق کرد و ايمان آورد و آن زماني که مالي نداشتم او مرا در مال خود شريک کرد و خداوند</w:t>
      </w:r>
      <w:r w:rsidRPr="003A3270">
        <w:rPr>
          <w:rFonts w:ascii="Tahoma" w:eastAsia="Times New Roman" w:hAnsi="Tahoma" w:cs="Tahoma"/>
          <w:color w:val="000000"/>
          <w:sz w:val="18"/>
          <w:szCs w:val="18"/>
          <w:rtl/>
        </w:rPr>
        <w:br/>
        <w:t>[ صفحه 28]</w:t>
      </w:r>
      <w:r w:rsidRPr="003A3270">
        <w:rPr>
          <w:rFonts w:ascii="Tahoma" w:eastAsia="Times New Roman" w:hAnsi="Tahoma" w:cs="Tahoma"/>
          <w:color w:val="000000"/>
          <w:sz w:val="18"/>
          <w:szCs w:val="18"/>
          <w:rtl/>
        </w:rPr>
        <w:br/>
        <w:t>فقط از او فرزند نصيب من فرمود و از ديگر زنان فرزندي قسمت من نفرمود و باقي نگذاشت» [5] .</w:t>
      </w:r>
      <w:r w:rsidRPr="003A3270">
        <w:rPr>
          <w:rFonts w:ascii="Tahoma" w:eastAsia="Times New Roman" w:hAnsi="Tahoma" w:cs="Tahoma"/>
          <w:color w:val="000000"/>
          <w:sz w:val="18"/>
          <w:szCs w:val="18"/>
          <w:rtl/>
        </w:rPr>
        <w:br/>
        <w:t>[ صفحه 31]</w:t>
      </w:r>
      <w:r w:rsidRPr="003A3270">
        <w:rPr>
          <w:rFonts w:ascii="Tahoma" w:eastAsia="Times New Roman" w:hAnsi="Tahoma" w:cs="Tahoma"/>
          <w:color w:val="000000"/>
          <w:sz w:val="18"/>
          <w:szCs w:val="18"/>
          <w:rtl/>
        </w:rPr>
        <w:br/>
        <w:t>[1] «لو لاک لو لاک لما خلقت الافلاک»: «اگر تو نبودي هر آينه اين هستي را خلق نمي‏کردم». حديث قدسي.</w:t>
      </w:r>
      <w:r w:rsidRPr="003A3270">
        <w:rPr>
          <w:rFonts w:ascii="Tahoma" w:eastAsia="Times New Roman" w:hAnsi="Tahoma" w:cs="Tahoma"/>
          <w:color w:val="000000"/>
          <w:sz w:val="18"/>
          <w:szCs w:val="18"/>
          <w:rtl/>
        </w:rPr>
        <w:br/>
        <w:t>[2] «ما ارسلناک الا رحمة للعالمين»: «نفرستاديم تو را مگر اينکه رحمت براي جهانيان باشي». سوره‏ي انبيا، آية 107.</w:t>
      </w:r>
      <w:r w:rsidRPr="003A3270">
        <w:rPr>
          <w:rFonts w:ascii="Tahoma" w:eastAsia="Times New Roman" w:hAnsi="Tahoma" w:cs="Tahoma"/>
          <w:color w:val="000000"/>
          <w:sz w:val="18"/>
          <w:szCs w:val="18"/>
          <w:rtl/>
        </w:rPr>
        <w:br/>
        <w:t>[3] «پيش از آن که آدم از آب و گل آفريده شود من پيامبر بودم»</w:t>
      </w:r>
      <w:r w:rsidRPr="003A3270">
        <w:rPr>
          <w:rFonts w:ascii="Tahoma" w:eastAsia="Times New Roman" w:hAnsi="Tahoma" w:cs="Tahoma"/>
          <w:color w:val="000000"/>
          <w:sz w:val="18"/>
          <w:szCs w:val="18"/>
          <w:rtl/>
        </w:rPr>
        <w:br/>
        <w:t>[4] «ما قام و لا استقام الدين الا بسيف علي و مال خديجة».</w:t>
      </w:r>
      <w:r w:rsidRPr="003A3270">
        <w:rPr>
          <w:rFonts w:ascii="Tahoma" w:eastAsia="Times New Roman" w:hAnsi="Tahoma" w:cs="Tahoma"/>
          <w:color w:val="000000"/>
          <w:sz w:val="18"/>
          <w:szCs w:val="18"/>
          <w:rtl/>
        </w:rPr>
        <w:br/>
        <w:t xml:space="preserve">[5] «عن عائشه رضي‏الله‏عنها قالت کان رسول‏الله صل الله عليه و آله و سلم اذا ذبح الشاة يقول ارسلوا الي احد اصدقاء خديجة و اني رزقت حبها و قالت لا يکاد يخرج من البيت حتي يحسن الثنا عليها فاخذتني الغيره فقلت هل کانت الا عجوزا قد ابدلک الله خيرا منها فغضب ثم قال والله ما ابدلني الله خيرا منها آمنت بي اذ کفر الناس و صدقتني اذ کذبني الناس و واستني اذ حرمني الناس و رزقني الله منها الولد دون غيرها من النساء» ذخايرالعقبي، باب 55، ص 171 و استيعاب، عبدالبر و الاصابة في التميز الصحابة، حرف الخاء.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ازدواج پيامبر اکرم با خديجه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رسول اکرم هنگام ازدواج در 25 سالگي بود، در حالي که خديجه‏ي کبري چهل سال داشت، اين ازدواج در نوع خود از ازدواج‏هاي بي نظير بود، زيرا انگيزه‏ي وقوع اين پيوند با ميمون و مبارک، عشق و امور مادي و انگيزه هايي که معمولا در ازدواج‏ها پيوندهاي بزرگان عالم وجود دارد نبود، همچنين در اين وصلت ملاحظات سياسي در کار نبود.</w:t>
      </w:r>
      <w:r w:rsidRPr="003A3270">
        <w:rPr>
          <w:rFonts w:ascii="Tahoma" w:eastAsia="Times New Roman" w:hAnsi="Tahoma" w:cs="Tahoma"/>
          <w:color w:val="000000"/>
          <w:sz w:val="18"/>
          <w:szCs w:val="18"/>
          <w:rtl/>
        </w:rPr>
        <w:br/>
        <w:t>همان طور که تاريخ خود شاهد و گواه است از نظر اقتصادي هيچ گونه تناسبي بين پيامبر اسلام و خديجه کبري وجود نداشت، پيامبر رحمت (صلي الله عليه و آله و سلم) فردي فقير و بي‏بضات و تحت کفالت عم گراميش- که او هم فقير و بي‏بضاعت بود- زندگي مي‏کرد، در حالي که خديجه‏ي کبري معروفترين و ثروتمندترين زن مکه بود و ثروت بسيار زيادي در اختيار داشت که تمام سرزمين حجاز تا شام را تحت پوشش داشت.</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اما خديجه مي‏دانست و يا شنيده بود که آينده‏ي تابناک و درخشان در انتظار اين جوان فقير خواهد بود و شايد همه‏ي آن فضائل را خديجه از غلام خود ميسره شنيده بود، زيرا در آن زمان که حضرت محمد (صلي الله عليه و آله و سلم) به عنوان يک جوان امين براي خديجه تجارت مي‏کرد ميسره همه‏ي آن حالات و خصوصيات و روحيات سرشار از معنويت صداقت را که از محمد امين ديده بود براي خديجه‏ي کبري نقل مي‏کرد. و يا شايد کلام آن راهب دير بين راه حجاز و شام و پيشگويي‏هاي آن راهب به گوش خديجه‏ي کبري رسيده بود.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&gt;معکوس شدن سنت خواستگاري</w:t>
      </w:r>
      <w:r w:rsidRPr="003A3270">
        <w:rPr>
          <w:rFonts w:ascii="Tahoma" w:eastAsia="Times New Roman" w:hAnsi="Tahoma" w:cs="Tahoma"/>
          <w:color w:val="000000"/>
          <w:sz w:val="18"/>
          <w:szCs w:val="18"/>
          <w:rtl/>
        </w:rPr>
        <w:br/>
        <w:t xml:space="preserve">معکوس شدن سنت خواستگاري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در همه‏ي ازدواج‏ها رسم بر آن است که خانواده‏ي داماد براي خواستگاري به خانه پدر دختر مي‏رود، ولي در اينجا سنت ازدواج معکوس شده است و عروس که دلباخته‏ي فضائل و معنويات محمد شده، خود پيشقدم مي‏شود و به محمد امين مي‏گويد که وي را از پدرش خويلد و يا عمويش خواستگاري نمايد؛ ولي داماد! رسول گرامي‏اسلام ترجيح مي‏دهد که با زني فقير که از نظري زندگي و معيشت با حضرت محمد (صلي الله عليه و آله و سلم) هماهنگي و تناسب داشته باشد، ازدواج بنمايد و از خديجه از اينکه نمي‏تواند خواسته او را اجابت بکند معذرت خواهي مي‏کند.</w:t>
      </w:r>
      <w:r w:rsidRPr="003A3270">
        <w:rPr>
          <w:rFonts w:ascii="Tahoma" w:eastAsia="Times New Roman" w:hAnsi="Tahoma" w:cs="Tahoma"/>
          <w:color w:val="000000"/>
          <w:sz w:val="18"/>
          <w:szCs w:val="18"/>
          <w:rtl/>
        </w:rPr>
        <w:br/>
        <w:t>همان طور که گفته شد خديجه بانويي خردمند و عاقل و فاضله بود و همه‏ي فضائل و کمالات عالي را در محمد امين ديده و شنيده بود؛ از اين رو به پيامبر اسلام (صلي الله عليه و آله و سلم) عرض مي‏کند که حاضر است جانش را فداي او بکند، چه رسد به اموالي که دارد حاضر است همه‏ي اموال را در اختيار پيامبر (صلي الله عليه و آله و سلم) قرار بدهد و لذا از پيامبر اسلام (صلي الله عليه و آله و سلم) خواست که عموهايش را براي خواستگاري به سوي پدرش خويلد بفرستد.</w:t>
      </w:r>
      <w:r w:rsidRPr="003A3270">
        <w:rPr>
          <w:rFonts w:ascii="Tahoma" w:eastAsia="Times New Roman" w:hAnsi="Tahoma" w:cs="Tahoma"/>
          <w:color w:val="000000"/>
          <w:sz w:val="18"/>
          <w:szCs w:val="18"/>
          <w:rtl/>
        </w:rPr>
        <w:br/>
        <w:t>عموهاي پيامبر اسلام (صلي الله عليه و آله و سلم) و عمه‏هاي آن حضرت همه از اين پيشنهاد خديجه‏ي کبري تعجب کردند و شگفت‏زده شدند و انگشت حيرت به دندان گرفتند: اي واي خديجه به محمد امين پيشنهاد ازدواج نموده است. اين پيشنهاد فکرها را از سر برد و بر بعضي از عمه‏هاي پيامبر اسلام دهشت و ترس مستولي شد خواسته‏ي خديجه‏ي کبري فوق العاده بود!</w:t>
      </w:r>
      <w:r w:rsidRPr="003A3270">
        <w:rPr>
          <w:rFonts w:ascii="Tahoma" w:eastAsia="Times New Roman" w:hAnsi="Tahoma" w:cs="Tahoma"/>
          <w:color w:val="000000"/>
          <w:sz w:val="18"/>
          <w:szCs w:val="18"/>
          <w:rtl/>
        </w:rPr>
        <w:br/>
        <w:t>باز هم جاي تعجب است از خديجه‏ي کبري خيلي از رجال حجاز و اشراف و بزرگان خواستگاري نموده و خواهان ازدواج با وي بودند، ولي خديجه کبري همه‏ي آنها را رد کرده و خواهان پيوند با جواني شده است که فقير بوده و تحت کفالت عم فقيرش زندگي مي‏کند!</w:t>
      </w:r>
      <w:r w:rsidRPr="003A3270">
        <w:rPr>
          <w:rFonts w:ascii="Tahoma" w:eastAsia="Times New Roman" w:hAnsi="Tahoma" w:cs="Tahoma"/>
          <w:color w:val="000000"/>
          <w:sz w:val="18"/>
          <w:szCs w:val="18"/>
          <w:rtl/>
        </w:rPr>
        <w:br/>
        <w:t>همه از يکديگر سؤال مي‏کنند که آيا اين ازدواج صورت خواهد گرفت؟ سرانجام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اين ازدواج مبارک صورت گرفت و پامبر رحمت به خانه‏ي خديجه نقل مکان نمود و در اين ايام و لحظات بود که درهاي سعادت و خوشبختي به روي خديجه‏ي کبري باز شد او خود را در نهايت خوشبختي ديد، زيرا به بزرگترين آرزوهايش که ازدواج با حضرت محمد (صلي الله عليه و آله و سلم) بود دست يافته بود. خديجه‏ي کبري در خانه‏ي رسول خدا فرزندان پسر به نام‏هاي طيب و طاهر و قاسم به دنيا آورد، ولي همه‏ي آنها در ايام خردسالي از دنيا رفتند و نيز چهار دختر از خديجه‏ي کبري متولد شد به </w:t>
      </w:r>
      <w:r w:rsidRPr="003A3270">
        <w:rPr>
          <w:rFonts w:ascii="Tahoma" w:eastAsia="Times New Roman" w:hAnsi="Tahoma" w:cs="Tahoma"/>
          <w:color w:val="000000"/>
          <w:sz w:val="18"/>
          <w:szCs w:val="18"/>
          <w:rtl/>
        </w:rPr>
        <w:lastRenderedPageBreak/>
        <w:t>نام‏هاي زينب، ام‏کلثوم، رقيه و فاطمه‏ي زهرا [1] ، فاطمه زهرا (سلام‏الله‏عليها) از نظر سن از همه‏ي آنها کوچک، ولي از نظر قدر و منزلت و مقام بالاتر بود.</w:t>
      </w:r>
      <w:r w:rsidRPr="003A3270">
        <w:rPr>
          <w:rFonts w:ascii="Tahoma" w:eastAsia="Times New Roman" w:hAnsi="Tahoma" w:cs="Tahoma"/>
          <w:color w:val="000000"/>
          <w:sz w:val="18"/>
          <w:szCs w:val="18"/>
          <w:rtl/>
        </w:rPr>
        <w:br/>
        <w:t>خواننده‏ي عزيز قبل از آن که حالات و کيفيت نطفه‏ي فاطمه‏ي زهرا (سلام الله عليها) را از کلام احاديث اهل سنت بررسي بکنيم مناسب است که به طور خلاصه و فشرده تأثيرات غذا و حالات مادر و پدر و خصوصيات رواني آنها را بحث بکنيم.</w:t>
      </w:r>
      <w:r w:rsidRPr="003A3270">
        <w:rPr>
          <w:rFonts w:ascii="Tahoma" w:eastAsia="Times New Roman" w:hAnsi="Tahoma" w:cs="Tahoma"/>
          <w:color w:val="000000"/>
          <w:sz w:val="18"/>
          <w:szCs w:val="18"/>
          <w:rtl/>
        </w:rPr>
        <w:br/>
        <w:t>در زندگي بشر و حيات جامعه‏ها حقايق قطعي و ثابتي وجود دارد که علم بشري به آن نمي‏رسد. اگر چه امروز جهان علم پيشرفت زيادي داشته، از طرفي دل اتم را شکافته و به ذرات اتمي پي برده است و از طرف ديگر به کواکب و کهکشان‏ها منظومه‏هاي شمسي دست يافته و در فضا و کره‏ي ماه و کرات ديگر مستقر شده، ولي با همه‏ي اين پيشرفت‏ها و گستردگي آنها، هنوز قانون ماورايي و وراثت را نتوانسته کشف کند.</w:t>
      </w:r>
      <w:r w:rsidRPr="003A3270">
        <w:rPr>
          <w:rFonts w:ascii="Tahoma" w:eastAsia="Times New Roman" w:hAnsi="Tahoma" w:cs="Tahoma"/>
          <w:color w:val="000000"/>
          <w:sz w:val="18"/>
          <w:szCs w:val="18"/>
          <w:rtl/>
        </w:rPr>
        <w:br/>
        <w:t>نطفه‏اي که در رحم منعقد مي‏شود و جنين از آن جا هستي و وجود خود را مي‏يابد، نخستين مرحله‏ي آن خون است که همين خون از غذا ايجاد مي‏شود و غذا هم حالات مختلفي دارد که عبارت است از اکل و طبخ و هضم و جذب. و مسئله‏اي که شک ترديد در آن نيست نوع غذاست که در کيفيت و چگونگي ايجاد نطفه قطعا و يقينا مؤثر خواهد بود و اثر خود را مي‏گذارد و به همين سبب نطفه‏اي که از غذاها و مايعات حرام‏ايجاد شود با نطفه‏اي که از غذاها و مايعات حرام ايجاد گردد، تفاوت روشن خواهد داشت.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چرا؟ براي اينکه اين دو غذا از نظر معنوي با يکديگر تفاوت اساسي و ريشه‏اي دارند.</w:t>
      </w:r>
      <w:r w:rsidRPr="003A3270">
        <w:rPr>
          <w:rFonts w:ascii="Tahoma" w:eastAsia="Times New Roman" w:hAnsi="Tahoma" w:cs="Tahoma"/>
          <w:color w:val="000000"/>
          <w:sz w:val="18"/>
          <w:szCs w:val="18"/>
          <w:rtl/>
        </w:rPr>
        <w:br/>
        <w:t>غذا همان طور که در جسم و بدن انسان مؤثر است، در روح و روان انسان نيز مؤثر خواهد بود و غذاهايي موجب سرور و شادماني قلب و ضمير و وجدان انسان، آرام‏بخش اعصاب و روان و سبب کاهش ترس و دلهره در انسان مي‏شود و بر عکس غذاهايي که موجب ناراحتي‏هاي قلبي و اعصاب و موجب ترس مي‏شود که فعلا مجال بحث و بيان و بررسي آنها نيست و به کتابهاي طبي و گياهي مي‏توانيد مراجعه کنيد.</w:t>
      </w:r>
      <w:r w:rsidRPr="003A3270">
        <w:rPr>
          <w:rFonts w:ascii="Tahoma" w:eastAsia="Times New Roman" w:hAnsi="Tahoma" w:cs="Tahoma"/>
          <w:color w:val="000000"/>
          <w:sz w:val="18"/>
          <w:szCs w:val="18"/>
          <w:rtl/>
        </w:rPr>
        <w:br/>
        <w:t>در نتيجه مي‏توان گفت که نوع غذا در نطفه، تأثير تام خواهد داشت و اين غذاست که در صلب و رحم آنها ايجاد نطفه مي‏کند و در کشيدن فرزند به راه‏هاي خير و سعادت و شر و شقاوت نقش اساسي دارد.</w:t>
      </w:r>
      <w:r w:rsidRPr="003A3270">
        <w:rPr>
          <w:rFonts w:ascii="Tahoma" w:eastAsia="Times New Roman" w:hAnsi="Tahoma" w:cs="Tahoma"/>
          <w:color w:val="000000"/>
          <w:sz w:val="18"/>
          <w:szCs w:val="18"/>
          <w:rtl/>
        </w:rPr>
        <w:br/>
        <w:t>لذا غذا چه پاک و مشروع و مباح باشد و چه ناپاک و نامشروع و مکروه باشد، اثرات غير قابل انکاري را در طفل به وجود مي‏آورد و در انديشه و فکر و حالات رواني وي در مسير هدايت و سعادت و يا ضلالت و گمراهي اثر مي‏گذارد.</w:t>
      </w:r>
      <w:r w:rsidRPr="003A3270">
        <w:rPr>
          <w:rFonts w:ascii="Tahoma" w:eastAsia="Times New Roman" w:hAnsi="Tahoma" w:cs="Tahoma"/>
          <w:color w:val="000000"/>
          <w:sz w:val="18"/>
          <w:szCs w:val="18"/>
          <w:rtl/>
        </w:rPr>
        <w:br/>
        <w:t>اين جهت را هم ترديد نبايد کرد که حالت رواني پدر و مادر هنگام انعقاد نطفه در حالات و مقدرات بچه و جنين تأثير خواهد گذاشت و در آينده‏ي حيات و زندگي او اثر خواهد کرد؛ همان طور که ترس و اضطراب پدر و مادر در آن موقع در زيبايي و زشتي جنين و ذکاوت وي اثر خواهد داشت و همان طور بي‏ميلي و سستي و يا در حال سيري عکس آن را اثر مي‏گذارد.</w:t>
      </w:r>
      <w:r w:rsidRPr="003A3270">
        <w:rPr>
          <w:rFonts w:ascii="Tahoma" w:eastAsia="Times New Roman" w:hAnsi="Tahoma" w:cs="Tahoma"/>
          <w:color w:val="000000"/>
          <w:sz w:val="18"/>
          <w:szCs w:val="18"/>
          <w:rtl/>
        </w:rPr>
        <w:br/>
        <w:t>خواننده‏ي عزيز بعد از بررسي مختصر اثر دو عامل اساسي غذا و حالت رواني والدين در نطفه، اکنون وقت آن است که سراغ حالت انعقاد نطفه‏ي پاک و مطهر سيده‏ي زنان دو عالم فاطمه‏ي زهرا (سلام‏الله‏عليها) برويم و برخي از روايات را که اهل سنت در کتب حديث تاريخ خود نقل کردند بياوريم.</w:t>
      </w:r>
      <w:r w:rsidRPr="003A3270">
        <w:rPr>
          <w:rFonts w:ascii="Tahoma" w:eastAsia="Times New Roman" w:hAnsi="Tahoma" w:cs="Tahoma"/>
          <w:color w:val="000000"/>
          <w:sz w:val="18"/>
          <w:szCs w:val="18"/>
          <w:rtl/>
        </w:rPr>
        <w:br/>
        <w:t>«عن عائشة رضي الله عنها قالت قلت يا رسول‏الله ما لک اذا قبلت فاطمة جعلت لسانک في فيها کأنک تريد أن تلعقها عسلا فقال صلي الله عليه و آله و سلم انه لما أسري بي‏ادخلني جبرئيل الجنة فناولني تفاحد فأکلتها فصارت نطفة في ظهري فلما نزلت من السماء</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 صفحه 35]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واقعت خديجة ففاطمة من تلک النطفة کلما اشتقت الي تلک التفاحة قبلتها».</w:t>
      </w:r>
      <w:r w:rsidRPr="003A3270">
        <w:rPr>
          <w:rFonts w:ascii="Tahoma" w:eastAsia="Times New Roman" w:hAnsi="Tahoma" w:cs="Tahoma"/>
          <w:color w:val="000000"/>
          <w:sz w:val="18"/>
          <w:szCs w:val="18"/>
          <w:rtl/>
        </w:rPr>
        <w:br/>
        <w:t>«و من طريق اخري و عن بن عباس رضي الله عنهما قال النبي صلي الله عليه و آله و سلم يکثر القبل لفاطمة فقالت له عائشة انک تکثر تقبيل فاطمة فقال صلي الله عليه و آله و سلم ان جبرئيل ليلة أسري بي‏ادخلني الجنة فاطعمني من جميع ثمارها فصار ماء في صلبي فحملت خديجة بفاطمة فاذا اشتقت لتلک الثمار قبلت فاطمة فأصبت من رائحتها جميع تلک الثمار التي أکلتها» و خرجه الملا موصلي سيرته «و زاد فقلت له يا رسول‏الله فعلت شيئا لم تفعله فقال يا عائشة اني اشتقت الي الجنة قبلت نحر فاطمة.»</w:t>
      </w:r>
      <w:r w:rsidRPr="003A3270">
        <w:rPr>
          <w:rFonts w:ascii="Tahoma" w:eastAsia="Times New Roman" w:hAnsi="Tahoma" w:cs="Tahoma"/>
          <w:color w:val="000000"/>
          <w:sz w:val="18"/>
          <w:szCs w:val="18"/>
          <w:rtl/>
        </w:rPr>
        <w:br/>
        <w:t>«از عايشه نقل شده که به رسول خدا گفتم: چه شده و براي چيست زماني که فاطمه را مي‏بيني او را زياد مي‏بوسي و زبانت را در دهان او مي‏گذاري و گويا اينکه اراده مي‏کني او را عسل بخوراني؟ پيامبر اسلام در جواب فرمودند: همانا، وقتي که مرا به معراج بردند جبرئيل مرا داخل بهشت نمود و براي من سيبي آورد که آن را خوردم سپس نطفه‏اي در پشت من گرديد، وقتي که از آسمان برگشتم با خديجه همبستر شدم، که فاطمه از اين نطفه است و هر زماني که اشتياق و شوق به آن ميوه‏ها پيدا مي‏کنم فاطمه را مي‏بوسم». و اين روايت از طريق ديگر هم آمده است:</w:t>
      </w:r>
      <w:r w:rsidRPr="003A3270">
        <w:rPr>
          <w:rFonts w:ascii="Tahoma" w:eastAsia="Times New Roman" w:hAnsi="Tahoma" w:cs="Tahoma"/>
          <w:color w:val="000000"/>
          <w:sz w:val="18"/>
          <w:szCs w:val="18"/>
          <w:rtl/>
        </w:rPr>
        <w:br/>
        <w:t>«از عبدالله ابن عباس (رضي الله عنهما) نقل شده است: رسول خدا زهرايش را بسيار مي‏بوسيد و اين کار را هميشه انجام مي‏داد، و عايشه به پيامبر اسلام گفت: شما خيلي زياد فاطمه را مي‏بوسيد (گويا عايشه ناراحت شده و علت را سؤال مي‏کند) پيامبر در جواب سؤال عايشه فرمود: همانا جبرئيل در شب معراج مرا داخل بهشت نمود و از تمام ميوه‏هاي بهشتي به من اطعام کرد و آن ميوه‏ها آب در صلب من گرديد و خديجه به فاطمه حامله شد و هر زماني که شوق آن ميوه‏ها بر من ايجاد مي‏شود فاطمه را مي‏بوسم و از بوي فاطمه به بوي تمام آن ميوه‏هاي بهشتي مي‏رسم». [2]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ملا موصلي نيز در سيره‏ي خود آورده است: «عايشه مي‏گويد: به رسول خدا گفتم: چرا شما اين کار را با کسي ديگر نمي‏کنيد؟ پيامبر اسلام فرمود: اي عايشه من هر زماني که مشتاق بهشت مي‏شوم زير گلوي فاطمه را مي‏بوسم».</w:t>
      </w:r>
      <w:r w:rsidRPr="003A3270">
        <w:rPr>
          <w:rFonts w:ascii="Tahoma" w:eastAsia="Times New Roman" w:hAnsi="Tahoma" w:cs="Tahoma"/>
          <w:color w:val="000000"/>
          <w:sz w:val="18"/>
          <w:szCs w:val="18"/>
          <w:rtl/>
        </w:rPr>
        <w:br/>
        <w:t>خواننده‏ي عزيز اين حديث در کتب ديگر علماي اهل سنت هم آمده است، از جمله خوارزمي در مقتل الحسين (ص 63 الي ص 68) و ذهبي در ميزان الاعتدال (ج 2، ص 26) و صاحب التلخيص المستدرک در (ج 3، ص 156) و عسقلاني در لسان الميزان (ج 4، ص 36) اين حديث را ذکر کرده‏اند.</w:t>
      </w:r>
      <w:r w:rsidRPr="003A3270">
        <w:rPr>
          <w:rFonts w:ascii="Tahoma" w:eastAsia="Times New Roman" w:hAnsi="Tahoma" w:cs="Tahoma"/>
          <w:color w:val="000000"/>
          <w:sz w:val="18"/>
          <w:szCs w:val="18"/>
          <w:rtl/>
        </w:rPr>
        <w:br/>
        <w:t>[ صفحه 39]</w:t>
      </w:r>
      <w:r w:rsidRPr="003A3270">
        <w:rPr>
          <w:rFonts w:ascii="Tahoma" w:eastAsia="Times New Roman" w:hAnsi="Tahoma" w:cs="Tahoma"/>
          <w:color w:val="000000"/>
          <w:sz w:val="18"/>
          <w:szCs w:val="18"/>
          <w:rtl/>
        </w:rPr>
        <w:br/>
        <w:t>[1] طبق نقل ابن قتيبه در کتاب المعارف، ص 141 در سنه‏ي 213 ه- 276 و ذخاير العقبي و تذکرة الخواص الاصابه و نور الابصار...</w:t>
      </w:r>
      <w:r w:rsidRPr="003A3270">
        <w:rPr>
          <w:rFonts w:ascii="Tahoma" w:eastAsia="Times New Roman" w:hAnsi="Tahoma" w:cs="Tahoma"/>
          <w:color w:val="000000"/>
          <w:sz w:val="18"/>
          <w:szCs w:val="18"/>
          <w:rtl/>
        </w:rPr>
        <w:br/>
        <w:t xml:space="preserve">[2] ذخائر العقبي، ص 36 و ينابيع المودة، باب 56، ص 197 و الاصابه، ج 8، حرف الفا و کنز العمال، ج 12، حديث 34228 و نور الابصار، ص 51 الي 54 و سيره‏ي ملا موصلي.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نطفه‏ي فاطمه از ميوه بهشتي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حديثي که در آغاز اين فصل ذکر مي‏شود با حديث آخر فصل سوم، جزا ندک اختلاف در الفاظ از نظر محتوي و مضمون يکي است و اتحاد دارد و اين حديث در کتاب «بحار الانوار» آمده است:</w:t>
      </w:r>
      <w:r w:rsidRPr="003A3270">
        <w:rPr>
          <w:rFonts w:ascii="Tahoma" w:eastAsia="Times New Roman" w:hAnsi="Tahoma" w:cs="Tahoma"/>
          <w:color w:val="000000"/>
          <w:sz w:val="18"/>
          <w:szCs w:val="18"/>
          <w:rtl/>
        </w:rPr>
        <w:br/>
        <w:t>«... هبط جبرئيل علي رسول‏الله صلي الله عليه و آله و سلم فناداه يا محمد! العلي الاعلي يقرأ عليک السلام، و هو يأمرک ان تعتزل خديجة اربعين صباحا، فشق ذلک علي النبي صلي الله عليه و آله و سلم و کان لها محبا و بها وامقا (محبا فأقام النبي اربعين يوما يصوم النهار و يقوم الليل، حتي اذا کان في آخر ايامه تلک. بعث الي خديجة بعمار بن ياسر قال: قل لها: يا خديجة لا تظني ان انقطاعي عنک هجرة و لا قلي، و لکن ربي امرني بذلک لينفذ امره، فلا تظني يا خديجة الا خيرا، فان الله عز و جل ليباهي بک کرام ملائکته کل يوم مرارا فاذا جنک الليل فاجيفي (ردي) الباب، و خذي مضجعک من فراشک، فاني في منزل فاطمة بنت اسد.</w:t>
      </w:r>
      <w:r w:rsidRPr="003A3270">
        <w:rPr>
          <w:rFonts w:ascii="Tahoma" w:eastAsia="Times New Roman" w:hAnsi="Tahoma" w:cs="Tahoma"/>
          <w:color w:val="000000"/>
          <w:sz w:val="18"/>
          <w:szCs w:val="18"/>
          <w:rtl/>
        </w:rPr>
        <w:br/>
        <w:t>فجعلت خديجة تحزن کل يوم مرارا لفقد رسول‏الله صلي الله عليه و آله و سلم فلما کان في کمال الاربعين هبط جبرئيل فقال: يا محمد العلي الاعلي يقرئک السلام و هو يأمرک ان تتأهب لتيحته. فقال النبي صلي الله عليه و آله و سلم يا جبرئيل و ما تحفة رب العالمين و ما تحيته؟ فقال جبرئيل. لا علم لي.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40]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فبينما النبي صلي الله عليه و آله و سلم کذلک اذ هبط ميکائيل و معه طبق مغطي بمنديل سندس او استبرق، فوضعه بين يدي النبي صلي الله عليه و آله و سلم و اقبل جبرئيل عليه السلام و قال: يا محمد يأمرک ربک ان تجعل الليلة افطارک علي هذا الطعام.</w:t>
      </w:r>
      <w:r w:rsidRPr="003A3270">
        <w:rPr>
          <w:rFonts w:ascii="Tahoma" w:eastAsia="Times New Roman" w:hAnsi="Tahoma" w:cs="Tahoma"/>
          <w:color w:val="000000"/>
          <w:sz w:val="18"/>
          <w:szCs w:val="18"/>
          <w:rtl/>
        </w:rPr>
        <w:br/>
        <w:t>قال علي بن ابي‏طالب عليه‏السلام: کان النبي صلي الله عليه و آله و سلم اذا اراد ان يفطر امرني ان افتح الباب لمن يرد من الافطار فلما کان في تلک الليلة اقعدني النبي صلي الله عليه و آله و سلم علي باب المنزل و قال: يابن ابي‏طالب انه طعام محرم الا علي.</w:t>
      </w:r>
      <w:r w:rsidRPr="003A3270">
        <w:rPr>
          <w:rFonts w:ascii="Tahoma" w:eastAsia="Times New Roman" w:hAnsi="Tahoma" w:cs="Tahoma"/>
          <w:color w:val="000000"/>
          <w:sz w:val="18"/>
          <w:szCs w:val="18"/>
          <w:rtl/>
        </w:rPr>
        <w:br/>
        <w:t>قال علي صلي الله عليه و آله و سلم: فجلست علي الباب، و خلي النبي صلي الله عليه و آله و سلم بالطعام، و کشف الطبق، فاذا عذق من رطب، و عنقود من عنب، فاکل النبي صلي الله عليه و آله و سلم منه شبعا و شرب من الماء ريا، و مد يده للغسل، فأفاض الماء عليه جبرئيل، غسل يده ميکائيل و تمند له اسرافيل، و ار اتفع فاضل (باقي) الطعام مع الاناء الي السماء.</w:t>
      </w:r>
      <w:r w:rsidRPr="003A3270">
        <w:rPr>
          <w:rFonts w:ascii="Tahoma" w:eastAsia="Times New Roman" w:hAnsi="Tahoma" w:cs="Tahoma"/>
          <w:color w:val="000000"/>
          <w:sz w:val="18"/>
          <w:szCs w:val="18"/>
          <w:rtl/>
        </w:rPr>
        <w:br/>
        <w:t>ثم قام النبي ليصل فاقبل عليه جبرئيل و قال: الصلاة محرمة عليک في وقتک حتي تأتي الي منزل خديجة فتواقعها، فان الله عز و جل آلي (حلف) علي نفسه ان يخلق من صلبک هذه الليلة ذرية طيبة. فوثب النبي صلي الله عليه و آله و سلم الي منزل خديجة، قالت خديجة: و قد کنت قد الفت الوحدة، فکان اذا جنني الليل غطيت رأسي، و سجغت (ارسلت) ستري و غلقت بابي، و صليت وردي، و اطفأت مصباحي، و آويت الي فراشي، فلما کانت تلک الليلة لم اکن بالنائمة و لا بالمنتبة اذ جاء النبي فقرع الباب، فناديت من هذا الذي يقرع حلقة لا يقرعها الا محمد؟</w:t>
      </w:r>
      <w:r w:rsidRPr="003A3270">
        <w:rPr>
          <w:rFonts w:ascii="Tahoma" w:eastAsia="Times New Roman" w:hAnsi="Tahoma" w:cs="Tahoma"/>
          <w:color w:val="000000"/>
          <w:sz w:val="18"/>
          <w:szCs w:val="18"/>
          <w:rtl/>
        </w:rPr>
        <w:br/>
        <w:t>فنادي النبي صلي الله عليه و آله و سلم بعزوبة کلامه و حلاوة منطقه: افتحي يا خديجة فاني محمد قالت خديجة: فقمت مستبشرة بالنبي، و فتحت الباب، و دخل النبي المنزل، و کان النبي صلي الله عليه و آله و سلم اذا دخل المنزل دعا بالاناء فتطهر للصلوة ثم يقوم فيصلي رکعتين يوجز فيهما، ثم يأوي الي فراشه فلما کانت تلک الليلة لم يدع بالاناء و لم يتأهب للصلوة... بل کان بيني و بينه ما يکون بين المرأة و بعلها فلا و الذي سمک السماء و انبع الماء</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 صفحه 41]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ما تباعد عني النبي حتي حسس بثقل فاطمة في بطني... الي آخر».</w:t>
      </w:r>
      <w:r w:rsidRPr="003A3270">
        <w:rPr>
          <w:rFonts w:ascii="Tahoma" w:eastAsia="Times New Roman" w:hAnsi="Tahoma" w:cs="Tahoma"/>
          <w:color w:val="000000"/>
          <w:sz w:val="18"/>
          <w:szCs w:val="18"/>
          <w:rtl/>
        </w:rPr>
        <w:br/>
        <w:t>«جبرئيل امين نزد رسول خدا آمد و به وي عرض کرد: اي محمد، خداوند علي اعلا سلام مي‏رساند و به تو فرمان مي‏دهد که به مدت چهل شبانه روز از همسرت خديجه دوري کن. اين موضوع بر رسول خدا گران آمد زيرا با وجود علاقه‏ي فراواني که به خديجه داشت چهل روز دوري، مدتي طولاني بود. پس رسول خدا چهل شبانه روز را دوري گزيد در حالي که روزها را روزه مي‏گرفت و شبها را به عبادت و شب زنده داري مي‏گذرانيد، ضمنا به خديجه پيام فرستاد و اين پيام را عمار ياسر به آن بانو رسانيد که: يا خديجه گمان مبر که کناره گيري من از تو به سبب بي‏اعتنايي است و يا اينکه ترا رها کرده‏ام، بلکه به علت امتثال فرمان پروردگارم که مرا امر به اين دوري فرمود، از تو دوري گزيدم و تو اي خديجه اين موضوع را جز بر خير و نيکويي حمل منما، زيرا خداي متعال به وجود تو بر فرشتگان مقربش در هر روز به کرات افتخار مي‏کند، پس هنگامي‏که شب فرا مي‏رسد در را ببند و در داخل بستر استراحت کن و من نيز در منزل فاطمه بنت اسد بسر مي‏برم.</w:t>
      </w:r>
      <w:r w:rsidRPr="003A3270">
        <w:rPr>
          <w:rFonts w:ascii="Tahoma" w:eastAsia="Times New Roman" w:hAnsi="Tahoma" w:cs="Tahoma"/>
          <w:color w:val="000000"/>
          <w:sz w:val="18"/>
          <w:szCs w:val="18"/>
          <w:rtl/>
        </w:rPr>
        <w:br/>
        <w:t>خديجه هر روز چندين بار از دوري محبوبش رسول خدا متأثر مي‏گرديد. وقتي که چهل شبانه روز به انجام رسيد جبرئيل فرود آمد و گفت: اي محمد پروردگار علي اعلا سلام مي‏رساند و امر مي‏فرمايد که خود را براي تحيت و تحفه او آماده سازي. رسول مکرم (صلي الله عليه و آله و سلم) فرمود: اي جبرئيل تحفه‏ي حضرت رب العالمين چيست و تحيت او کدام‏است؟ جبرئيل پاسخ داد: من نمي‏دانم. رسول مکرم با جبرئيل در اين گفتگو بودند که ميکائيل خدمت پيامبر شرفياب شد، در حالي که همراهش طبقي بود که روي آن طبق دستمالي از ديبا وجود داشت، پس آن طبق را در برابر نبي مکرم نهاد جبرئيل پيش آمده و عرض کرد: اي محمد پروردگارت امر مي‏کند که امشب از غذاي موجود در اين طبق افطار کن علي (عليه‏السلام) مي‏فرمايد که هر روز رسول مکرم هنگام افطار به من فرمان مي‏داد که در را باز بگذارم تا هر کسي از راه مي‏رسد و نيازمند غذاست بتواند داخل خانه شده و غذا بخورد، ولي در آن شب فرمود: علي بر در منزل بنشين و مانع</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42]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ورود افراد شو زيرا اين طعام جز من بر همه کس حرام‏است.</w:t>
      </w:r>
      <w:r w:rsidRPr="003A3270">
        <w:rPr>
          <w:rFonts w:ascii="Tahoma" w:eastAsia="Times New Roman" w:hAnsi="Tahoma" w:cs="Tahoma"/>
          <w:color w:val="000000"/>
          <w:sz w:val="18"/>
          <w:szCs w:val="18"/>
          <w:rtl/>
        </w:rPr>
        <w:br/>
        <w:t>علي (عليه‏السلام) مي‏فرمياد: من در کنار در نشستم و پيامبر تنها بود، سرپوش از روي طبق برداشت و در طبق خوشه‏ي خرمايي تازه و خوشه‏اي انگور بود. آنگاه رسول خدا از آن غذا سير ميل فرمود و آب گوارا هم نوشيد و دست خويش را براي شستن دراز فرمود و جبرئيل بر دست ايشان آب مي‏ريخت و ميکائيل مي‏شست و اسرافيل خشک مي‏کرد و بقيه غذا را به همراه ظرف نيز به آسمان بردند.</w:t>
      </w:r>
      <w:r w:rsidRPr="003A3270">
        <w:rPr>
          <w:rFonts w:ascii="Tahoma" w:eastAsia="Times New Roman" w:hAnsi="Tahoma" w:cs="Tahoma"/>
          <w:color w:val="000000"/>
          <w:sz w:val="18"/>
          <w:szCs w:val="18"/>
          <w:rtl/>
        </w:rPr>
        <w:br/>
        <w:t xml:space="preserve">رسول خدا برخاست تا نماز گزارد، جبرئيل گفت: امشب نماز اول وقت بر شما حرام‏است تا به منزل خديجه درآيي و با وي بياميزي، زيرا خداي تعالي به ذات خود سوگند خورده که از صلب شما امشب فرزندي پاک و پاکيزه ايجاد فرمايد. رسول اکرم به سرعت به سوي منزل خديجه آمد، خديجه گويد: من به تنهايي انس گرفته بودم، وقتي که شب مي‏شد سر خود را مي‏پوشاندم و پرده‏ي در را مي‏انداختم و در خانه را ميبستم و نماز به جاي مي‏آوردم و چراغ را خاموش کرده در بستر مي‏آرميدم، در آن شب بين خواب و بيداري بودم که صداي دق الباب را شنيدم، صدا کردم کيست که در را مي‏کوبد، دري که جز محمد کسي حق زدن آن را ندارد. رسول خدا با سخن دلنشين لحن زيبايي فرمود: خديجه در را باز کن من محمدم. خديجه گويد: برخاستم در حالي که بسيار خوشحال و شادمان بودم، در را گشودم و پيامبر (صلي الله عليه و آله و سلم) </w:t>
      </w:r>
      <w:r w:rsidRPr="003A3270">
        <w:rPr>
          <w:rFonts w:ascii="Tahoma" w:eastAsia="Times New Roman" w:hAnsi="Tahoma" w:cs="Tahoma"/>
          <w:color w:val="000000"/>
          <w:sz w:val="18"/>
          <w:szCs w:val="18"/>
          <w:rtl/>
        </w:rPr>
        <w:lastRenderedPageBreak/>
        <w:t>واردشد، ايشان هر وقت وارد منزل مي‏شد ظرف آب مي‏خواست، وضو مي‏گرفت نماز مي‏خواند و بعد از نماز خواندن سريع به بستر خود مي‏رفت، ولي در آن شب نه ظرفي خواست و نه آماده براي نماز خواندن شد بلکه بلافاصله به بستر آمدن و عمل زناشويي انجام شد. پس سوگند به آن کس که آسمان را برافراشت و آب را جاري فرمود، در آن شب رسول خدا از من دور نشد مگر اينکه سنگيني حمل فاطمه را در خودم احساس کردم...». [1] .</w:t>
      </w:r>
      <w:r w:rsidRPr="003A3270">
        <w:rPr>
          <w:rFonts w:ascii="Tahoma" w:eastAsia="Times New Roman" w:hAnsi="Tahoma" w:cs="Tahoma"/>
          <w:color w:val="000000"/>
          <w:sz w:val="18"/>
          <w:szCs w:val="18"/>
          <w:rtl/>
        </w:rPr>
        <w:br/>
        <w:t>نويسنده‏ي عظيم الشأن آقاي سيد کاظم قزويني در کتاب «فاطمه از ولادت تا شهادت»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43]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بعد از بيان اين حديث مي‏فرمايد که چند نتيجه از اين حديث به دست مي‏آيد:</w:t>
      </w:r>
      <w:r w:rsidRPr="003A3270">
        <w:rPr>
          <w:rFonts w:ascii="Tahoma" w:eastAsia="Times New Roman" w:hAnsi="Tahoma" w:cs="Tahoma"/>
          <w:color w:val="000000"/>
          <w:sz w:val="18"/>
          <w:szCs w:val="18"/>
          <w:rtl/>
        </w:rPr>
        <w:br/>
        <w:t>1- رسول خدا به دستور خداوند از خديجه کناره گيري مي‏نمايند تا با نديدن وي شوق و رغبت رسول خدا زيادتر شود.</w:t>
      </w:r>
      <w:r w:rsidRPr="003A3270">
        <w:rPr>
          <w:rFonts w:ascii="Tahoma" w:eastAsia="Times New Roman" w:hAnsi="Tahoma" w:cs="Tahoma"/>
          <w:color w:val="000000"/>
          <w:sz w:val="18"/>
          <w:szCs w:val="18"/>
          <w:rtl/>
        </w:rPr>
        <w:br/>
        <w:t>2- اشتغال پيامبر (صلي الله عليه و آله و سلم) به عبادات فراوان براي افزودن روحانيت و تعالي نبي اکرم در اتصالات به عالم و ملکوت اعلي.</w:t>
      </w:r>
      <w:r w:rsidRPr="003A3270">
        <w:rPr>
          <w:rFonts w:ascii="Tahoma" w:eastAsia="Times New Roman" w:hAnsi="Tahoma" w:cs="Tahoma"/>
          <w:color w:val="000000"/>
          <w:sz w:val="18"/>
          <w:szCs w:val="18"/>
          <w:rtl/>
        </w:rPr>
        <w:br/>
        <w:t>3- افطار نمودنش با مائده‏ي آسماني و بهشتي و پاک که به جهت لطافتش به سادگي آساني بتواند تبديل به نطفه شود.</w:t>
      </w:r>
      <w:r w:rsidRPr="003A3270">
        <w:rPr>
          <w:rFonts w:ascii="Tahoma" w:eastAsia="Times New Roman" w:hAnsi="Tahoma" w:cs="Tahoma"/>
          <w:color w:val="000000"/>
          <w:sz w:val="18"/>
          <w:szCs w:val="18"/>
          <w:rtl/>
        </w:rPr>
        <w:br/>
        <w:t>4- ايجاد نطفه از طعام آسماني و لطيف، شباهتي به طعام‏هاي مادي ندارد.</w:t>
      </w:r>
      <w:r w:rsidRPr="003A3270">
        <w:rPr>
          <w:rFonts w:ascii="Tahoma" w:eastAsia="Times New Roman" w:hAnsi="Tahoma" w:cs="Tahoma"/>
          <w:color w:val="000000"/>
          <w:sz w:val="18"/>
          <w:szCs w:val="18"/>
          <w:rtl/>
        </w:rPr>
        <w:br/>
        <w:t>5- توجه و حرکت به سوي خانه‏ي خديجه به فوريت براي انتقال دادن نطفه به خديجه‏ي کبري. [2] .</w:t>
      </w:r>
      <w:r w:rsidRPr="003A3270">
        <w:rPr>
          <w:rFonts w:ascii="Tahoma" w:eastAsia="Times New Roman" w:hAnsi="Tahoma" w:cs="Tahoma"/>
          <w:color w:val="000000"/>
          <w:sz w:val="18"/>
          <w:szCs w:val="18"/>
          <w:rtl/>
        </w:rPr>
        <w:br/>
        <w:t>اين حديث در کتب اهل سنت با اندک اختلافي در الفاظ، بسيار نقل شده است. البته در کتب شيعه اين احاديث فراوان است، ولي هدف و مقصد ما فقط نقل احاديث از طريق اهل سنت مي‏باشد.</w:t>
      </w:r>
      <w:r w:rsidRPr="003A3270">
        <w:rPr>
          <w:rFonts w:ascii="Tahoma" w:eastAsia="Times New Roman" w:hAnsi="Tahoma" w:cs="Tahoma"/>
          <w:color w:val="000000"/>
          <w:sz w:val="18"/>
          <w:szCs w:val="18"/>
          <w:rtl/>
        </w:rPr>
        <w:br/>
        <w:t>دانشمند معروف «جلال الدين سيوطي» در تفسير در المنثور از پيغمبر اکرم (صلي الله عليه و آله و سلم) نقل مي‏کند:</w:t>
      </w:r>
      <w:r w:rsidRPr="003A3270">
        <w:rPr>
          <w:rFonts w:ascii="Tahoma" w:eastAsia="Times New Roman" w:hAnsi="Tahoma" w:cs="Tahoma"/>
          <w:color w:val="000000"/>
          <w:sz w:val="18"/>
          <w:szCs w:val="18"/>
          <w:rtl/>
        </w:rPr>
        <w:br/>
        <w:t>«لما اسري الي السماء ادخلت الجنة فوقفت علي شجرة من اشجار الجنة لم ار في الجنة احسن منها و لا ابيض ورقا و لا اطيب ثمرة فتناولت ثمرة من ثمرها فأکلتها فصارت نطفة في صلبي، فلما هبطت الي الارض واقعت خديجة فحملت بفاطمة، فاذا انا اشتقت الي ريح الجنة شممت ريح فاطمة (عليه‏السلام)». [3] .</w:t>
      </w:r>
      <w:r w:rsidRPr="003A3270">
        <w:rPr>
          <w:rFonts w:ascii="Tahoma" w:eastAsia="Times New Roman" w:hAnsi="Tahoma" w:cs="Tahoma"/>
          <w:color w:val="000000"/>
          <w:sz w:val="18"/>
          <w:szCs w:val="18"/>
          <w:rtl/>
        </w:rPr>
        <w:br/>
        <w:t>«در شب معراج مرا وارد بهشت کردند و در برابر درختي از درختان بهشتي ايستادم که در تمام بهشت از آن زيباتر و با برگهايي سفيدتر، و ميوه‏اي خوشبوتر نديدم، يکي از</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44]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ميوه‏هاي آن را برگرفتم و تناول کردم و نطفه اي در صلب من تشکل شد، بعد از آنکه به زمين هبوط کردم و با خديجه همبستر شدم نطفه‏ي فاطمه (سلام الله عليها) منعقد شد، لذا هنگامي که اشتياق بوي بهشت را پيدا مي‏کنم فاطمه را استشمام مي‏کنم.»</w:t>
      </w:r>
      <w:r w:rsidRPr="003A3270">
        <w:rPr>
          <w:rFonts w:ascii="Tahoma" w:eastAsia="Times New Roman" w:hAnsi="Tahoma" w:cs="Tahoma"/>
          <w:color w:val="000000"/>
          <w:sz w:val="18"/>
          <w:szCs w:val="18"/>
          <w:rtl/>
        </w:rPr>
        <w:br/>
        <w:t>سفيان ثوري از هشام بن عروه و او از پدرش و او از عايشه نقل کرده که مي‏گويد:</w:t>
      </w:r>
      <w:r w:rsidRPr="003A3270">
        <w:rPr>
          <w:rFonts w:ascii="Tahoma" w:eastAsia="Times New Roman" w:hAnsi="Tahoma" w:cs="Tahoma"/>
          <w:color w:val="000000"/>
          <w:sz w:val="18"/>
          <w:szCs w:val="18"/>
          <w:rtl/>
        </w:rPr>
        <w:br/>
        <w:t>«کنت اري النبي صلي الله عليه (و آله) و سلم کثيرا ما يقبل نحر فاطمة فقلت: يا رسول‏الله رأيتک تفعل شيئا ما رأيتک تفعل (مع احد) فقال لي: يا حميراء انه لما کان ليلة أسري بي الي السماء، و کل الله عز و جل بي جبرئيل فأوقفني علي شجرة من شجر الجنة لم ار في الجنة شجرا هي انضر منها ورقة و لا احسن منها لونا، و لا اطيب منها رائحة، فتناولت ثمرة من ثمرها فاکلتها فصارت نطفة في صلبي فلما هبطت الي الارض واقعت خديجة فحملت بفاطمة، فاذا اشتقت الي رائحد الجنة شممت فاطمة. يا حميرا، ان فاطمة ليست کنساء الادميين و لا تعتل کما يعتللن».</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«مي‏ديدم که پيامبر اسلام (صلي الله عليه و آله و سلم) بسيار بسيار زير گلوي دخترش فاطمه‏ي زهرا را مي‏بوسد، گفتم: اي فرستاده حق شما کاري را با فاطمه انجام مي‏دهيد که با کسي ديگر نديدم انجام بدهيد، پيامبر اسلام در جواب فرمود: اي حميرا همانا وقتي که مرا به معراج سير دادند و به آسمان عروج کردم خداوند تبارک و تعالي جبرئيل را موکل راهنماي من قرار داد و جبرئيل مرا نزد درختي از درختهاي بهشت نگهداشت در بهشت درختي بود که از نظر سفيدي برگ، لطافت، زيبايي رنگ، خوشبويي بهتر از آن را نديده بودم.</w:t>
      </w:r>
      <w:r w:rsidRPr="003A3270">
        <w:rPr>
          <w:rFonts w:ascii="Tahoma" w:eastAsia="Times New Roman" w:hAnsi="Tahoma" w:cs="Tahoma"/>
          <w:color w:val="000000"/>
          <w:sz w:val="18"/>
          <w:szCs w:val="18"/>
          <w:rtl/>
        </w:rPr>
        <w:br/>
        <w:t>او ميوه‏اي از ميوه‏هاي آن را براي من آورد و خوردم و در پشت من نطفه گرديد، وقتي که به زمين آمدم با خديجه همبستر شدم و به فاطمه حامله شد، پس هر زماني که اشتياق به بوي بهشت پيدا مي‏کنم فاطمه را بو مي‏کنم، اي حميرا همانا دخترم فاطمه‏ي زهرا مانند ديگر زنهاي آدميان نمي‏باشد و حالتي که آنها دارند فاطمه ندارد و پاک پاکيزه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45]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است.» [4] .</w:t>
      </w:r>
      <w:r w:rsidRPr="003A3270">
        <w:rPr>
          <w:rFonts w:ascii="Tahoma" w:eastAsia="Times New Roman" w:hAnsi="Tahoma" w:cs="Tahoma"/>
          <w:color w:val="000000"/>
          <w:sz w:val="18"/>
          <w:szCs w:val="18"/>
          <w:rtl/>
        </w:rPr>
        <w:br/>
        <w:t>«عن ابن عباس قال: دخلت عائشة علي رسول‏الله و هو يقبل فاطمة، فقالت له: اتحبها يا رسول‏الله؟ قال: اما والله لو علمت حبي لها لازددت لها حبا، انه لما عرج بي الي السماء الرابعة... الي ان يقول: فاذا برطب الين من الزبد، و اطيب من المسک، و احلي من العسل فأخذت رطبة فأکلتها فتحولت الرطبة نطفة في صلبي، فلما ان هبطت الي الارض واقعت خديجة فحملت بفاطمة حوراء انسية، فاذا اشتقت الي الجنة شممت رائحة فاطمة».</w:t>
      </w:r>
      <w:r w:rsidRPr="003A3270">
        <w:rPr>
          <w:rFonts w:ascii="Tahoma" w:eastAsia="Times New Roman" w:hAnsi="Tahoma" w:cs="Tahoma"/>
          <w:color w:val="000000"/>
          <w:sz w:val="18"/>
          <w:szCs w:val="18"/>
          <w:rtl/>
        </w:rPr>
        <w:br/>
        <w:t>«ابن عباس مي‏گويد: عايشه به نزد رسول خدا رفت در حالي که پيامبر مشغول بوسيدن فاطمه بود. عايشه از رسول خدا سؤال کرد: آيا فاطمه را دوست داري؟ فرمود: آري والله و تو نيز اگر ميزان دوست داشتن مرا نسبت به او مي‏دانستي محبت تو به فاطمه زياد مي‏شد زيرا وقتي که مرا به آسمان چهارم به معراج بردند- تا اينکه پيامبر فرمود- خرمايي تازه که نرم‏تر از کف آب و خوش بوتر از مشک و عطر و شيرين تر از عسل بود به من دادند، پس خرما را گرفتم و خوردم و بصورت نطفه‏اي در صلب من گرديد و وقتي که به زمين آمدن با خديجه همبستر شدم وي به فاطمه حامله شد. پس فاطمه فرشته‏اي است به صورت انسان، هر زمان که شوق و اشتياق بهشت در من ايجاد مي‏شود فاطمه را استشمام مي‏کنم...». [5] .</w:t>
      </w:r>
      <w:r w:rsidRPr="003A3270">
        <w:rPr>
          <w:rFonts w:ascii="Tahoma" w:eastAsia="Times New Roman" w:hAnsi="Tahoma" w:cs="Tahoma"/>
          <w:color w:val="000000"/>
          <w:sz w:val="18"/>
          <w:szCs w:val="18"/>
          <w:rtl/>
        </w:rPr>
        <w:br/>
        <w:t>حديث مذکور در بسياري از کتب اهل سنت آمده است که آن را با کمي‏اختلاف ذکر کرده‏اند.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46]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از احاديثي که از کتب معتبر اهل سنت نقل شد به دست مي‏آيد که فاطمه‏ي زهرا (سلام‏الله‏عليها) بانويي بهشتي و اصل وجود آن بانو از ميوه‏ي بهشتي به وجود آمده است. و نيز فهميده مي‏شود وي چه مقدار قدر و منزلت و مقام در نزد خدايش دارد.</w:t>
      </w:r>
      <w:r w:rsidRPr="003A3270">
        <w:rPr>
          <w:rFonts w:ascii="Tahoma" w:eastAsia="Times New Roman" w:hAnsi="Tahoma" w:cs="Tahoma"/>
          <w:color w:val="000000"/>
          <w:sz w:val="18"/>
          <w:szCs w:val="18"/>
          <w:rtl/>
        </w:rPr>
        <w:br/>
        <w:t>روايتهايي که بر اين مضمون است در کتب احاديث شيعه بيش از حد احصاء مي‏باشد. به کتابهاي بحار الانوار (ج 6 و 10) و سفينة البحار و مناقب ابن شهر آشوب امالي و خصال شيخ صدوق و... مراجعه فرماييد.</w:t>
      </w:r>
      <w:r w:rsidRPr="003A3270">
        <w:rPr>
          <w:rFonts w:ascii="Tahoma" w:eastAsia="Times New Roman" w:hAnsi="Tahoma" w:cs="Tahoma"/>
          <w:color w:val="000000"/>
          <w:sz w:val="18"/>
          <w:szCs w:val="18"/>
          <w:rtl/>
        </w:rPr>
        <w:br/>
        <w:t>«ان الخديجة الکبري تمنت يوما من الايام علي سيد الانام ان تنظر الي بعض فاکهة دار السلام، فأتي جبرئيل المفضل علي الکونين من الجنة بتفاحتين و قال: يا محمد يقول لک من جعل لکل شي‏ء قدرا: کل واحدة و اطعم الاخري لخديجة الکبري، و اغشها، فاني خالق منکما فاطمة الزهراء. ففعل المختار ما اشار به الامين و امر... الي ان قال: فکن المختار کلها اشتاق الي الجنة و نعيمها قبل فاطمة و شم طيب نسيمها، فيقول- حين ستنثق نسمتها القدسية-: ان فاطمة حوراء انسية».</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«خديجه‏ي کبري روزي از رسول خدا خواست که بعضي از ميوه‏هاي بهشتي را براي وي نشان بدهد و تعريف بنمايد، جبرئيل در حالي که دو سيب از بهشت براي پيامبر اسلام (صلي الله عليه و آله و سلم) آورده بود شرفياب شد و عرض کرد: اي محمد (صلي الله عليه و آله و سلم) آن خدايي که هر چيزي را به اندازه خلق فرموده و براي هر شئي اندازه و حد معين قرار داده است مي‏گويد: يکي از اين سيب‏ها را خود بخور و ديگري را به خديجه اطعام کن و با وي همبستر شو زيرا من فاطمه‏ي زهرا را از شما به وجود مي‏آورم.</w:t>
      </w:r>
      <w:r w:rsidRPr="003A3270">
        <w:rPr>
          <w:rFonts w:ascii="Tahoma" w:eastAsia="Times New Roman" w:hAnsi="Tahoma" w:cs="Tahoma"/>
          <w:color w:val="000000"/>
          <w:sz w:val="18"/>
          <w:szCs w:val="18"/>
          <w:rtl/>
        </w:rPr>
        <w:br/>
        <w:t>پس پيامبر اسلام (صلي الله عليه و آله و سلم) آن چه را که خداوند فرمود و جبرئيل گفته بود انجام داد، تا اينکه گفت: هر زماني که شوق بهشت و نعمت‏هاي آن بر من ايجاد مي‏شود فاطمه را مي‏بوسم و نسيم بهشت را از آن استشمام مي‏کنم و هر وقتي که پيامبر اسلام اين کار را مي‏کرد مي‏گفت: فاطمه فرشته‏اي است به صورت انسان». [6]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47]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راويان اين حديث عايشه و ابن عباس و سعيد بن مالک و عمر بن خطاب هستند روايات متواتر به اين مضمون زياد است، ولي به علت رعايت اختصار از ذکر آنها خودداري مي‏شود. مسئله اي که بايد به آن اشاره کرد اين است، آيا ولادت بانوي دو جهان بعد از معراج پيامبر اسلام بوده و يا در سال پنجم بعثت بوده است؟ اگر بگوييم که در سال پنجم بعثت بوده است، که رواياتي از ائمه معصومين (عليهم‏السلام) همين را مي‏گويد و از طرفي در روايات آمده است که معراج پيامبر اسلام (صلي الله عليه و آله و سلم) سال دوم بعثت بوده و لازمه‏ي اين دو گونه روايات اين مي‏شود که فاطمه‏ي زهرا دو سال در شکم مادر بوده است که درست نيست و حقيقت ندارد. پس بايد قول مرحوم کليني را در کافي قبول بکنيم که پيامبر اسلام دو معراج داشته است و يا اينکه بگوييم فاطمه‏ي زهرا در سال سوم بعثت به دنيا آمد. [7] .</w:t>
      </w:r>
      <w:r w:rsidRPr="003A3270">
        <w:rPr>
          <w:rFonts w:ascii="Tahoma" w:eastAsia="Times New Roman" w:hAnsi="Tahoma" w:cs="Tahoma"/>
          <w:color w:val="000000"/>
          <w:sz w:val="18"/>
          <w:szCs w:val="18"/>
          <w:rtl/>
        </w:rPr>
        <w:br/>
        <w:t>موضوع ديگر اين که آيا ولادت بزرگ بانوي اسلام قبل از بعثت بوده است يا بعد از بعثت؟ چنان که در بعضي از روايات و کتب حديث اهل سنت هم آمده است که ولادت قبل از بعثت بوده، جواب اين سؤال را خيلي از بزرگان و محدثين اهل سنت داده‏اند مبني بر اينکه ولادت بانوي نمونه‏ي اسلام بعد از بعثت بوده و احاديثي که ذکر شد خود گواه و دليل روشن بر اين مدعي است و در همه‏ي احاديث مذکور مسئله‏ي معراج و کلمه‏ي عروج آمده است.</w:t>
      </w:r>
      <w:r w:rsidRPr="003A3270">
        <w:rPr>
          <w:rFonts w:ascii="Tahoma" w:eastAsia="Times New Roman" w:hAnsi="Tahoma" w:cs="Tahoma"/>
          <w:color w:val="000000"/>
          <w:sz w:val="18"/>
          <w:szCs w:val="18"/>
          <w:rtl/>
        </w:rPr>
        <w:br/>
        <w:t>از جمله افتخارات ديگري که منحصر به فاطمه‏ي زهرا (سلام‏الله‏عليها) مي‏باشد اين است که بي‏بي در شکم مادر با ايشان سخن مي‏گفت و اين موضوع را هم اهل سنت و هم شيعه هر دو قبول دارند و بيان کرده‏اند.</w:t>
      </w:r>
      <w:r w:rsidRPr="003A3270">
        <w:rPr>
          <w:rFonts w:ascii="Tahoma" w:eastAsia="Times New Roman" w:hAnsi="Tahoma" w:cs="Tahoma"/>
          <w:color w:val="000000"/>
          <w:sz w:val="18"/>
          <w:szCs w:val="18"/>
          <w:rtl/>
        </w:rPr>
        <w:br/>
        <w:t>از جمله عبدالرحمن شافعي از قول خديجه مي‏گويد: «انه لما حملت بفاطمة کانت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48]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حملا، تکلمني من باطني» «زماني که به فاطمه حامله شدم وي در شکمم با من صحبت مي‏کرد». [8] .</w:t>
      </w:r>
      <w:r w:rsidRPr="003A3270">
        <w:rPr>
          <w:rFonts w:ascii="Tahoma" w:eastAsia="Times New Roman" w:hAnsi="Tahoma" w:cs="Tahoma"/>
          <w:color w:val="000000"/>
          <w:sz w:val="18"/>
          <w:szCs w:val="18"/>
          <w:rtl/>
        </w:rPr>
        <w:br/>
        <w:t>«انه لما حملت خديجة بفاطمة کانت تکلمها ما في بطنها، و کانت تکتمها عن النبي صلي الله عليه و آله و سلم فدخل عليها يوما وجدها تتکلم و ليس معها غيرها فسألها عمن کانت تخاطبه فقالت: ما في بطني، فانه يتکلم معي. فقال النبي صلي الله عليه و آله و سلم: ابشري هذه بنت جعلها الله ام احد عشر من خلفايي يخرجون بعدي و بعد ابيهم».</w:t>
      </w:r>
      <w:r w:rsidRPr="003A3270">
        <w:rPr>
          <w:rFonts w:ascii="Tahoma" w:eastAsia="Times New Roman" w:hAnsi="Tahoma" w:cs="Tahoma"/>
          <w:color w:val="000000"/>
          <w:sz w:val="18"/>
          <w:szCs w:val="18"/>
          <w:rtl/>
        </w:rPr>
        <w:br/>
        <w:t xml:space="preserve">«وقتي که خديجه به فاطمه حامله شد فاطمه با مادر خود صحبت مي‏کرد و خديجه اين موضوع را از رسول خدا کتمان و پنهان مي‏کرد و رسول خدا روزي بر خديجه وارد شد و ديد که خديجه با کسي حرف مي‏زند در حالي که نزد خديجه کسي نبود، از خديجه سؤال مي‏کند: با کي صحبت مي‏کردي؟ خديجه در جواب رسول خدا عرض کرد با اين حمل که در شکم دارم </w:t>
      </w:r>
      <w:r w:rsidRPr="003A3270">
        <w:rPr>
          <w:rFonts w:ascii="Tahoma" w:eastAsia="Times New Roman" w:hAnsi="Tahoma" w:cs="Tahoma"/>
          <w:color w:val="000000"/>
          <w:sz w:val="18"/>
          <w:szCs w:val="18"/>
          <w:rtl/>
        </w:rPr>
        <w:lastRenderedPageBreak/>
        <w:t>حرف مي‏زدم زيرا او در تنهايي‏ها با من صحبت مي‏کند.پيامبر اسلام فرمود: بشارت باد تو را اي خديجه اين کودکي که در شکم داري دختر است و خداوند او را مادر يازده جانشين من که بعد از من و پدرشان مي‏آيند قرار داده است». [9] .</w:t>
      </w:r>
      <w:r w:rsidRPr="003A3270">
        <w:rPr>
          <w:rFonts w:ascii="Tahoma" w:eastAsia="Times New Roman" w:hAnsi="Tahoma" w:cs="Tahoma"/>
          <w:color w:val="000000"/>
          <w:sz w:val="18"/>
          <w:szCs w:val="18"/>
          <w:rtl/>
        </w:rPr>
        <w:br/>
        <w:t>«فلما سأله الکفار ان يريهم انشقاق القمر، و قد بان لخديجة حملها بفاطمة و ظهر قالت خديجة وا خيبة من کذب محمدا و هو خير رسول ربي، فنادت فاطمة- من بطنها-: يا اماه لا تحزني و لا ترهبي، فان الله مع ابي فلما تم حملها و انقضي، وضعت فاطمة فاشرق بنور وجهها الفضاء».</w:t>
      </w:r>
      <w:r w:rsidRPr="003A3270">
        <w:rPr>
          <w:rFonts w:ascii="Tahoma" w:eastAsia="Times New Roman" w:hAnsi="Tahoma" w:cs="Tahoma"/>
          <w:color w:val="000000"/>
          <w:sz w:val="18"/>
          <w:szCs w:val="18"/>
          <w:rtl/>
        </w:rPr>
        <w:br/>
        <w:t>«وقتي که کفار از پيامبر اسلام انشقاق قمر را خواستند، زماني بود که خديجه به فاطمه (سلام‏الله‏عليها) حامله بود و خديجه از اين سؤال کفار ناراحت شده گفت که زهي تأسف براي کساني که محمد را تکذيب مي‏کنند، در حالي که او فرستاده‏ي پروردگار من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49]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است، پس فاطمه (سلام‏الله‏عليها) از شکم مادرش صدا کرد اي مادر نترس و محزون مباش زيرا خدا با پدر من مي‏باشد. پس وقتي که مدت حمل خديجه تمام شد و موقع وضع حمل رسيد، خديجه فاطمه (سلام‏الله‏عليها) را به دنيا آورد و او به نور جمال خود تمام جهان را روشن و منور ساخت». [10] .</w:t>
      </w:r>
      <w:r w:rsidRPr="003A3270">
        <w:rPr>
          <w:rFonts w:ascii="Tahoma" w:eastAsia="Times New Roman" w:hAnsi="Tahoma" w:cs="Tahoma"/>
          <w:color w:val="000000"/>
          <w:sz w:val="18"/>
          <w:szCs w:val="18"/>
          <w:rtl/>
        </w:rPr>
        <w:br/>
        <w:t>خواننده‏ي گرامي‏تا اينجا در موضوع اصل ايجاد نطفه‏ي بانوي دو جهان حضرت فاطمه‏ي زهرا (سلام‏الله‏عليها) و انعقاد نطفه‏ي پاک و پاکيزه‏ي او بحث کرديم و روايات زيادي را از کتب اهل سنت و جماعت يادآور شديم در فصل بعد به اميد حق وارد دور دوم زندگي پاره‏ي تن پيامبر اسلام (صلي الله عليه و آله و سلم) از زماني که قدم مبارک را به دنيا مي‏گذارد مي‏شويم.</w:t>
      </w:r>
      <w:r w:rsidRPr="003A3270">
        <w:rPr>
          <w:rFonts w:ascii="Tahoma" w:eastAsia="Times New Roman" w:hAnsi="Tahoma" w:cs="Tahoma"/>
          <w:color w:val="000000"/>
          <w:sz w:val="18"/>
          <w:szCs w:val="18"/>
          <w:rtl/>
        </w:rPr>
        <w:br/>
        <w:t>[ صفحه 53]</w:t>
      </w:r>
      <w:r w:rsidRPr="003A3270">
        <w:rPr>
          <w:rFonts w:ascii="Tahoma" w:eastAsia="Times New Roman" w:hAnsi="Tahoma" w:cs="Tahoma"/>
          <w:color w:val="000000"/>
          <w:sz w:val="18"/>
          <w:szCs w:val="18"/>
          <w:rtl/>
        </w:rPr>
        <w:br/>
        <w:t>[1] بحار الانوار، ج 6.</w:t>
      </w:r>
      <w:r w:rsidRPr="003A3270">
        <w:rPr>
          <w:rFonts w:ascii="Tahoma" w:eastAsia="Times New Roman" w:hAnsi="Tahoma" w:cs="Tahoma"/>
          <w:color w:val="000000"/>
          <w:sz w:val="18"/>
          <w:szCs w:val="18"/>
          <w:rtl/>
        </w:rPr>
        <w:br/>
        <w:t>[2] فاطمه‏ي زهرا (سلام‏الله‏عليها) از ولادت تا شهادت، سيد کاظم قزويني، ص 53.</w:t>
      </w:r>
      <w:r w:rsidRPr="003A3270">
        <w:rPr>
          <w:rFonts w:ascii="Tahoma" w:eastAsia="Times New Roman" w:hAnsi="Tahoma" w:cs="Tahoma"/>
          <w:color w:val="000000"/>
          <w:sz w:val="18"/>
          <w:szCs w:val="18"/>
          <w:rtl/>
        </w:rPr>
        <w:br/>
        <w:t>[3] سيوطي در «در المنثور» در تفسير آيه سبحان الذي اسري بعبده. چاپ مکتبة آية ا... مرعشي، ج 3.</w:t>
      </w:r>
      <w:r w:rsidRPr="003A3270">
        <w:rPr>
          <w:rFonts w:ascii="Tahoma" w:eastAsia="Times New Roman" w:hAnsi="Tahoma" w:cs="Tahoma"/>
          <w:color w:val="000000"/>
          <w:sz w:val="18"/>
          <w:szCs w:val="18"/>
          <w:rtl/>
        </w:rPr>
        <w:br/>
        <w:t>[4] فرائد السمطين، ج 2، ص 61، حديث 386 و مستدرک حاکم، ج 3، ص 156 مقتل الحسين خوارزمي، فصل 5، ج 1، ص 64 و ابن مغازلي در حديث 406 و 407 در مناقب خود از ابن عباس و سعد روايت کرده است و فيض القدير، ج 5، 7 ص 87 و کنز العمال، ج 7، ص 111 و مجمع الزوائد هيثمي، ج 9، ص 202 و ميزان الاعتدال، ج 2، ص 518، حديث 4672.</w:t>
      </w:r>
      <w:r w:rsidRPr="003A3270">
        <w:rPr>
          <w:rFonts w:ascii="Tahoma" w:eastAsia="Times New Roman" w:hAnsi="Tahoma" w:cs="Tahoma"/>
          <w:color w:val="000000"/>
          <w:sz w:val="18"/>
          <w:szCs w:val="18"/>
          <w:rtl/>
        </w:rPr>
        <w:br/>
        <w:t>[5] تاريخ بغداد، ج 5، ص 87 و مقتل الحسين 7 ص 63 و ميزان الاعتدال، ج 1، ص 38 و نظم درر السمطين، ج ص و لسان الميزان، ج 5 ص 160 و ينابيع المودة، ص 117 و 118 و ذخائر العقبي، ص 43 و کنز العمال، ج 12، ص 105 الي 112 و نور الابصار، ص 51 الي 54.</w:t>
      </w:r>
      <w:r w:rsidRPr="003A3270">
        <w:rPr>
          <w:rFonts w:ascii="Tahoma" w:eastAsia="Times New Roman" w:hAnsi="Tahoma" w:cs="Tahoma"/>
          <w:color w:val="000000"/>
          <w:sz w:val="18"/>
          <w:szCs w:val="18"/>
          <w:rtl/>
        </w:rPr>
        <w:br/>
        <w:t>[6] الروض الفائق، ص 214 و فرائد السمطين، ج 2، ص 61 قريب به همين مضمون و ذخائر العقبي، ص 36 و نور الابصار، ص 53 و ينابيع المودة، باب 56، ص 197 قريب به مضمون و اعلام النساء، ج 4، کلما فاطم تذکرة الخواص، ص 275 به بعد.</w:t>
      </w:r>
      <w:r w:rsidRPr="003A3270">
        <w:rPr>
          <w:rFonts w:ascii="Tahoma" w:eastAsia="Times New Roman" w:hAnsi="Tahoma" w:cs="Tahoma"/>
          <w:color w:val="000000"/>
          <w:sz w:val="18"/>
          <w:szCs w:val="18"/>
          <w:rtl/>
        </w:rPr>
        <w:br/>
        <w:t>[7] البته اين موضوع نياز به بررسي بيشتر دارد ولي آنچه مسلم و قطعي است و اکثر علماي اهل سنت ه گفته‏اند، ولادت بانوي نمونه‏ي اسلام بعد از معراج بوده است.</w:t>
      </w:r>
      <w:r w:rsidRPr="003A3270">
        <w:rPr>
          <w:rFonts w:ascii="Tahoma" w:eastAsia="Times New Roman" w:hAnsi="Tahoma" w:cs="Tahoma"/>
          <w:color w:val="000000"/>
          <w:sz w:val="18"/>
          <w:szCs w:val="18"/>
          <w:rtl/>
        </w:rPr>
        <w:br/>
        <w:t>[8] نزهة المجالس، ج 2، ص 227.</w:t>
      </w:r>
      <w:r w:rsidRPr="003A3270">
        <w:rPr>
          <w:rFonts w:ascii="Tahoma" w:eastAsia="Times New Roman" w:hAnsi="Tahoma" w:cs="Tahoma"/>
          <w:color w:val="000000"/>
          <w:sz w:val="18"/>
          <w:szCs w:val="18"/>
          <w:rtl/>
        </w:rPr>
        <w:br/>
        <w:t>[9] تجهيز الجيش به نقل از کتاب مدح خلفاء راشدين.</w:t>
      </w:r>
      <w:r w:rsidRPr="003A3270">
        <w:rPr>
          <w:rFonts w:ascii="Tahoma" w:eastAsia="Times New Roman" w:hAnsi="Tahoma" w:cs="Tahoma"/>
          <w:color w:val="000000"/>
          <w:sz w:val="18"/>
          <w:szCs w:val="18"/>
          <w:rtl/>
        </w:rPr>
        <w:br/>
        <w:t xml:space="preserve">[10] روض الفائق صفحه‏ي، ص 214.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فاطمه زهرا قدم مبارک به دنيا مي‏نهد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در مسئله‏ي تاريخ ولادت فاطمه زهرا (سلام‏الله‏عليها) در بين مورخين اختلاف نظر وجود دارد و حتي بعضي از مورخين گفته‏اند که آن بزرگوار قبل از بعثت به دنيا آمده است. ولي احاديث و روايات فراواني از محدثين شيعه آمده که فاطمه‏ي زهرا بعد از بعثت به دنيا آمده است.</w:t>
      </w:r>
      <w:r w:rsidRPr="003A3270">
        <w:rPr>
          <w:rFonts w:ascii="Tahoma" w:eastAsia="Times New Roman" w:hAnsi="Tahoma" w:cs="Tahoma"/>
          <w:color w:val="000000"/>
          <w:sz w:val="18"/>
          <w:szCs w:val="18"/>
          <w:rtl/>
        </w:rPr>
        <w:br/>
        <w:t>قول قبل از بعثت را بعضي از اهل سنت و جماعت هم پذيرفته‏اند و از جمله ابونعيم اصفهاني در کتاب «معرفة الصحابة» مي‏گويد: «فاطمه‏ي زهرا کوچکترين دختر رسول خدا بود و تولد ايشان به هنگامي که قريش کعبه را بنا مي‏کردند اتفاق افتاد».</w:t>
      </w:r>
      <w:r w:rsidRPr="003A3270">
        <w:rPr>
          <w:rFonts w:ascii="Tahoma" w:eastAsia="Times New Roman" w:hAnsi="Tahoma" w:cs="Tahoma"/>
          <w:color w:val="000000"/>
          <w:sz w:val="18"/>
          <w:szCs w:val="18"/>
          <w:rtl/>
        </w:rPr>
        <w:br/>
        <w:t>ابوالفرج اصفهاني در کتاب «مقاتل الطالبين» مي‏گويد: «تولد فاطمه‏ي زهرا قبل از بعثت رسول اسلام و به هنگامي‏که قريش کعبه را بنا مي‏کردند واقع شد».</w:t>
      </w:r>
      <w:r w:rsidRPr="003A3270">
        <w:rPr>
          <w:rFonts w:ascii="Tahoma" w:eastAsia="Times New Roman" w:hAnsi="Tahoma" w:cs="Tahoma"/>
          <w:color w:val="000000"/>
          <w:sz w:val="18"/>
          <w:szCs w:val="18"/>
          <w:rtl/>
        </w:rPr>
        <w:br/>
        <w:t>ابن اثير در کتاب «المختار من المناقب الاخيار» و طبري در «ذخائرالعقبي» و سيوطي در «الثغور الباسمة» همان حديث را به محتواي دو کتاب قبلي نقل کرده اند، ولي اين حديث در کتب مذکور با احاديث ديگري از اقوال بزرگان و محدثين اهل سنت که انعقاد نطفه‏ي آن بزرگوار را از طعام بهشتي مي‏دانند و به اين معني تصريح کردند ناسازگار است، براي اينکه قبل از بعثت نه معراج براي پيامبر اسلام (صلي الله عليه و آله و سلم) صورت گرفته بود و نه هبوط جبرئيل و ميکائيل بود و نه نزول وحي به رسول خدا شده بود. پس بنابراين حديثي که ابونعيم اصفهاني و ابوالفرج اصفهاني و محب الدين طبري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54]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سيوطي ذکر کرده‏اند و ولادت فاطمه‏ي زهرا (سلام‏الله‏عليها) را طبق آن حديث قبل از بعثت مي‏دانند درست نيست.</w:t>
      </w:r>
      <w:r w:rsidRPr="003A3270">
        <w:rPr>
          <w:rFonts w:ascii="Tahoma" w:eastAsia="Times New Roman" w:hAnsi="Tahoma" w:cs="Tahoma"/>
          <w:color w:val="000000"/>
          <w:sz w:val="18"/>
          <w:szCs w:val="18"/>
          <w:rtl/>
        </w:rPr>
        <w:br/>
        <w:t>«عن خديجة عليها السلام قالت: فلما قربت ولادتي ارسلت الي القوابل من قريش فابين علي لاجل محمد صلي الله عليه و آله و سلم فبينما انا کذالک اذ دخل علي اربع نسوة، عليهن من الجمال و النور ما لا يوصف، فقالت احديهن: انا امک حواء. و قالت الاخري: انا آسية و قالت الاخري: انا کلثوم- کلثم- اخت موسي. و قالت الاخري: انا مريم، جئنا لنلي امرک».</w:t>
      </w:r>
      <w:r w:rsidRPr="003A3270">
        <w:rPr>
          <w:rFonts w:ascii="Tahoma" w:eastAsia="Times New Roman" w:hAnsi="Tahoma" w:cs="Tahoma"/>
          <w:color w:val="000000"/>
          <w:sz w:val="18"/>
          <w:szCs w:val="18"/>
          <w:rtl/>
        </w:rPr>
        <w:br/>
        <w:t>«خديجه کبري (سلام‏الله‏عليها) گفته است: زماني که لحظه‏ي تولد فرزندم نزديک شد به سراغ قابله‏هاي قريش فرستادم، ولي چون همسر محمد بودم از آمدن امتناع کردند، در همين هنگام چهار زن به نزد من وارد شدند که جمال و زيبايي و نورانيت آنان قابل وصف نيست، يکي از آنان گفت من مادر تو حوا هستم و ديگري گفت من آسيه‏ام سومي خود را کلثوم خواهر حضرت موسي معرفي کرد و چهارمي گفت من مريمم، آمده‏ايم تا به تو در امر زايمان کمک کنيم». [1] .</w:t>
      </w:r>
      <w:r w:rsidRPr="003A3270">
        <w:rPr>
          <w:rFonts w:ascii="Tahoma" w:eastAsia="Times New Roman" w:hAnsi="Tahoma" w:cs="Tahoma"/>
          <w:color w:val="000000"/>
          <w:sz w:val="18"/>
          <w:szCs w:val="18"/>
          <w:rtl/>
        </w:rPr>
        <w:br/>
        <w:t>«فلما ارادت خديجة ان تضع بعثت الي قريش ليانينها فيلنن منها ما تلي النساء ممن تلد، فلم يفعلن، و قلن: لا نأتيک، قد صرت زوجة محمد صلي الله عليه و آله و سلم فبينما هي کذالک اذ دخل عليها اربع نسوة، عليهن من الجمال و النور ما لا يوصف، فقالت لها احديهن: انا امک حواء. و قالت الاخري: انا آسية بنت مزاحم و قالت الاخري: انا کلثم- اخت موسي. و قالت الاخري: انا مريم بنت عمران (ام‏عيسي). جئنا لنلي امرک ما تلي النساء. قال: فولد فاطمة».</w:t>
      </w:r>
      <w:r w:rsidRPr="003A3270">
        <w:rPr>
          <w:rFonts w:ascii="Tahoma" w:eastAsia="Times New Roman" w:hAnsi="Tahoma" w:cs="Tahoma"/>
          <w:color w:val="000000"/>
          <w:sz w:val="18"/>
          <w:szCs w:val="18"/>
          <w:rtl/>
        </w:rPr>
        <w:br/>
        <w:t>«آن هنگام که خديجه خواست وضع حمل نمايد به سراغ زنان قريش فرستاد تا وي را در امر زايمان مساعدت کنند، ولي آنان گفتند چون تو همسر محمد شده‏اي نخواهيم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 صفحه 55]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آمد، در اين هنگام چهار زن که نورانيت و جمالشان قابل وصف نبود آمدند، اولي چنين گفت: من مادر تو حوايم دومي گفت من آسيه دختر مزاحم هستم و آن ديگري خود را چنين معرفي کرد کلثوم خواهر موسي هستم و ديگري گفت من مريم دختر عمران (مادر عيسي) هستم آمده‏ايم تا تو را در امر زايمان کمک کنيم، آنگاه فاطمه به دنيا آمد، در حالي که سر به سجده داشت و انگشت مبارکش بالا بود و اين حديث را ملا در سيره‏ي خود آورده است». [2] .</w:t>
      </w:r>
      <w:r w:rsidRPr="003A3270">
        <w:rPr>
          <w:rFonts w:ascii="Tahoma" w:eastAsia="Times New Roman" w:hAnsi="Tahoma" w:cs="Tahoma"/>
          <w:color w:val="000000"/>
          <w:sz w:val="18"/>
          <w:szCs w:val="18"/>
          <w:rtl/>
        </w:rPr>
        <w:br/>
        <w:t>بانوي دو عالم به دنيا آمد و روي زمين به سجده افتاده و انگشت مبارکش را بالا گرفته بود ابن عساکر مي‏گويد: وقتي که براي خديجه‏ي کبري فرزندي به دنيا مي‏آمد وي را به دست دايه مي‏سپرد تا به او شير دهد، ولي هنگامي‏که سيده زنان عالم به دنيا آمد، خديجه خود شير دادنش را به عهده گرفت. اين موضوع را نيز ابن کثير در کتاب خود «البداية و النهاية» آورده است.</w:t>
      </w:r>
      <w:r w:rsidRPr="003A3270">
        <w:rPr>
          <w:rFonts w:ascii="Tahoma" w:eastAsia="Times New Roman" w:hAnsi="Tahoma" w:cs="Tahoma"/>
          <w:color w:val="000000"/>
          <w:sz w:val="18"/>
          <w:szCs w:val="18"/>
          <w:rtl/>
        </w:rPr>
        <w:br/>
        <w:t>[ صفحه 59]</w:t>
      </w:r>
      <w:r w:rsidRPr="003A3270">
        <w:rPr>
          <w:rFonts w:ascii="Tahoma" w:eastAsia="Times New Roman" w:hAnsi="Tahoma" w:cs="Tahoma"/>
          <w:color w:val="000000"/>
          <w:sz w:val="18"/>
          <w:szCs w:val="18"/>
          <w:rtl/>
        </w:rPr>
        <w:br/>
        <w:t>[1] نزهة المجالس و ذخائر العقبي، ص 44 و 45 و ينابيع المودة، ص 198 و 199 و نورالابصار، ص 54 الاصابة، ج 8 و جامع، ترمذي، ج 5 و سيره‏ي ملا موصلي، و اسعاف الراغبين حاشيه‏ي نور الابصار.</w:t>
      </w:r>
      <w:r w:rsidRPr="003A3270">
        <w:rPr>
          <w:rFonts w:ascii="Tahoma" w:eastAsia="Times New Roman" w:hAnsi="Tahoma" w:cs="Tahoma"/>
          <w:color w:val="000000"/>
          <w:sz w:val="18"/>
          <w:szCs w:val="18"/>
          <w:rtl/>
        </w:rPr>
        <w:br/>
        <w:t xml:space="preserve">[2] نزهة المجالس و ذخائر العقبي، ص 44 و 45 و ينابيع المودة، ص 198 و 199 و نورالابصار، ص 54 الاصابة، ج 8 و جامع، ترمذي، ج 5 و سيره‏ي ملا موصلي و اسعاف الراغبين در حاشيه‏ي نورالابصار.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نامگذاري براي مولود مسعود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يکي از سنت‏هاي پروردگار که در طول تاريخ و از بدو خلقت و آفرينش ادامه داشته، سنت نامگذاري و انتخاب اسم بوده است؛ وقتي که خداوند متعال آدم و حوا را خلق فرمود براي آنها نام نهاد و به آدم همه‏ي اسما را ياد داد و آموخت، همان گونه که مي‏فرمايد: «و علم آدم الاسماء کلها». [1] .</w:t>
      </w:r>
      <w:r w:rsidRPr="003A3270">
        <w:rPr>
          <w:rFonts w:ascii="Tahoma" w:eastAsia="Times New Roman" w:hAnsi="Tahoma" w:cs="Tahoma"/>
          <w:color w:val="000000"/>
          <w:sz w:val="18"/>
          <w:szCs w:val="18"/>
          <w:rtl/>
        </w:rPr>
        <w:br/>
        <w:t>نام و نامگذاري در بين انسان‏ها، جامعه‏ها و ملت‏ها يک سنت هميشگي و ضروري بوده و يک سيره شده است، شما هيچ جامعه و ملتي را پيدا نمي‏کنيد که مسئله‏ي نام و نامگذاري در بين آنها وجود نداشته باشد و اين مسئله در بين دوستان خداوند بر اساس مناسبت و مسمي انجام مي‏پذيرد. در قران هم از قول حضرت زکريا (عليه‏السلام) آمده است:</w:t>
      </w:r>
      <w:r w:rsidRPr="003A3270">
        <w:rPr>
          <w:rFonts w:ascii="Tahoma" w:eastAsia="Times New Roman" w:hAnsi="Tahoma" w:cs="Tahoma"/>
          <w:color w:val="000000"/>
          <w:sz w:val="18"/>
          <w:szCs w:val="18"/>
          <w:rtl/>
        </w:rPr>
        <w:br/>
        <w:t>«فهب لي من لدنک وليا يرثني و يرث من آل يعقوب و اجعله رب رضيا يا زکريا انا نبشرک بغلام اسمه يحيي لم نجعل له من قبل سميا. [2] .</w:t>
      </w:r>
      <w:r w:rsidRPr="003A3270">
        <w:rPr>
          <w:rFonts w:ascii="Tahoma" w:eastAsia="Times New Roman" w:hAnsi="Tahoma" w:cs="Tahoma"/>
          <w:color w:val="000000"/>
          <w:sz w:val="18"/>
          <w:szCs w:val="18"/>
          <w:rtl/>
        </w:rPr>
        <w:br/>
        <w:t>«پروردگارا برايم ياور و جانشني قرار بده که از من و آل يعقوب ارث برد و او را مورد رضايت خويش مقرر فرما- اي زکريا ترا بشارت به داشتن فرزندي به نام يحيي مي‏دهيم که کسي را از قبل هم نام او قرار ننهاده‏ايم».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60]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اکنون بايد رواياتي را که در رابطه با اسامي حضرت فاطمه‏ي زهرا (سلام الله عليها) آمده است بررسي کنيم و البته روايات در کتب شيعه نسبت به اسامي‏ايشان زياد است. اسامي آن بزرگوار در روايات ما بيش از صد اسم آمده است، ولي ما آن مقدار که در کتب اهل سنت و جماعت موجود است خواهيم آورد.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&gt;فاطمه</w:t>
      </w:r>
      <w:r w:rsidRPr="003A3270">
        <w:rPr>
          <w:rFonts w:ascii="Tahoma" w:eastAsia="Times New Roman" w:hAnsi="Tahoma" w:cs="Tahoma"/>
          <w:color w:val="000000"/>
          <w:sz w:val="18"/>
          <w:szCs w:val="18"/>
          <w:rtl/>
        </w:rPr>
        <w:br/>
        <w:t>&gt;صديقه</w:t>
      </w:r>
      <w:r w:rsidRPr="003A3270">
        <w:rPr>
          <w:rFonts w:ascii="Tahoma" w:eastAsia="Times New Roman" w:hAnsi="Tahoma" w:cs="Tahoma"/>
          <w:color w:val="000000"/>
          <w:sz w:val="18"/>
          <w:szCs w:val="18"/>
          <w:rtl/>
        </w:rPr>
        <w:br/>
        <w:t>&gt;المبارکه</w:t>
      </w:r>
      <w:r w:rsidRPr="003A3270">
        <w:rPr>
          <w:rFonts w:ascii="Tahoma" w:eastAsia="Times New Roman" w:hAnsi="Tahoma" w:cs="Tahoma"/>
          <w:color w:val="000000"/>
          <w:sz w:val="18"/>
          <w:szCs w:val="18"/>
          <w:rtl/>
        </w:rPr>
        <w:br/>
        <w:t>&gt;طاهره</w:t>
      </w:r>
      <w:r w:rsidRPr="003A3270">
        <w:rPr>
          <w:rFonts w:ascii="Tahoma" w:eastAsia="Times New Roman" w:hAnsi="Tahoma" w:cs="Tahoma"/>
          <w:color w:val="000000"/>
          <w:sz w:val="18"/>
          <w:szCs w:val="18"/>
          <w:rtl/>
        </w:rPr>
        <w:br/>
        <w:t>&gt;بتول</w:t>
      </w:r>
      <w:r w:rsidRPr="003A3270">
        <w:rPr>
          <w:rFonts w:ascii="Tahoma" w:eastAsia="Times New Roman" w:hAnsi="Tahoma" w:cs="Tahoma"/>
          <w:color w:val="000000"/>
          <w:sz w:val="18"/>
          <w:szCs w:val="18"/>
          <w:rtl/>
        </w:rPr>
        <w:br/>
        <w:t>[1] سوره‏ي بقره، آيه‏ي 31.</w:t>
      </w:r>
      <w:r w:rsidRPr="003A3270">
        <w:rPr>
          <w:rFonts w:ascii="Tahoma" w:eastAsia="Times New Roman" w:hAnsi="Tahoma" w:cs="Tahoma"/>
          <w:color w:val="000000"/>
          <w:sz w:val="18"/>
          <w:szCs w:val="18"/>
          <w:rtl/>
        </w:rPr>
        <w:br/>
        <w:t>[2] سوره‏ي مريم، آيه 5 الي 7.</w:t>
      </w:r>
      <w:r w:rsidRPr="003A3270">
        <w:rPr>
          <w:rFonts w:ascii="Tahoma" w:eastAsia="Times New Roman" w:hAnsi="Tahoma" w:cs="Tahoma"/>
          <w:color w:val="000000"/>
          <w:sz w:val="18"/>
          <w:szCs w:val="18"/>
          <w:rtl/>
        </w:rPr>
        <w:br/>
        <w:t xml:space="preserve">فاطمه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يکي از اسامي زيباي آن حضرت که هم در روايات شيعه و هم در روايات اهل سنت آمده است فاطمه مي‏باشد.</w:t>
      </w:r>
      <w:r w:rsidRPr="003A3270">
        <w:rPr>
          <w:rFonts w:ascii="Tahoma" w:eastAsia="Times New Roman" w:hAnsi="Tahoma" w:cs="Tahoma"/>
          <w:color w:val="000000"/>
          <w:sz w:val="18"/>
          <w:szCs w:val="18"/>
          <w:rtl/>
        </w:rPr>
        <w:br/>
        <w:t>«قال رسول الله صلي الله عليه و آله و سلم: لو لم يخلق الله عليا لما کان لفاطمة کفو».</w:t>
      </w:r>
      <w:r w:rsidRPr="003A3270">
        <w:rPr>
          <w:rFonts w:ascii="Tahoma" w:eastAsia="Times New Roman" w:hAnsi="Tahoma" w:cs="Tahoma"/>
          <w:color w:val="000000"/>
          <w:sz w:val="18"/>
          <w:szCs w:val="18"/>
          <w:rtl/>
        </w:rPr>
        <w:br/>
        <w:t>«ام‏سلمه نقل مي‏کند پيامبر اسلام (صلي الله عليه و آله و سلم) فرمود: اگر خدا علي (عليه‏السلام) را خلق نمي‏کرد براي فاطمه همشأني يافت نمي‏شد.» [1] .</w:t>
      </w:r>
      <w:r w:rsidRPr="003A3270">
        <w:rPr>
          <w:rFonts w:ascii="Tahoma" w:eastAsia="Times New Roman" w:hAnsi="Tahoma" w:cs="Tahoma"/>
          <w:color w:val="000000"/>
          <w:sz w:val="18"/>
          <w:szCs w:val="18"/>
          <w:rtl/>
        </w:rPr>
        <w:br/>
        <w:t>«عن الامام الصادق عليه السلام قال: قال رسول‏الله صلي الله عليه و آله و سلم لعلي عليه‏السلام هل تدر لم سميت فاطمة؟ قال علي: لم سميت؟ لانها فطمت هي و شيعتها من النار».</w:t>
      </w:r>
      <w:r w:rsidRPr="003A3270">
        <w:rPr>
          <w:rFonts w:ascii="Tahoma" w:eastAsia="Times New Roman" w:hAnsi="Tahoma" w:cs="Tahoma"/>
          <w:color w:val="000000"/>
          <w:sz w:val="18"/>
          <w:szCs w:val="18"/>
          <w:rtl/>
        </w:rPr>
        <w:br/>
        <w:t>«امام صادق (عليه‏السلام) فرمود: پيامبر اسلام (صلي الله عليه و آله و سلم) به علي (عليه‏السلام) فرمود: يا علي (عليه‏السلام) آيا مي‏داني براي چه فاطمه، فاطمه نامگذاري شده است؟ علي (عليه‏السلام) عرض کرد به چه جهت فاطمه نام نهاده شده است؟ پيامبر اسلام (صلي الله عليه و آله و سلم) فرمود: به اين جهت که او خود و پيروان و دوستانش را از آتش نجات داده است». [2]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61]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اين حديث شريف را خرکوشي در کتاب «شرف النبي» و ابن بطة در کتاب «الانابة» از امام صادق (عليه‏السلام) آورده‏اند، بنابر نقل کتاب فاطمه از ولادت تا شهادت از دانشمند محترم سيد محمد کاظم قزويني.</w:t>
      </w:r>
      <w:r w:rsidRPr="003A3270">
        <w:rPr>
          <w:rFonts w:ascii="Tahoma" w:eastAsia="Times New Roman" w:hAnsi="Tahoma" w:cs="Tahoma"/>
          <w:color w:val="000000"/>
          <w:sz w:val="18"/>
          <w:szCs w:val="18"/>
          <w:rtl/>
        </w:rPr>
        <w:br/>
        <w:t>در مقتل خوارزمي «مقتل الحسين» (صفحه 51) به نقل از علي (عليه‏السلام) آمده است:</w:t>
      </w:r>
      <w:r w:rsidRPr="003A3270">
        <w:rPr>
          <w:rFonts w:ascii="Tahoma" w:eastAsia="Times New Roman" w:hAnsi="Tahoma" w:cs="Tahoma"/>
          <w:color w:val="000000"/>
          <w:sz w:val="18"/>
          <w:szCs w:val="18"/>
          <w:rtl/>
        </w:rPr>
        <w:br/>
        <w:t>«عن علي بن ابي‏طالب قال: قال رسول‏الله صلي الله عليه و آله و سلم انما سميت ابنتي فاطمة لان الله فطمها و فطم من احبها من النار».</w:t>
      </w:r>
      <w:r w:rsidRPr="003A3270">
        <w:rPr>
          <w:rFonts w:ascii="Tahoma" w:eastAsia="Times New Roman" w:hAnsi="Tahoma" w:cs="Tahoma"/>
          <w:color w:val="000000"/>
          <w:sz w:val="18"/>
          <w:szCs w:val="18"/>
          <w:rtl/>
        </w:rPr>
        <w:br/>
        <w:t>«رسول خدا (صلي الله عليه و آله و سلم) فرمودند: همانا دخترم، فاطمه نام نهاده شده است براي اينکه خداوند تبارک و تعالي او را و کساني که او را دوست دارند، از آتش جهنم بريده است».</w:t>
      </w:r>
      <w:r w:rsidRPr="003A3270">
        <w:rPr>
          <w:rFonts w:ascii="Tahoma" w:eastAsia="Times New Roman" w:hAnsi="Tahoma" w:cs="Tahoma"/>
          <w:color w:val="000000"/>
          <w:sz w:val="18"/>
          <w:szCs w:val="18"/>
          <w:rtl/>
        </w:rPr>
        <w:br/>
        <w:t>«عن علي رضي‏الله‏عنه (عليه‏السلام) قال رسول‏الله صلي الله عليه و آله و سلم: يا فاطمة اتدرين لم سميت فاطمة؟ قال علي لم سميت فاطمة؟ لان الله عز و جل قد فطمها و ذريتها من النار يوم القيامة».</w:t>
      </w:r>
      <w:r w:rsidRPr="003A3270">
        <w:rPr>
          <w:rFonts w:ascii="Tahoma" w:eastAsia="Times New Roman" w:hAnsi="Tahoma" w:cs="Tahoma"/>
          <w:color w:val="000000"/>
          <w:sz w:val="18"/>
          <w:szCs w:val="18"/>
          <w:rtl/>
        </w:rPr>
        <w:br/>
        <w:t xml:space="preserve">«از علي (عليه‏السلام) نقل شده است: پيامبر اسلام (صلي الله عليه و آله و سلم) فرمود: اي فاطمه جان آيا مي‏داني به چه جهت فاطمه نام نهاده شده‏اي؟ علي (عليه‏السلام) عرض کرد: اي رسول خدا به چه جهت فاطمه نام نهاده شده است؟ </w:t>
      </w:r>
      <w:r w:rsidRPr="003A3270">
        <w:rPr>
          <w:rFonts w:ascii="Tahoma" w:eastAsia="Times New Roman" w:hAnsi="Tahoma" w:cs="Tahoma"/>
          <w:color w:val="000000"/>
          <w:sz w:val="18"/>
          <w:szCs w:val="18"/>
          <w:rtl/>
        </w:rPr>
        <w:lastRenderedPageBreak/>
        <w:t>پيامبر اسلام (صلي الله عليه و آله و سلم) فرمود همانا خداي عزيز و جليل به تحقيق فاطمه و فرزندان و ذريه‏ي او را در روز قيامت از آتش جهنم نجات داده است». [3]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62]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جويني خراساني در کتاب «فرائد السمطين» تقريبا به سي سند اين روايت را ذکر کرده است: «قال رسول‏الله صلي الله عليه و آله و سلم: انما سميت ابنتي فاطمة لان الله فطمها و فطم من احبها من النار»</w:t>
      </w:r>
      <w:r w:rsidRPr="003A3270">
        <w:rPr>
          <w:rFonts w:ascii="Tahoma" w:eastAsia="Times New Roman" w:hAnsi="Tahoma" w:cs="Tahoma"/>
          <w:color w:val="000000"/>
          <w:sz w:val="18"/>
          <w:szCs w:val="18"/>
          <w:rtl/>
        </w:rPr>
        <w:br/>
        <w:t>«از علي (عليه‏السلام) روايت شده است: پيامبر اسلام (صلي الله عليه و آله و سلم) فرمود: همانا دخترم فاطمه، فاطمه نام نهاده شده است، براي اينکه خداوند او و کساني که او را دوست دارند از آتش جهنم بريده و نجات داده است»</w:t>
      </w:r>
      <w:r w:rsidRPr="003A3270">
        <w:rPr>
          <w:rFonts w:ascii="Tahoma" w:eastAsia="Times New Roman" w:hAnsi="Tahoma" w:cs="Tahoma"/>
          <w:color w:val="000000"/>
          <w:sz w:val="18"/>
          <w:szCs w:val="18"/>
          <w:rtl/>
        </w:rPr>
        <w:br/>
        <w:t>باز هم جويني در فرائد السمطين (ج 2، ص 58، ح 384) و محب الدين طبري در کتاب ذخائر العقبي (ص 26) مي‏گويند:</w:t>
      </w:r>
      <w:r w:rsidRPr="003A3270">
        <w:rPr>
          <w:rFonts w:ascii="Tahoma" w:eastAsia="Times New Roman" w:hAnsi="Tahoma" w:cs="Tahoma"/>
          <w:color w:val="000000"/>
          <w:sz w:val="18"/>
          <w:szCs w:val="18"/>
          <w:rtl/>
        </w:rPr>
        <w:br/>
        <w:t>«عن ابن عباس رضي‏الله‏عنهما قال: قال رسول‏الله صلي الله عليه و آله و سلم ان ابنتي فاطمة حوراء اذ لم تحض و لم تطمث و انما سماها فاطمة لان الله عز و جل فطمها محبيها عن النار».</w:t>
      </w:r>
      <w:r w:rsidRPr="003A3270">
        <w:rPr>
          <w:rFonts w:ascii="Tahoma" w:eastAsia="Times New Roman" w:hAnsi="Tahoma" w:cs="Tahoma"/>
          <w:color w:val="000000"/>
          <w:sz w:val="18"/>
          <w:szCs w:val="18"/>
          <w:rtl/>
        </w:rPr>
        <w:br/>
        <w:t>«از ابن عبدالله عباس (رضي الله عنهما) روايت شده است: پيامبر اسلام (صلي الله عليه و آله و سلم) فرمود: به حقيقت دخترم فاطمه فرشته‏اي است که هيچ گونه عادت و حالت زنانه براي وي نيست و همانا او را فاطمه نام نهاده‏اند براي اينکه خداوند عزيز و جليل او و دوستانش را از آتش نجات داده و بريده است».</w:t>
      </w:r>
      <w:r w:rsidRPr="003A3270">
        <w:rPr>
          <w:rFonts w:ascii="Tahoma" w:eastAsia="Times New Roman" w:hAnsi="Tahoma" w:cs="Tahoma"/>
          <w:color w:val="000000"/>
          <w:sz w:val="18"/>
          <w:szCs w:val="18"/>
          <w:rtl/>
        </w:rPr>
        <w:br/>
        <w:t>سليمان بن ابراهيم قندوزي حنفي در کتاب شريف «ينابيع المودة» از جابر بن عبدالله نقل مي‏کند:</w:t>
      </w:r>
      <w:r w:rsidRPr="003A3270">
        <w:rPr>
          <w:rFonts w:ascii="Tahoma" w:eastAsia="Times New Roman" w:hAnsi="Tahoma" w:cs="Tahoma"/>
          <w:color w:val="000000"/>
          <w:sz w:val="18"/>
          <w:szCs w:val="18"/>
          <w:rtl/>
        </w:rPr>
        <w:br/>
        <w:t>«ابنتي فاطمة حوراء آدمية لم تحض و لم تطمث انما سماها فاطمة لان الله عز و جل فطمها و ولدها و محبيها عن النار» «الطمث الحيض و يکون بمعني الجماع کما في قوله تعالي لم يطمثهن انس قبلهم و لا جان.» [4] .</w:t>
      </w:r>
      <w:r w:rsidRPr="003A3270">
        <w:rPr>
          <w:rFonts w:ascii="Tahoma" w:eastAsia="Times New Roman" w:hAnsi="Tahoma" w:cs="Tahoma"/>
          <w:color w:val="000000"/>
          <w:sz w:val="18"/>
          <w:szCs w:val="18"/>
          <w:rtl/>
        </w:rPr>
        <w:br/>
        <w:t>«پيامبراسلام فرمود: دخترم فاطمه فرشته‏اي است به صورت آدم و حالت حيض طمث برايش پيش نيامده است و همانا خداوند او را فاطمه نام نهاده است براي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63]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اينکه خداوند تبارک و تعالي او و فرزندان و دوستان او را از آتش جهنم نجات داده بريده است» [5] .</w:t>
      </w:r>
      <w:r w:rsidRPr="003A3270">
        <w:rPr>
          <w:rFonts w:ascii="Tahoma" w:eastAsia="Times New Roman" w:hAnsi="Tahoma" w:cs="Tahoma"/>
          <w:color w:val="000000"/>
          <w:sz w:val="18"/>
          <w:szCs w:val="18"/>
          <w:rtl/>
        </w:rPr>
        <w:br/>
        <w:t>و بعد قندوزي مي‏گويد که کلمه طمث به معني حيض است و حيض و طمث هر دو به يک معني است و يا اينکه طمث به معني جماع مي‏باشد و آيه قرآن مي‏فرمايد: «در بهشت زنان زيبايي است که دست هيچ کسي به آن زنان نرسيده است و هميشه در حال بکر و شوهر دوست هستند».</w:t>
      </w:r>
      <w:r w:rsidRPr="003A3270">
        <w:rPr>
          <w:rFonts w:ascii="Tahoma" w:eastAsia="Times New Roman" w:hAnsi="Tahoma" w:cs="Tahoma"/>
          <w:color w:val="000000"/>
          <w:sz w:val="18"/>
          <w:szCs w:val="18"/>
          <w:rtl/>
        </w:rPr>
        <w:br/>
        <w:t>بنابر اين از آيه‏ي مبارکه‏ي سوره‏ي الرحمن که زنان بهشتي را وصف مي‏کند به دست مي‏آيد که فاطمه‏ي زهرا (سلام‏الله‏عليها) هيچ گونه حالت طمث و حيض را نداشته است و يا طمث يعني همان طور که زنان بهشتي هميشه باکره هستند، پاره‏ي تن پيامبر (صلي الله عليه و آله و سلم) هميشه بکر بود و اين يکي از امتيازات ايشان مي‏باشد. اين موضوع را در پيرامون «بتول» که يکي از اسماء مبارک ايشان مي‏باشد، بحث خواهيم کرد، انشاءالله.</w:t>
      </w:r>
      <w:r w:rsidRPr="003A3270">
        <w:rPr>
          <w:rFonts w:ascii="Tahoma" w:eastAsia="Times New Roman" w:hAnsi="Tahoma" w:cs="Tahoma"/>
          <w:color w:val="000000"/>
          <w:sz w:val="18"/>
          <w:szCs w:val="18"/>
          <w:rtl/>
        </w:rPr>
        <w:br/>
        <w:t>و متقي هندي در کتاب کنز العمال دو روايت را نقل کرده است در حديث اول آمده است: «ابنتي فاطمة حوراء آدمية لم تحض و لم تطمث انما سماها الله فاطمة لان الله فطمها و محبيها من النار».</w:t>
      </w:r>
      <w:r w:rsidRPr="003A3270">
        <w:rPr>
          <w:rFonts w:ascii="Tahoma" w:eastAsia="Times New Roman" w:hAnsi="Tahoma" w:cs="Tahoma"/>
          <w:color w:val="000000"/>
          <w:sz w:val="18"/>
          <w:szCs w:val="18"/>
          <w:rtl/>
        </w:rPr>
        <w:br/>
        <w:t>و در روايت بعدي آمده است: «انما سميت فاطمة لان الله فطمها و محبيها عن النار».</w:t>
      </w:r>
      <w:r w:rsidRPr="003A3270">
        <w:rPr>
          <w:rFonts w:ascii="Tahoma" w:eastAsia="Times New Roman" w:hAnsi="Tahoma" w:cs="Tahoma"/>
          <w:color w:val="000000"/>
          <w:sz w:val="18"/>
          <w:szCs w:val="18"/>
          <w:rtl/>
        </w:rPr>
        <w:br/>
        <w:t xml:space="preserve">«پيامبر اسلام (صلي الله عليه و آله و سلم) فرمود: دخترم فاطمه فرشته‏اي است به صورت آدميان و حالت حيض و طمث </w:t>
      </w:r>
      <w:r w:rsidRPr="003A3270">
        <w:rPr>
          <w:rFonts w:ascii="Tahoma" w:eastAsia="Times New Roman" w:hAnsi="Tahoma" w:cs="Tahoma"/>
          <w:color w:val="000000"/>
          <w:sz w:val="18"/>
          <w:szCs w:val="18"/>
          <w:rtl/>
        </w:rPr>
        <w:lastRenderedPageBreak/>
        <w:t>براي او نيست و همانا خداوند وي را فاطمه نام نهاد، براي آنکه خداوند او و دوستان او را از آتش بريده و نجات داده است».</w:t>
      </w:r>
      <w:r w:rsidRPr="003A3270">
        <w:rPr>
          <w:rFonts w:ascii="Tahoma" w:eastAsia="Times New Roman" w:hAnsi="Tahoma" w:cs="Tahoma"/>
          <w:color w:val="000000"/>
          <w:sz w:val="18"/>
          <w:szCs w:val="18"/>
          <w:rtl/>
        </w:rPr>
        <w:br/>
        <w:t>و حديث بعدي: «فاطمه را فاطمه نام نهادند براي اينکه خداوند وي و دوستان او را از آتش نجات داده است.» [6]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64]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احاديث بسياري به اين مضمون در کتابهاي الاصابه (ج 8، حرف الفاء، القسم الاول از ص 157 الي 160) و نور الابصار (ص 51 الي 54) و تذکره‏ي سبط ابن جوزي (ص 275 الي 285) و اعلام النسا (ج 4، کلمه‏ي فطم) و صحيح ترمذي (ج 5، فضائل فاطمة الزهرا) آمده است که به سبب طولاني شدن از ذکر آنها خودداري شد.</w:t>
      </w:r>
      <w:r w:rsidRPr="003A3270">
        <w:rPr>
          <w:rFonts w:ascii="Tahoma" w:eastAsia="Times New Roman" w:hAnsi="Tahoma" w:cs="Tahoma"/>
          <w:color w:val="000000"/>
          <w:sz w:val="18"/>
          <w:szCs w:val="18"/>
          <w:rtl/>
        </w:rPr>
        <w:br/>
        <w:t>امام باقر (عليه‏السلام) مي‏فرمايد: «والله لقد فطمها الله تبارک و تعالي بالعلم و عن الطمث بالميثاق»: «قسم به خداوند به تحقيق خداوند تبارک و تعالي فاطمه را از علم بشري بي نياز فرموده و از ناپاکي‏ها و زشتي‏هاي ديگر زنان عالم، در عالم ميثاق و عالم ذر باز داشته است».</w:t>
      </w:r>
      <w:r w:rsidRPr="003A3270">
        <w:rPr>
          <w:rFonts w:ascii="Tahoma" w:eastAsia="Times New Roman" w:hAnsi="Tahoma" w:cs="Tahoma"/>
          <w:color w:val="000000"/>
          <w:sz w:val="18"/>
          <w:szCs w:val="18"/>
          <w:rtl/>
        </w:rPr>
        <w:br/>
        <w:t>اين حديث امام باقر (عليه‏السلام) دليل و گواه است که بانوي دو جهان از عالم ذر پاک پاکيزه بوده است و از علم لدني الهي بهره‏مند و از علوم بشري بي‏نياز بوده است.!!</w:t>
      </w:r>
      <w:r w:rsidRPr="003A3270">
        <w:rPr>
          <w:rFonts w:ascii="Tahoma" w:eastAsia="Times New Roman" w:hAnsi="Tahoma" w:cs="Tahoma"/>
          <w:color w:val="000000"/>
          <w:sz w:val="18"/>
          <w:szCs w:val="18"/>
          <w:rtl/>
        </w:rPr>
        <w:br/>
        <w:t>اما در رابطه با عالم ذر که خداوند از تمام فرزندان بني‏آدم عهد و پيمان گرفته است آيه‏ي قرآن به آن اشاره دارد: «و اذ اخذ ربک من بني‏آدم من ظهورهم ذريتهم و اشهدهم علي انفسهم، الست بربکم، قالوا بلي».</w:t>
      </w:r>
      <w:r w:rsidRPr="003A3270">
        <w:rPr>
          <w:rFonts w:ascii="Tahoma" w:eastAsia="Times New Roman" w:hAnsi="Tahoma" w:cs="Tahoma"/>
          <w:color w:val="000000"/>
          <w:sz w:val="18"/>
          <w:szCs w:val="18"/>
          <w:rtl/>
        </w:rPr>
        <w:br/>
        <w:t>«زماني که پروردگار تو از فرزندان آدم، و فرزندان آنان پيمان گرفت و آنان را بر وجود خويش گواه ساخت که آيا من پروردگار شما نيستم، گفتند آري». [7] .</w:t>
      </w:r>
      <w:r w:rsidRPr="003A3270">
        <w:rPr>
          <w:rFonts w:ascii="Tahoma" w:eastAsia="Times New Roman" w:hAnsi="Tahoma" w:cs="Tahoma"/>
          <w:color w:val="000000"/>
          <w:sz w:val="18"/>
          <w:szCs w:val="18"/>
          <w:rtl/>
        </w:rPr>
        <w:br/>
        <w:t>خلاصه‏ي بيان اين آيه و رواياتي که از فريقين آمده اين است که پروردگار يکتا فرزندان آدم را از صلب او خارج کرد در حالي که ذره بودند و آنان را به آدم عرضه نمود و فرمود من از فرزندان تو ميثاق و پيمان گرفتم که فقط مرا عبادت کنند و بر من شرک نورزند و بر من است که روزي آنان را بدهم، آنگاه به آنها فرمود: آيا من پروردگار شما نيستم، بلي شهادت مي‏دهيم. و نيز آمده است که پروردگار جهان آنان را در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65]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حالي که به صورت ذره بودند فقيه و عاقل و عالم قرار داده که سخن و خطاب پروردگار را مي‏شنيدند و درک مي‏کردند، سپس آنان را به صلب آدم برگرداند و همه‏ي آنها محبوس بودند تا اينکه خداي متعال هر کدام‏از آنها را در وقت معين خلق فرموده و به دنيا آورد، پس آن کس که بر اسلام ثابت قدم ماند، بر فطرت اوليه خود باقي مانده است و کسي که کفر ورزيده و انکار حق نمود از فطرت پاک منحرف گرديده است.</w:t>
      </w:r>
      <w:r w:rsidRPr="003A3270">
        <w:rPr>
          <w:rFonts w:ascii="Tahoma" w:eastAsia="Times New Roman" w:hAnsi="Tahoma" w:cs="Tahoma"/>
          <w:color w:val="000000"/>
          <w:sz w:val="18"/>
          <w:szCs w:val="18"/>
          <w:rtl/>
        </w:rPr>
        <w:br/>
        <w:t>امام باقر (عليه‏السلام) در کلام مبارک خود به همين معني و اين عالم اشاره مي‏فرمايد نيز فرموده است: فاطمه‏ي زهرا (سلام‏الله‏عليها) از عادات ماهانه و حالت‏هايي که زنان دارند از همان عالم ذر و همان زمان پاک و پاکيزه بوده است.</w:t>
      </w:r>
      <w:r w:rsidRPr="003A3270">
        <w:rPr>
          <w:rFonts w:ascii="Tahoma" w:eastAsia="Times New Roman" w:hAnsi="Tahoma" w:cs="Tahoma"/>
          <w:color w:val="000000"/>
          <w:sz w:val="18"/>
          <w:szCs w:val="18"/>
          <w:rtl/>
        </w:rPr>
        <w:br/>
        <w:t>روايات از ائمه اهل بيت در رابطه با عالم ذر فراوان رسيده است خوانندگان عزيز مي‏توانند به تفسير شريف البرهان که مشحون از اين گونه روايات مي‏باشد مراجعه بنمايند.</w:t>
      </w:r>
      <w:r w:rsidRPr="003A3270">
        <w:rPr>
          <w:rFonts w:ascii="Tahoma" w:eastAsia="Times New Roman" w:hAnsi="Tahoma" w:cs="Tahoma"/>
          <w:color w:val="000000"/>
          <w:sz w:val="18"/>
          <w:szCs w:val="18"/>
          <w:rtl/>
        </w:rPr>
        <w:br/>
        <w:t xml:space="preserve">درباره‏ي اصل عالم ذر و چگونگي آن و اقوالي که در آن رابطه از علما و دانشمندان و مفسرين عظيم الشأن نقل شده است و تحليل و تبيين و تفسير شده خوانندگان مي‏توانند به کتب و تفاسير ذيل مراجعه کنند: تفسير نمونه (ج 7، ص 10 الي 14) و تفسير الميزان (ج 9، ص 31) و تفسير فخر رازي (ج 15 ص 46) و گوهر مراد شرح بر مقدمه قيصري از استاد جلال الدين </w:t>
      </w:r>
      <w:r w:rsidRPr="003A3270">
        <w:rPr>
          <w:rFonts w:ascii="Tahoma" w:eastAsia="Times New Roman" w:hAnsi="Tahoma" w:cs="Tahoma"/>
          <w:color w:val="000000"/>
          <w:sz w:val="18"/>
          <w:szCs w:val="18"/>
          <w:rtl/>
        </w:rPr>
        <w:lastRenderedPageBreak/>
        <w:t>آشتياني و نصوص بر فصوص حضرت آية الله حسن زاده‏ي آملي و شرح تجريد الاعتقاد و بعضي کتب ديگر اعتقادي عرفاني و شرح مقدمه قيصري حضرت امام خميني (ره). اما رواياتي که از اهل سنت و جماعت در رابطه‏ي عالم ذر رسيده است، از جمله صفوري شافعي در نزهة المجالس مي‏گويد:</w:t>
      </w:r>
      <w:r w:rsidRPr="003A3270">
        <w:rPr>
          <w:rFonts w:ascii="Tahoma" w:eastAsia="Times New Roman" w:hAnsi="Tahoma" w:cs="Tahoma"/>
          <w:color w:val="000000"/>
          <w:sz w:val="18"/>
          <w:szCs w:val="18"/>
          <w:rtl/>
        </w:rPr>
        <w:br/>
        <w:t>«لما خلق الله آدم... الي ان قال: و عليه جارية لها نور و شعاع، و علي رأسها تاج من الذهب، مرصع بالجواهر لم ير آدم احسن منها. فقال: يا رب من هذه؟ قال: فاطمة بنت محمد صلي الله عليه و آله و سلم فقال: يا رب من يکون بعلها؟ قال: يا جبرئيل افتح له باب قصر من الياقوت. فتح له، فرئي فيه من الکافور، فيها سرير من ذهب، عليه شاب حسنه کحسن يوسف فقال هذا بعلها علي بن ابي‏طالب...».</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66]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«وقتي که خداوند آدم را خلق فرمود- تا آنکه گويد- در بهشت چشم آدم به بانويي افتاد که درخشندگي و نورانيتش بي‏نظير بود و بر سر وي تاجي از طلا و مرصع به جواهر وجود داشت که آدم زيباتر از آن را نديده بود، پس سؤال کرد پروردگارا اين بانو کيست؟ فرمود فاطمه دخت محمد (صلي الله عليه و آله و سلم) سؤال کرد شوهر او کيست پروردگار به جبرئيل فرمان داد در قصري از ياقوت را بر وي بگشايد، وقتي جبرئيل در را گشود آدم در آن قبه‏اي از کافور ديد و تختي از طلا که بر روي آن تخت جواني به زيبايي يوسف نشسته بود، فرمود اين جوان شوهر وي يعني علي بن ابي‏طالب است...» [8] اين روايت را کسايي و خيلي از بزرگان اهل سنت و جماعت نيز نقل کردند.</w:t>
      </w:r>
      <w:r w:rsidRPr="003A3270">
        <w:rPr>
          <w:rFonts w:ascii="Tahoma" w:eastAsia="Times New Roman" w:hAnsi="Tahoma" w:cs="Tahoma"/>
          <w:color w:val="000000"/>
          <w:sz w:val="18"/>
          <w:szCs w:val="18"/>
          <w:rtl/>
        </w:rPr>
        <w:br/>
        <w:t>«عن الامام الحسن بن علي العسکري عليه‏السلام عن آبائه عليهم السلام عن جابر بن عبدالله عن رسول‏الله صلي الله عليه و آله و سلم: لما خلق الله آدم و حواء تبخترا في الجنة و قالا: من احسن منا؟ فبينما هما کذلک. اذهما بصورة جارية لم ير مثلها، لها نور شعشعاني يکاد يطفي الابصار. قالا: يا رب ما هذه؟ قال: صورة فاطمة سيدة نساء ولدک قال: ما هذا التاج علي رأسها قال: علي بعلها. قال: فما القرطان قال: ابناها وجد ذلک في غامض علمي‏قبل ان اخلقک بالفي عام».</w:t>
      </w:r>
      <w:r w:rsidRPr="003A3270">
        <w:rPr>
          <w:rFonts w:ascii="Tahoma" w:eastAsia="Times New Roman" w:hAnsi="Tahoma" w:cs="Tahoma"/>
          <w:color w:val="000000"/>
          <w:sz w:val="18"/>
          <w:szCs w:val="18"/>
          <w:rtl/>
        </w:rPr>
        <w:br/>
        <w:t>«از امام حسن عسکري (عليه‏السلام) و او از پدرانش (عليهم‏السلام) و آنها از جابر بن عبدالله و جابر از پيامبر اسلام (صلي الله عليه و آله و سلم) نقل کرده که پيامبر فرمود: وقتي که خداوند حضرت آدم و حوا را خلق نمود آنها در بهشت مي‏خراميدند و افتخار مي‏کردند مي‏گفتند آيا کسي هم از ما زيباتر هست؟ در همين حالت بودند که ناگاه هر دو به بانويي برخوردند که مثل او را نديده بودند و نور زيادي از آن بانو مي‏درخشيد که چشمها را خيره مي‏کرد، عرض کردند پروردگارا اين کيست؟ خداوند فرمود: اين صورت (سلام‏الله‏عليها) سيده و نمونه‏ي زن‏هاي فرزندان توست. گفتند اين تاج که بر سر اوست چيست؟ خداوند فرمود: آن تاج علي شوهر اوست و باز هم سؤال کردند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67]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که دو گوشواره اي که در گوش ايشان است چيست؟ خداوند فرمود: دو فرزند او است.و بعد خداوند فرمود که اينها در خزانه‏ي علم من قبل از دو هزار سال که تو را خلق کنم وجود داشتند». [9] .</w:t>
      </w:r>
      <w:r w:rsidRPr="003A3270">
        <w:rPr>
          <w:rFonts w:ascii="Tahoma" w:eastAsia="Times New Roman" w:hAnsi="Tahoma" w:cs="Tahoma"/>
          <w:color w:val="000000"/>
          <w:sz w:val="18"/>
          <w:szCs w:val="18"/>
          <w:rtl/>
        </w:rPr>
        <w:br/>
        <w:t>[1] مقتل الحسين، ص 65 و ترمذي، ج 5 فضائل فاطمه و کنوز الحقايق و ينابيع المودة، ص 177، 181، 237 و 250 و فرائد السمطين، ج 2 ص و ذخائر العقبي، ص و سنن ابن ماجه، و تاريخ دمشق، ترجمه علي بن ابي‏طالب.</w:t>
      </w:r>
      <w:r w:rsidRPr="003A3270">
        <w:rPr>
          <w:rFonts w:ascii="Tahoma" w:eastAsia="Times New Roman" w:hAnsi="Tahoma" w:cs="Tahoma"/>
          <w:color w:val="000000"/>
          <w:sz w:val="18"/>
          <w:szCs w:val="18"/>
          <w:rtl/>
        </w:rPr>
        <w:br/>
        <w:t xml:space="preserve">[2] ينابيع المودة، ص 194 (بجاي شيعتها، ذريتها آمده است) و ذخائرالعقبي، ص 26 (کلمه ذريتها آمده و در روايت ديگري از نسايي «و محبيها» آورده است) و فرائد السمطين، ج 2، ص 58، حديث 384 (اين کتاب «و فطم من أحبها» آمده است) و </w:t>
      </w:r>
      <w:r w:rsidRPr="003A3270">
        <w:rPr>
          <w:rFonts w:ascii="Tahoma" w:eastAsia="Times New Roman" w:hAnsi="Tahoma" w:cs="Tahoma"/>
          <w:color w:val="000000"/>
          <w:sz w:val="18"/>
          <w:szCs w:val="18"/>
          <w:rtl/>
        </w:rPr>
        <w:lastRenderedPageBreak/>
        <w:t>کنز العمال، ج 12، از ص 105 الي 112، حديث 34227 (اين کتاب هم «محبيها» آورده است) و نورالابصار، ص 51 الي 54 و مناقب اهل البيت، ج 1، ص 208 و الاصابه، ج 8، حرف الفا و اعلام النساء، ج 4، کلمه‏ي فطم.</w:t>
      </w:r>
      <w:r w:rsidRPr="003A3270">
        <w:rPr>
          <w:rFonts w:ascii="Tahoma" w:eastAsia="Times New Roman" w:hAnsi="Tahoma" w:cs="Tahoma"/>
          <w:color w:val="000000"/>
          <w:sz w:val="18"/>
          <w:szCs w:val="18"/>
          <w:rtl/>
        </w:rPr>
        <w:br/>
        <w:t>[3] ينابيع المودة، ص 194 و 300 و فرائد السمطين، ج 2، حديث 379، ص 48 قريب به مضمون و کنزل العمال، ج 6، ص 219، ط 1 و ج 12 ط بيروت، ص 107 و طبري، ذخائرالعقبي به نقل از مسند امام رضا (عليه‏السلام) آورده است: «ان الله عز و جل فطم ابنتي فاطمة و ولدها و من أحبها من النار فلذلک سميت فاطمة». و جامع ترمذي، ج 5 و تذکره سبط ابن جوزي، ص 280 و الاصابه، ج 8، حرف الفاء، القسم الاول.</w:t>
      </w:r>
      <w:r w:rsidRPr="003A3270">
        <w:rPr>
          <w:rFonts w:ascii="Tahoma" w:eastAsia="Times New Roman" w:hAnsi="Tahoma" w:cs="Tahoma"/>
          <w:color w:val="000000"/>
          <w:sz w:val="18"/>
          <w:szCs w:val="18"/>
          <w:rtl/>
        </w:rPr>
        <w:br/>
        <w:t>[4] سوره‏ي الرحمن، آيه‏ي 56.</w:t>
      </w:r>
      <w:r w:rsidRPr="003A3270">
        <w:rPr>
          <w:rFonts w:ascii="Tahoma" w:eastAsia="Times New Roman" w:hAnsi="Tahoma" w:cs="Tahoma"/>
          <w:color w:val="000000"/>
          <w:sz w:val="18"/>
          <w:szCs w:val="18"/>
          <w:rtl/>
        </w:rPr>
        <w:br/>
        <w:t>[5] ينابيع المودة، باب 56، ص 194، قندوزي دو روايت ديگر يکي را از علي (عليه‏السلام) و ديگري از مسند امام رضا (عليه‏السلام) نقل مي‏کند.</w:t>
      </w:r>
      <w:r w:rsidRPr="003A3270">
        <w:rPr>
          <w:rFonts w:ascii="Tahoma" w:eastAsia="Times New Roman" w:hAnsi="Tahoma" w:cs="Tahoma"/>
          <w:color w:val="000000"/>
          <w:sz w:val="18"/>
          <w:szCs w:val="18"/>
          <w:rtl/>
        </w:rPr>
        <w:br/>
        <w:t>[6] اين دو حديث در کتاب کنز العمال، ج 12،ص 105 الي 112، حديث‏هاي 334226 و 34227 آمده است و ينابيع الموده در بيان مودةها پيرامون آية المودة، ص 259 المودة الحادي عشر في فضائل فاطمه (عليهاالسلام) و روايتي تقريبا به اين مضمون در کتاب وسيلة المال، باب سوم، ص 151، از أسما بنت عميس در موقع وضع حمل امام حسن که اسما از پيامبر (صلي الله عليه و آله و سلم) سؤال مي‏کند: اي رسول خدا در فاطمه خون حيض و نفاس نمي‏بينم پيامبر فرمود دخترم فاطمه پاک و پاکيزه است و هيچ خوني را نه در حال وضع حمل و نه در حال طمث و حيض نمي‏بيند.</w:t>
      </w:r>
      <w:r w:rsidRPr="003A3270">
        <w:rPr>
          <w:rFonts w:ascii="Tahoma" w:eastAsia="Times New Roman" w:hAnsi="Tahoma" w:cs="Tahoma"/>
          <w:color w:val="000000"/>
          <w:sz w:val="18"/>
          <w:szCs w:val="18"/>
          <w:rtl/>
        </w:rPr>
        <w:br/>
        <w:t>[7] سوره‏ي اعراف، آيه‏ي 174.</w:t>
      </w:r>
      <w:r w:rsidRPr="003A3270">
        <w:rPr>
          <w:rFonts w:ascii="Tahoma" w:eastAsia="Times New Roman" w:hAnsi="Tahoma" w:cs="Tahoma"/>
          <w:color w:val="000000"/>
          <w:sz w:val="18"/>
          <w:szCs w:val="18"/>
          <w:rtl/>
        </w:rPr>
        <w:br/>
        <w:t>[8] نزهة المجالس، ج 2، ص 223.</w:t>
      </w:r>
      <w:r w:rsidRPr="003A3270">
        <w:rPr>
          <w:rFonts w:ascii="Tahoma" w:eastAsia="Times New Roman" w:hAnsi="Tahoma" w:cs="Tahoma"/>
          <w:color w:val="000000"/>
          <w:sz w:val="18"/>
          <w:szCs w:val="18"/>
          <w:rtl/>
        </w:rPr>
        <w:br/>
        <w:t>[9] لسان الميزان: ج 3، ص 345.</w:t>
      </w:r>
      <w:r w:rsidRPr="003A3270">
        <w:rPr>
          <w:rFonts w:ascii="Tahoma" w:eastAsia="Times New Roman" w:hAnsi="Tahoma" w:cs="Tahoma"/>
          <w:color w:val="000000"/>
          <w:sz w:val="18"/>
          <w:szCs w:val="18"/>
          <w:rtl/>
        </w:rPr>
        <w:br/>
        <w:t xml:space="preserve">صديقه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يکي ديگر از اسماء حضرت فاطمه‏ي زهرا (سلام‏الله‏عليها) صديقه است؛ صديقه بکسر صاد و تشديد دال، صفت مبالغه است، يعني کسي که فراوان راست مي‏گويد و يا کسي که در راست‏گويي کامل است و اصلا دروغ نگفته است و يا کسي که حرف و سخن خود را با عمل تصديق مي‏کند.</w:t>
      </w:r>
      <w:r w:rsidRPr="003A3270">
        <w:rPr>
          <w:rFonts w:ascii="Tahoma" w:eastAsia="Times New Roman" w:hAnsi="Tahoma" w:cs="Tahoma"/>
          <w:color w:val="000000"/>
          <w:sz w:val="18"/>
          <w:szCs w:val="18"/>
          <w:rtl/>
        </w:rPr>
        <w:br/>
        <w:t>صديقه يعني کسي که دائم التصديق باشد و اصلا دروغ از او شنيده نشده باشد و باز گفته شده است که صديق کسي است که آن چه را خدا به او فرموده و به انبياي خود امر فرموده تصديق گر است و در وحي پروردگار بر انبيا هيچ‏گاه دچار شک و ترديد نمي‏شود. اين معني را فرموده‏ي پروردگار تأييد مي‏نمايد:</w:t>
      </w:r>
      <w:r w:rsidRPr="003A3270">
        <w:rPr>
          <w:rFonts w:ascii="Tahoma" w:eastAsia="Times New Roman" w:hAnsi="Tahoma" w:cs="Tahoma"/>
          <w:color w:val="000000"/>
          <w:sz w:val="18"/>
          <w:szCs w:val="18"/>
          <w:rtl/>
        </w:rPr>
        <w:br/>
        <w:t>«و الذين آمنوا بالله و رسوله اولئک هم الصديقون». [1] .</w:t>
      </w:r>
      <w:r w:rsidRPr="003A3270">
        <w:rPr>
          <w:rFonts w:ascii="Tahoma" w:eastAsia="Times New Roman" w:hAnsi="Tahoma" w:cs="Tahoma"/>
          <w:color w:val="000000"/>
          <w:sz w:val="18"/>
          <w:szCs w:val="18"/>
          <w:rtl/>
        </w:rPr>
        <w:br/>
        <w:t>«کساني که به خدا و پيامبران او ايمان آورند در زمره‏ي صديقانند».</w:t>
      </w:r>
      <w:r w:rsidRPr="003A3270">
        <w:rPr>
          <w:rFonts w:ascii="Tahoma" w:eastAsia="Times New Roman" w:hAnsi="Tahoma" w:cs="Tahoma"/>
          <w:color w:val="000000"/>
          <w:sz w:val="18"/>
          <w:szCs w:val="18"/>
          <w:rtl/>
        </w:rPr>
        <w:br/>
        <w:t>کلمه صديق و صديقون در خيلي از آيات قرآن مجيد آمده است، از جمله اين آيات:</w:t>
      </w:r>
      <w:r w:rsidRPr="003A3270">
        <w:rPr>
          <w:rFonts w:ascii="Tahoma" w:eastAsia="Times New Roman" w:hAnsi="Tahoma" w:cs="Tahoma"/>
          <w:color w:val="000000"/>
          <w:sz w:val="18"/>
          <w:szCs w:val="18"/>
          <w:rtl/>
        </w:rPr>
        <w:br/>
        <w:t>«و من يطع الله و الرسول فاولئک مع الذين انعم الله عليهم من النبيين و الصديقين الشهداء و الصالحين و حسن اولئک رفيقا». [2] .</w:t>
      </w:r>
      <w:r w:rsidRPr="003A3270">
        <w:rPr>
          <w:rFonts w:ascii="Tahoma" w:eastAsia="Times New Roman" w:hAnsi="Tahoma" w:cs="Tahoma"/>
          <w:color w:val="000000"/>
          <w:sz w:val="18"/>
          <w:szCs w:val="18"/>
          <w:rtl/>
        </w:rPr>
        <w:br/>
        <w:t>«کسي که از خدا و پيامبر اطاعت نمايد پس يقينا با کساني است که خدا به آنان نعمت بخشيده است، مانند انبياء و صديقان و شهدا و صالحان و اينان چه خوب مصاحبين هستند».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68]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«و اذکر في الکتاب ادريس انه کان صديقا نبيا». [3] .</w:t>
      </w:r>
      <w:r w:rsidRPr="003A3270">
        <w:rPr>
          <w:rFonts w:ascii="Tahoma" w:eastAsia="Times New Roman" w:hAnsi="Tahoma" w:cs="Tahoma"/>
          <w:color w:val="000000"/>
          <w:sz w:val="18"/>
          <w:szCs w:val="18"/>
          <w:rtl/>
        </w:rPr>
        <w:br/>
        <w:t>«و ياد کن در کتاب خدا احوال ادريس را که او شخصي بسيار راستگو و پيامبر خداست».</w:t>
      </w:r>
      <w:r w:rsidRPr="003A3270">
        <w:rPr>
          <w:rFonts w:ascii="Tahoma" w:eastAsia="Times New Roman" w:hAnsi="Tahoma" w:cs="Tahoma"/>
          <w:color w:val="000000"/>
          <w:sz w:val="18"/>
          <w:szCs w:val="18"/>
          <w:rtl/>
        </w:rPr>
        <w:br/>
        <w:t>«ما المسيح بن مريم الا رسول قد خلت من قله الرسل و امه صديقه». [4] .</w:t>
      </w:r>
      <w:r w:rsidRPr="003A3270">
        <w:rPr>
          <w:rFonts w:ascii="Tahoma" w:eastAsia="Times New Roman" w:hAnsi="Tahoma" w:cs="Tahoma"/>
          <w:color w:val="000000"/>
          <w:sz w:val="18"/>
          <w:szCs w:val="18"/>
          <w:rtl/>
        </w:rPr>
        <w:br/>
        <w:t>«مسيح پسر مريم پيامبري بيش نبود که پيش از او نيز پيامبراني آمده‏اند و مادرش هم زني بسيار راستگو و صديقه بود».</w:t>
      </w:r>
      <w:r w:rsidRPr="003A3270">
        <w:rPr>
          <w:rFonts w:ascii="Tahoma" w:eastAsia="Times New Roman" w:hAnsi="Tahoma" w:cs="Tahoma"/>
          <w:color w:val="000000"/>
          <w:sz w:val="18"/>
          <w:szCs w:val="18"/>
          <w:rtl/>
        </w:rPr>
        <w:br/>
        <w:t>«و اذکر في الکتاب ابراهيم انه کان صديقا نبيا». [5] .</w:t>
      </w:r>
      <w:r w:rsidRPr="003A3270">
        <w:rPr>
          <w:rFonts w:ascii="Tahoma" w:eastAsia="Times New Roman" w:hAnsi="Tahoma" w:cs="Tahoma"/>
          <w:color w:val="000000"/>
          <w:sz w:val="18"/>
          <w:szCs w:val="18"/>
          <w:rtl/>
        </w:rPr>
        <w:br/>
        <w:t>«ياد آور در کتاب خدا شرح حال و ماجراي ابراهيم را که وي شخصي بسيار راستگو و پيامبر بود».</w:t>
      </w:r>
      <w:r w:rsidRPr="003A3270">
        <w:rPr>
          <w:rFonts w:ascii="Tahoma" w:eastAsia="Times New Roman" w:hAnsi="Tahoma" w:cs="Tahoma"/>
          <w:color w:val="000000"/>
          <w:sz w:val="18"/>
          <w:szCs w:val="18"/>
          <w:rtl/>
        </w:rPr>
        <w:br/>
        <w:t>از آن چه که گفته شد مي‏توانيم اين نتيجه را به دست بياوريم که فاطمه‏ي زهرا (سلام‏الله‏عليها) بانوي دو جهان به مرتبه و مقام و موقعيت صديقان رسيده است و رسول خدا ايشان را صديقه نام نهاده است و در کلام اهل سنت از جمله در کتاب «الرياض النضرة» کتاب «شرف النبي» از پيامبر اسلام (صلي الله عليه و آله و سلم) خطاب به علي (عليه‏السلام) آمده است:</w:t>
      </w:r>
      <w:r w:rsidRPr="003A3270">
        <w:rPr>
          <w:rFonts w:ascii="Tahoma" w:eastAsia="Times New Roman" w:hAnsi="Tahoma" w:cs="Tahoma"/>
          <w:color w:val="000000"/>
          <w:sz w:val="18"/>
          <w:szCs w:val="18"/>
          <w:rtl/>
        </w:rPr>
        <w:br/>
        <w:t>«عن رسول‏الله صلي الله عليه و آله و سلم انه قال لعلي: اوتيت ثلاثا لم يؤتهن احدا لا انا: اوتيت صهرا و لم اوت انا مثلي. و اوتيت زوجة صديقة مثل ابنتي و لم اوت مثلها زوجة. و اوتيت الحسن و الحسين من صلبک و لم اوت من صلبي مثلها و لکنکم مني و انا منکم».</w:t>
      </w:r>
      <w:r w:rsidRPr="003A3270">
        <w:rPr>
          <w:rFonts w:ascii="Tahoma" w:eastAsia="Times New Roman" w:hAnsi="Tahoma" w:cs="Tahoma"/>
          <w:color w:val="000000"/>
          <w:sz w:val="18"/>
          <w:szCs w:val="18"/>
          <w:rtl/>
        </w:rPr>
        <w:br/>
        <w:t>«سه چيز به تو داده شده که نه به من داده شده و نه به کسي ديگر: 1- تو داماد من هستي و پدر خانمي‏مانند رسول خدا داري و من داماد کسي نيستم که پدر زنم مانند پدر زن تو باشد.</w:t>
      </w:r>
      <w:r w:rsidRPr="003A3270">
        <w:rPr>
          <w:rFonts w:ascii="Tahoma" w:eastAsia="Times New Roman" w:hAnsi="Tahoma" w:cs="Tahoma"/>
          <w:color w:val="000000"/>
          <w:sz w:val="18"/>
          <w:szCs w:val="18"/>
          <w:rtl/>
        </w:rPr>
        <w:br/>
        <w:t>2- تو همسري صديقه مانند دخترم داري که من چنين همسري ندارم.</w:t>
      </w:r>
      <w:r w:rsidRPr="003A3270">
        <w:rPr>
          <w:rFonts w:ascii="Tahoma" w:eastAsia="Times New Roman" w:hAnsi="Tahoma" w:cs="Tahoma"/>
          <w:color w:val="000000"/>
          <w:sz w:val="18"/>
          <w:szCs w:val="18"/>
          <w:rtl/>
        </w:rPr>
        <w:br/>
        <w:t>3- به تو فرزنداني مانند حسن و حسين (عليهماالسلام) داده شده، در حالي که من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69]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فرزنداني مانند آنها ندارم. ولي در عين حال شما از من هستيد و من از شما هستم». [6] .</w:t>
      </w:r>
      <w:r w:rsidRPr="003A3270">
        <w:rPr>
          <w:rFonts w:ascii="Tahoma" w:eastAsia="Times New Roman" w:hAnsi="Tahoma" w:cs="Tahoma"/>
          <w:color w:val="000000"/>
          <w:sz w:val="18"/>
          <w:szCs w:val="18"/>
          <w:rtl/>
        </w:rPr>
        <w:br/>
        <w:t>در رابطه با اين موضوع به کتابهاي ذيل مراجعه نماييد: تاريخ بغداد، جلد يک، صفحه‏ي 259 و مستدرک حاکم، جلد 3، صفحه‏ي 160 و استيعاب، جلد 2، صفحه‏ي 751 حلية الاولياء، جلد 2، صفحه‏ي 41 (اين چهار کتاب چاپ بيروت، دارالاحياء التراث العربي است.) و کتاب «فاطمه من المهد الي اللحد» اثر سيد کاظم قزويني (ره).</w:t>
      </w:r>
      <w:r w:rsidRPr="003A3270">
        <w:rPr>
          <w:rFonts w:ascii="Tahoma" w:eastAsia="Times New Roman" w:hAnsi="Tahoma" w:cs="Tahoma"/>
          <w:color w:val="000000"/>
          <w:sz w:val="18"/>
          <w:szCs w:val="18"/>
          <w:rtl/>
        </w:rPr>
        <w:br/>
        <w:t>[1] سوره‏ي حديد، آيه‏ي 19.</w:t>
      </w:r>
      <w:r w:rsidRPr="003A3270">
        <w:rPr>
          <w:rFonts w:ascii="Tahoma" w:eastAsia="Times New Roman" w:hAnsi="Tahoma" w:cs="Tahoma"/>
          <w:color w:val="000000"/>
          <w:sz w:val="18"/>
          <w:szCs w:val="18"/>
          <w:rtl/>
        </w:rPr>
        <w:br/>
        <w:t>[2] سوره‏ي نساء: آيه‏ي 68.</w:t>
      </w:r>
      <w:r w:rsidRPr="003A3270">
        <w:rPr>
          <w:rFonts w:ascii="Tahoma" w:eastAsia="Times New Roman" w:hAnsi="Tahoma" w:cs="Tahoma"/>
          <w:color w:val="000000"/>
          <w:sz w:val="18"/>
          <w:szCs w:val="18"/>
          <w:rtl/>
        </w:rPr>
        <w:br/>
        <w:t>[3] سوره‏ي مريم: آيه‏ي 56.</w:t>
      </w:r>
      <w:r w:rsidRPr="003A3270">
        <w:rPr>
          <w:rFonts w:ascii="Tahoma" w:eastAsia="Times New Roman" w:hAnsi="Tahoma" w:cs="Tahoma"/>
          <w:color w:val="000000"/>
          <w:sz w:val="18"/>
          <w:szCs w:val="18"/>
          <w:rtl/>
        </w:rPr>
        <w:br/>
        <w:t>[4] سوره‏ي مائده، آيه‏ي 75.</w:t>
      </w:r>
      <w:r w:rsidRPr="003A3270">
        <w:rPr>
          <w:rFonts w:ascii="Tahoma" w:eastAsia="Times New Roman" w:hAnsi="Tahoma" w:cs="Tahoma"/>
          <w:color w:val="000000"/>
          <w:sz w:val="18"/>
          <w:szCs w:val="18"/>
          <w:rtl/>
        </w:rPr>
        <w:br/>
        <w:t>[5] سوره‏ي مريم، آيه‏ي 41.</w:t>
      </w:r>
      <w:r w:rsidRPr="003A3270">
        <w:rPr>
          <w:rFonts w:ascii="Tahoma" w:eastAsia="Times New Roman" w:hAnsi="Tahoma" w:cs="Tahoma"/>
          <w:color w:val="000000"/>
          <w:sz w:val="18"/>
          <w:szCs w:val="18"/>
          <w:rtl/>
        </w:rPr>
        <w:br/>
        <w:t>[6] الرياض النضرة، ج 2، ص 202 و کتاب شرف النبي.</w:t>
      </w:r>
      <w:r w:rsidRPr="003A3270">
        <w:rPr>
          <w:rFonts w:ascii="Tahoma" w:eastAsia="Times New Roman" w:hAnsi="Tahoma" w:cs="Tahoma"/>
          <w:color w:val="000000"/>
          <w:sz w:val="18"/>
          <w:szCs w:val="18"/>
          <w:rtl/>
        </w:rPr>
        <w:br/>
        <w:t xml:space="preserve">المبارکه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برکت به معني نمو و سعادت و افزايش است و در فرهنگ «تاج العروس» و «مفردات راغب» آمده است: «جايي که خير الهي به صورتي قابل نگهداري و شمارش واندازه‏گيري نباشد آن را برکت گويند و مبارک است.» در کتاب «المعجم الوسيط» </w:t>
      </w:r>
      <w:r w:rsidRPr="003A3270">
        <w:rPr>
          <w:rFonts w:ascii="Tahoma" w:eastAsia="Times New Roman" w:hAnsi="Tahoma" w:cs="Tahoma"/>
          <w:color w:val="000000"/>
          <w:sz w:val="18"/>
          <w:szCs w:val="18"/>
          <w:rtl/>
        </w:rPr>
        <w:lastRenderedPageBreak/>
        <w:t>آمده است: «البرکة: النماء و الزيادة و... السعادة» [1] و در کتاب «المصباح المنير» هم آمده است «البرکة الزيادة و النماء» [2] «برکت، رشد، زيادي و سعادت است و در «لسان العرب» هم مبارکه و برکة به معني فراواني، رشد و سعادت آمده است. [3] .</w:t>
      </w:r>
      <w:r w:rsidRPr="003A3270">
        <w:rPr>
          <w:rFonts w:ascii="Tahoma" w:eastAsia="Times New Roman" w:hAnsi="Tahoma" w:cs="Tahoma"/>
          <w:color w:val="000000"/>
          <w:sz w:val="18"/>
          <w:szCs w:val="18"/>
          <w:rtl/>
        </w:rPr>
        <w:br/>
        <w:t>خداوند تبارک و تعالي انواع خيرات و برکات خود را به دختر گرامي پيامبر نصيب فرمود و نسل پاک پيامبر (صلي الله عليه و آله و سلم) را در فاطمه (سلام‏الله‏عليها) قرار داد، در حالي که فاطمه‏ي زهرا (سلام‏الله‏عليها) پس از شهادت، دو فرزند پسر و دو دختر بيش نداشت. علاوه بر آن در واقعه‏ي کربلا تمام فرزندان امام حسين (عليه‏السلام) جز امام علي زين العابدين (عليه‏السلام)همه شهيد شدند، و از فرزندان امام حسن (عليه‏السلام) هم تعداد زيادي شهيد شدند، و نيز دو تا از فرزندان قهرمان کربلا زينب کبري هم شهيد شدند. و ام‏کلثوم هم بنا به شهادت تاريخ بدون فرزند از دنيا رفته است. اگر چه ابن قتيبه در کتاب «المعارف» گفته است که ام‏کلثوم با عمر خليفه‏ي دوم ازدواج کرد و دو فرزند به نامهاي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70]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فاطمه (يا رقيه) و زيد به دنيا آورد و فاطمه (يا رقيه) با ابراهيم بن نعيم النحام ازدواج کرد و در خانه‏ي او مرد و فرزندي نداشت و زيد در جنگي که بين طايفه‏ي عويج و طايفه بني‏رزاخ رخ داد کشته شد. بنابر نقل ديگر زيد با ام‏کلثوم مادر بزرگوارش در يک زمان وفات کردند هيچ کدام ديگري ارث نبردند و عبدالله عمر براي آنها نماز خواند. [4] .</w:t>
      </w:r>
      <w:r w:rsidRPr="003A3270">
        <w:rPr>
          <w:rFonts w:ascii="Tahoma" w:eastAsia="Times New Roman" w:hAnsi="Tahoma" w:cs="Tahoma"/>
          <w:color w:val="000000"/>
          <w:sz w:val="18"/>
          <w:szCs w:val="18"/>
          <w:rtl/>
        </w:rPr>
        <w:br/>
        <w:t>از اينها گذشته بعد از جريان کربلا، نيز حوادث ديگري بر خاندان گرامي پيامبر اسلام (صلي الله عليه و آله و سلم) واقع شد: از جمله در حادثه‏ي حره حدود 6000 نفر شهيد شدند که اکثرا از فرزندان پيامبر و بني‏هاشم بودند [5] و يا جريان شهادت زيد بن علي در زمان هشام بن عبدالملک که با يارانش شهيد شدند و يا حادثه‏ي فخ و قلع و قمع کردن و از بين بردن علويان در زمان امويان.</w:t>
      </w:r>
      <w:r w:rsidRPr="003A3270">
        <w:rPr>
          <w:rFonts w:ascii="Tahoma" w:eastAsia="Times New Roman" w:hAnsi="Tahoma" w:cs="Tahoma"/>
          <w:color w:val="000000"/>
          <w:sz w:val="18"/>
          <w:szCs w:val="18"/>
          <w:rtl/>
        </w:rPr>
        <w:br/>
        <w:t>در زمان بني‏عباس هم در کشتن فرزندان پيامبر اسلام (صلي الله عليه و آله و سلم) و فاطمه‏ي زهرا (سلام‏الله‏عليها) کوتاهي نکردند و نمونه بارز آن در کتاب شريف «مقاتل الطالبين» ابوالفرج اصفهاني آمده است و اين کتاب به فارسي هم ترجمه شده و به نام کشته شدگان فرزندان ابي‏طالب به چاپ رسيده است. با مطالعه‏ي اين کتاب مظلوميت آل علي (عليه‏السلام) معلوم مي‏شود.</w:t>
      </w:r>
      <w:r w:rsidRPr="003A3270">
        <w:rPr>
          <w:rFonts w:ascii="Tahoma" w:eastAsia="Times New Roman" w:hAnsi="Tahoma" w:cs="Tahoma"/>
          <w:color w:val="000000"/>
          <w:sz w:val="18"/>
          <w:szCs w:val="18"/>
          <w:rtl/>
        </w:rPr>
        <w:br/>
        <w:t>مخصوصا در زمان هارون الرشيد ملعون که تنها در يک شب شصت نفر از نوجوانان بني‏هاشم را زنده در ميان ديوار قرار دادند. اين قتل و کشتارها و دشمنيها تا زمان امام حسن عسکري (عليه‏السلام) ادامه داشت، تا اينکه آن حضرت را هم مسموم کردند.</w:t>
      </w:r>
      <w:r w:rsidRPr="003A3270">
        <w:rPr>
          <w:rFonts w:ascii="Tahoma" w:eastAsia="Times New Roman" w:hAnsi="Tahoma" w:cs="Tahoma"/>
          <w:color w:val="000000"/>
          <w:sz w:val="18"/>
          <w:szCs w:val="18"/>
          <w:rtl/>
        </w:rPr>
        <w:br/>
        <w:t>صلاح الدين ايوبي هم در مغرب در ريختن خون آل رسول و فرزندان زهراي اطهر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71]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از بني‏اميه و بني‏عباس عقب نماند و آن جنايت کار آن چنان قتل عام کرد که روي بني‏عباس و بني‏اميه (لعنةالله‏عليهم) را سفيد نمود.</w:t>
      </w:r>
      <w:r w:rsidRPr="003A3270">
        <w:rPr>
          <w:rFonts w:ascii="Tahoma" w:eastAsia="Times New Roman" w:hAnsi="Tahoma" w:cs="Tahoma"/>
          <w:color w:val="000000"/>
          <w:sz w:val="18"/>
          <w:szCs w:val="18"/>
          <w:rtl/>
        </w:rPr>
        <w:br/>
        <w:t xml:space="preserve">اما با همه‏ي اين جنايات که تاريخ مشحون از اين گونه کشتارهاي فرزندان رسول الله است و نيز به فرموده‏ي قرآن «يريدون ليطفؤ نور الله بافواههم والله متم نوره» [6] : «اراده کردند که نور خدا را خاموش کنند ولي خداوند نورش را تمام مي‏کند و نگهدار مي‏باشد.» باز هم خداوند برکت و خير و سعادت را در نسل فاطمه‏ي زهرا (سلام‏الله‏عليها) قرار داد و اين بزرگوار را </w:t>
      </w:r>
      <w:r w:rsidRPr="003A3270">
        <w:rPr>
          <w:rFonts w:ascii="Tahoma" w:eastAsia="Times New Roman" w:hAnsi="Tahoma" w:cs="Tahoma"/>
          <w:color w:val="000000"/>
          <w:sz w:val="18"/>
          <w:szCs w:val="18"/>
          <w:rtl/>
        </w:rPr>
        <w:lastRenderedPageBreak/>
        <w:t>منشأ همه‏ي خيرات و برکات کثير قرار داد: «انا اعطيناک الکوثر» [7] : «همانا ما به تو کوثر عطا کرديم.»</w:t>
      </w:r>
      <w:r w:rsidRPr="003A3270">
        <w:rPr>
          <w:rFonts w:ascii="Tahoma" w:eastAsia="Times New Roman" w:hAnsi="Tahoma" w:cs="Tahoma"/>
          <w:color w:val="000000"/>
          <w:sz w:val="18"/>
          <w:szCs w:val="18"/>
          <w:rtl/>
        </w:rPr>
        <w:br/>
        <w:t>در تفسير اين سوره‏ي مبارکه صحبتهاي زيادي شده است که آيا کوثر رسالت پيامبر اسلام (صلي الله عليه و آله و سلم) است و يا اينکه خيرات و برکات است و يا مراد قرآن کريم است و يا اينکه مراد دين مقدس اسلام است؟ همه‏ي اينها مي‏تواند مصاديق کوثر باشد. فعلا در اين باره بحث نمي‏کنيم و بهتر است سخن فخر رازي را در تفسيرش که با صراحت گفته است: مقصود از کوثر، صديقه‏ي طاهره فاطمه‏ي زهرا (سلام‏الله‏عليها) است بياوريم.</w:t>
      </w:r>
      <w:r w:rsidRPr="003A3270">
        <w:rPr>
          <w:rFonts w:ascii="Tahoma" w:eastAsia="Times New Roman" w:hAnsi="Tahoma" w:cs="Tahoma"/>
          <w:color w:val="000000"/>
          <w:sz w:val="18"/>
          <w:szCs w:val="18"/>
          <w:rtl/>
        </w:rPr>
        <w:br/>
        <w:t>فخر رازي در تفسير کبير خود پيرامون آيه کوثر مي‏گويد: «کوثر يعني فرزندان رسول خدا و گفته شده است که اين سوره زماني نازل شده که شخصي رسول اکرم (صلي الله عليه و آله و سلم) را به سبب نداشتن فرزند پسر سرزنش کرد و در اين سوره پاسخ سرزنش و عيب جويي او داده شده که در طول زمان نسل رسول خدا باقي خواهد ماند، پس بنگر که از خانواده‏ي وي چه تعدادي کشته شدند، در حالي که عالم از فرزندان رسول خدا مملو و آکنده است و هيچ کس از خاندان بني‏اميه نمي‏تواند با وي در اين زمينه برابري نمايد و نير دقت کن که چگونه از نسل وي علماي بزرگواري مانند (امام) باقر و (امام) صادق و (امام) کاظم و (امام) رضا (عليهم‏السلام) و نفس زکيه پديدار شدند». [8] .</w:t>
      </w:r>
      <w:r w:rsidRPr="003A3270">
        <w:rPr>
          <w:rFonts w:ascii="Tahoma" w:eastAsia="Times New Roman" w:hAnsi="Tahoma" w:cs="Tahoma"/>
          <w:color w:val="000000"/>
          <w:sz w:val="18"/>
          <w:szCs w:val="18"/>
          <w:rtl/>
        </w:rPr>
        <w:br/>
        <w:t>با آن همه جنايات که درباره‏ي خاندان پيامبر انجام شده، اگر تعداد تمام سادات در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72]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کشورهاي آسيا و آفريقا و خاورميانه را با دقت بررسي کنيم، به گفته‏ي نويسنده‏ي کتاب «فاطمه از ولادت تا شهادت» بيش از دهها ميليون نفر از سادات محترم و فرزندان زهراي اطهر زندگي مي‏کنند. و با آن همه فجايع که به اين خانواده معظم وارد شده و آن همه ظلمها و جنايتها که حجاج بن يوسف ثقفي انجام داد و روي تاريخ را سياه کرد، باز کوثر پيامبر اسلام (صلي الله عليه و آله و سلم) هر روز زيادتر مي‏شود.</w:t>
      </w:r>
      <w:r w:rsidRPr="003A3270">
        <w:rPr>
          <w:rFonts w:ascii="Tahoma" w:eastAsia="Times New Roman" w:hAnsi="Tahoma" w:cs="Tahoma"/>
          <w:color w:val="000000"/>
          <w:sz w:val="18"/>
          <w:szCs w:val="18"/>
          <w:rtl/>
        </w:rPr>
        <w:br/>
        <w:t>اکنون چند حديث ذکر مي‏شود درباره‏ي اين که فرزندان زهرا (سلام‏الله‏عليها) فرزند پيامبر اسلام (صلي الله عليه و آله و سلم) هستند، از جمله‏ي آنها حديثي مي‏باشد که در «تاريخ بغداد» آمده است:</w:t>
      </w:r>
      <w:r w:rsidRPr="003A3270">
        <w:rPr>
          <w:rFonts w:ascii="Tahoma" w:eastAsia="Times New Roman" w:hAnsi="Tahoma" w:cs="Tahoma"/>
          <w:color w:val="000000"/>
          <w:sz w:val="18"/>
          <w:szCs w:val="18"/>
          <w:rtl/>
        </w:rPr>
        <w:br/>
        <w:t>«ابن عباس مي‏گويد من و پدرم عباس نزد رسول خدا (صلي الله عليه و آله و سلم) نشسته بوديم که علي (عليه‏السلام) وارد شد و سلام کرد، رسول خدا پاسخ داد و از ديدار علي (عليه‏السلام) اظهار شادماني و سرور نمود و از جاي خود برخاسته و دست به گردن علي (عليه‏السلام) افکند و بين دو چشم او را بوسيد و او را در طرف راست خود نشاند، عباس عرض کرد اي فرستاده‏ي خدا آيا اين علي (عليه‏السلام)را دوست داري؟.</w:t>
      </w:r>
      <w:r w:rsidRPr="003A3270">
        <w:rPr>
          <w:rFonts w:ascii="Tahoma" w:eastAsia="Times New Roman" w:hAnsi="Tahoma" w:cs="Tahoma"/>
          <w:color w:val="000000"/>
          <w:sz w:val="18"/>
          <w:szCs w:val="18"/>
          <w:rtl/>
        </w:rPr>
        <w:br/>
        <w:t>پيامبر (صلي الله عليه و آله و سلم) فرمود اي عمو والله خدا بيش از آن مقدار که من او را دوست دارم علي (عليه‏السلام) را دوست مي‏دارد، زيرا پروردگار متعال نسل هر پيامبري را در صلب خود آن پيامبر قرار داد، ولي نسل مرا در صلب علي (عليه‏السلام) قرار داده است فرزندان علي (عليه‏السلام) فرزندان من هستند». [9] .</w:t>
      </w:r>
      <w:r w:rsidRPr="003A3270">
        <w:rPr>
          <w:rFonts w:ascii="Tahoma" w:eastAsia="Times New Roman" w:hAnsi="Tahoma" w:cs="Tahoma"/>
          <w:color w:val="000000"/>
          <w:sz w:val="18"/>
          <w:szCs w:val="18"/>
          <w:rtl/>
        </w:rPr>
        <w:br/>
        <w:t>خوارزمي در «مناقب» خود مي‏گويد: «رسول اکرم (صلي الله عليه و آله و سلم) فرمود پروردگار عزيز و بلند مرتبه نسل هر پيامبر را در صلب خود او قرار داد، ولي نسل مرا در صلب علي (عليه‏السلام) قرار داده است». [10]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73]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ابن حجر هيثمي در «صواعق المحرقه» پيرامون آيه‏ي «فمن حاجک فيه من بعد ما جاءک» الي آخر آيه مباهله و فصل دوم احاديث که در فضائل اهل بيت وارد شده در حديث 20 و 21 و قندوزي در باب 57 و حموي در «فرائد السمطين» جلد 2 و </w:t>
      </w:r>
      <w:r w:rsidRPr="003A3270">
        <w:rPr>
          <w:rFonts w:ascii="Tahoma" w:eastAsia="Times New Roman" w:hAnsi="Tahoma" w:cs="Tahoma"/>
          <w:color w:val="000000"/>
          <w:sz w:val="18"/>
          <w:szCs w:val="18"/>
          <w:rtl/>
        </w:rPr>
        <w:lastRenderedPageBreak/>
        <w:t>متقي هندي در «منتخب کنز العمال» و زرقاني در «شرح المواهب الدنية» و نسايي در کتاب «خصائص اميرالمؤمنين» از محمد بن اسامة بن زيد و از زيد نقل مي‏کند که وي از پيامبر اسلام (صلي الله عليه و آله و سلم) چنين روايت کرده:</w:t>
      </w:r>
      <w:r w:rsidRPr="003A3270">
        <w:rPr>
          <w:rFonts w:ascii="Tahoma" w:eastAsia="Times New Roman" w:hAnsi="Tahoma" w:cs="Tahoma"/>
          <w:color w:val="000000"/>
          <w:sz w:val="18"/>
          <w:szCs w:val="18"/>
          <w:rtl/>
        </w:rPr>
        <w:br/>
        <w:t>«قال و اما انت يا علي و فختني و ابو ولدي و انا منک و انت مني».</w:t>
      </w:r>
      <w:r w:rsidRPr="003A3270">
        <w:rPr>
          <w:rFonts w:ascii="Tahoma" w:eastAsia="Times New Roman" w:hAnsi="Tahoma" w:cs="Tahoma"/>
          <w:color w:val="000000"/>
          <w:sz w:val="18"/>
          <w:szCs w:val="18"/>
          <w:rtl/>
        </w:rPr>
        <w:br/>
        <w:t>«پيامبر اسلام فرمود: اما تو يا علي (عليه‏السلام) داماد من هستي و پدر فرزندان مني و من از تو هستم و تو از من هستي».</w:t>
      </w:r>
      <w:r w:rsidRPr="003A3270">
        <w:rPr>
          <w:rFonts w:ascii="Tahoma" w:eastAsia="Times New Roman" w:hAnsi="Tahoma" w:cs="Tahoma"/>
          <w:color w:val="000000"/>
          <w:sz w:val="18"/>
          <w:szCs w:val="18"/>
          <w:rtl/>
        </w:rPr>
        <w:br/>
        <w:t>دار قطني از عاصم بن حمزه و هبيره و عمرو بن واثله روايت مي‏کند که آنها گفتند:</w:t>
      </w:r>
      <w:r w:rsidRPr="003A3270">
        <w:rPr>
          <w:rFonts w:ascii="Tahoma" w:eastAsia="Times New Roman" w:hAnsi="Tahoma" w:cs="Tahoma"/>
          <w:color w:val="000000"/>
          <w:sz w:val="18"/>
          <w:szCs w:val="18"/>
          <w:rtl/>
        </w:rPr>
        <w:br/>
        <w:t>«قال علي کرم الله وجهه (عليه‏السلام) يوم الشوري والله لاحتجن عليهم بما لا يستطيع قرشيهم و لا عربيهم و لا عجميهم، رده ثم قال لهم خصالا صدقوها الي ان قال انشدتکم بالله هل فيکم احد اقرب الي رسول‏الله صلي الله عليه و آله و سلم مني و هل فيکم من جعله الله نفس نبيه صلي الله عليه و آله و سلم نفسه و ابناه ابناه و نساءه غيري قالوا لا و قال فانشدتکم بالله هل فيکم احد قال له رسول‏الله صلي الله عليه و آله و سلم: انت ابو ولدي غيري قالوا لا».</w:t>
      </w:r>
      <w:r w:rsidRPr="003A3270">
        <w:rPr>
          <w:rFonts w:ascii="Tahoma" w:eastAsia="Times New Roman" w:hAnsi="Tahoma" w:cs="Tahoma"/>
          <w:color w:val="000000"/>
          <w:sz w:val="18"/>
          <w:szCs w:val="18"/>
          <w:rtl/>
        </w:rPr>
        <w:br/>
        <w:t>«و عن جابر قال: قال رسول‏الله صلي الله عليه و آله و سلم: ان الله عز و جل جعل ذرية کل نبي في صلبه و جعل ذريتي في صلب علي».</w:t>
      </w:r>
      <w:r w:rsidRPr="003A3270">
        <w:rPr>
          <w:rFonts w:ascii="Tahoma" w:eastAsia="Times New Roman" w:hAnsi="Tahoma" w:cs="Tahoma"/>
          <w:color w:val="000000"/>
          <w:sz w:val="18"/>
          <w:szCs w:val="18"/>
          <w:rtl/>
        </w:rPr>
        <w:br/>
        <w:t>«علي (عليه‏السلام) در روز شوري [11] فرمود: به خدا هر آينه احتجاج و استدلال مي‏کنم بر عليه ايشان به چيزي که حتي نه قريش و نه عربي و نه عجمي هيچ کدام‏آنها نتوانند او را رد کنند.</w:t>
      </w:r>
      <w:r w:rsidRPr="003A3270">
        <w:rPr>
          <w:rFonts w:ascii="Tahoma" w:eastAsia="Times New Roman" w:hAnsi="Tahoma" w:cs="Tahoma"/>
          <w:color w:val="000000"/>
          <w:sz w:val="18"/>
          <w:szCs w:val="18"/>
          <w:rtl/>
        </w:rPr>
        <w:br/>
        <w:t>و بعد علي (عليه‏السلام) خصلت‏ها و مزيت‏هاي خود را گفت که اصحاب شورا همه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74]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تصديق کردند، تا اينکه فرمود شما را به خداوند قسم مي‏دهم آيا در بين شما کسي نزديکتر به رسول‏الله (صلي الله عليه و آله و سلم) از من هست و آيا در بين شما کسي که خداوند نفس پيامبرش را نفس او و فرزندان او را فرزند پيامبر و همسر او را دختر پيامبر قرار داده غير از من هست؟ همه‏ي اصحاب شورا گفتند: نه.</w:t>
      </w:r>
      <w:r w:rsidRPr="003A3270">
        <w:rPr>
          <w:rFonts w:ascii="Tahoma" w:eastAsia="Times New Roman" w:hAnsi="Tahoma" w:cs="Tahoma"/>
          <w:color w:val="000000"/>
          <w:sz w:val="18"/>
          <w:szCs w:val="18"/>
          <w:rtl/>
        </w:rPr>
        <w:br/>
        <w:t>و باز هم علي (عليه‏السلام) فرمود: پس قسم مي‏دهم شما را به خدا، آيا در ميان شما احدي پيدا مي‏شود که پيامبر اسلام (صلي الله عليه و آله و سلم) براي او گفته باشد که تو پدر فرزندان من هستي غير از من؟ باز همه گفتند: نه». [12] .</w:t>
      </w:r>
      <w:r w:rsidRPr="003A3270">
        <w:rPr>
          <w:rFonts w:ascii="Tahoma" w:eastAsia="Times New Roman" w:hAnsi="Tahoma" w:cs="Tahoma"/>
          <w:color w:val="000000"/>
          <w:sz w:val="18"/>
          <w:szCs w:val="18"/>
          <w:rtl/>
        </w:rPr>
        <w:br/>
        <w:t>و بعد قندوزي مي‏گويد: از جابر روايت شده است که پيامبر اسلام (صلي الله عليه و آله و سلم) فرمود: همانا خداوند تبارک و تعالي ذريه هر پيامبري را در صلب خود وي قرار داد، مگر ذريه مرا که خداوند در صلب علي بن ابي‏طالب قرار داده است» و اين روايت را طبراين در کتاب کبير خود آورده است.</w:t>
      </w:r>
      <w:r w:rsidRPr="003A3270">
        <w:rPr>
          <w:rFonts w:ascii="Tahoma" w:eastAsia="Times New Roman" w:hAnsi="Tahoma" w:cs="Tahoma"/>
          <w:color w:val="000000"/>
          <w:sz w:val="18"/>
          <w:szCs w:val="18"/>
          <w:rtl/>
        </w:rPr>
        <w:br/>
        <w:t>«و عن جعفر بن محمد عن ابيه عن جابر قال: کنت انا و العباس جالسين عند النبي صلي الله عليه و آله و سلم اذ دخل علي فسلم فرد عليه النبي صلي الله عليه و آله و سلم السلام و قام اليه و عانقه و قبل ما بين عينيه و اجلسه عن يمينه فقال العباس يا رسول‏الله اتحبه فقال: يا عم و الله الله اشد حبا له مني ان الله عز و جل جعل ذرية کل نبي في صلبه و جعل ذريتي في صلب هذا».</w:t>
      </w:r>
      <w:r w:rsidRPr="003A3270">
        <w:rPr>
          <w:rFonts w:ascii="Tahoma" w:eastAsia="Times New Roman" w:hAnsi="Tahoma" w:cs="Tahoma"/>
          <w:color w:val="000000"/>
          <w:sz w:val="18"/>
          <w:szCs w:val="18"/>
          <w:rtl/>
        </w:rPr>
        <w:br/>
        <w:t xml:space="preserve">«از جعفر بن محمد (عليهماالسلام) و محمد از پدرش و او به نقل از جابر که گفت: من عباس نزد پيامبر اسلام (صلي الله عليه و آله و سلم) نشسته بوديم که علي (عليه‏السلام) وارد شد سلام کرد، پيامبر اسلام جواب سلام او را فرمود، سپس بلند شد و با وي معانقه کرد و بين دو چشم علي (عليه‏السلام) را بوسيد و او را در کنار راست خودش نشاند، پس عباس </w:t>
      </w:r>
      <w:r w:rsidRPr="003A3270">
        <w:rPr>
          <w:rFonts w:ascii="Tahoma" w:eastAsia="Times New Roman" w:hAnsi="Tahoma" w:cs="Tahoma"/>
          <w:color w:val="000000"/>
          <w:sz w:val="18"/>
          <w:szCs w:val="18"/>
          <w:rtl/>
        </w:rPr>
        <w:lastRenderedPageBreak/>
        <w:t>عرض کرد: اي فرستاده‏ي خدا آيا خيلي او را دوست مي‏داري، پيامبر (صلي الله عليه و آله و سلم) فرمود اي عمو قسم به خدا که خداوند او را شديدتر و بيشتر از من دوست مي‏دارد،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75]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همانا خداوند عزيز و جليل ذريه هر پيامبر را در صلب خود وي قرار داده است ولي ذريه مرا در صلب اين (علي) قرار داده است».</w:t>
      </w:r>
      <w:r w:rsidRPr="003A3270">
        <w:rPr>
          <w:rFonts w:ascii="Tahoma" w:eastAsia="Times New Roman" w:hAnsi="Tahoma" w:cs="Tahoma"/>
          <w:color w:val="000000"/>
          <w:sz w:val="18"/>
          <w:szCs w:val="18"/>
          <w:rtl/>
        </w:rPr>
        <w:br/>
        <w:t>قندوزي مي‏نويسد: «اين حديث را ابوالخير حاکمي در اربعين خود و صاحب کنوز المطالب از عباس در ابي‏طالب مثل روايت جابر روايت کرده است. و احمد بن حنبل حاکم از حديث مسور مرفوعا روايت کرده است و آن اين است که: پيامبر اسلام (صلي الله عليه و آله و سلم) فرمود: همه‏ي انساب و نسب‏ها در روز قيامت قطع و تمام مي‏شود به غير از نسب و خويشي و دامادي من که قطع نمي‏شود و بيهقي نيز مثل حاکم و احمد روايت کرده است و طبراني در کبير خود اين حديث را از ابن عباس و در اوسط خود اين حديث را از ابن زبير و عبدالله بن احمد و بيهقي از ابن عمر مثل طبراني روايت کردند». [13] .</w:t>
      </w:r>
      <w:r w:rsidRPr="003A3270">
        <w:rPr>
          <w:rFonts w:ascii="Tahoma" w:eastAsia="Times New Roman" w:hAnsi="Tahoma" w:cs="Tahoma"/>
          <w:color w:val="000000"/>
          <w:sz w:val="18"/>
          <w:szCs w:val="18"/>
          <w:rtl/>
        </w:rPr>
        <w:br/>
        <w:t>«عن عمر بن الخطاب رضي‏الله‏عنه عن النبي صلي الله عليه و آله و سلم قال: کل سبب و نسب ينقطع يوم القيامة الا سببي و نسبي و کل ولد ام فان عصبتهم لابيهم ما خلا ولد فاطمة فاني انا ابوهم و عصبتهم» و اخرجه ابوصالح و الحافظ عبدالعزيز بن الاخضر ابونعيم في معرفة الصحابة و الدار قطني و الطبراني في الاوسط.»</w:t>
      </w:r>
      <w:r w:rsidRPr="003A3270">
        <w:rPr>
          <w:rFonts w:ascii="Tahoma" w:eastAsia="Times New Roman" w:hAnsi="Tahoma" w:cs="Tahoma"/>
          <w:color w:val="000000"/>
          <w:sz w:val="18"/>
          <w:szCs w:val="18"/>
          <w:rtl/>
        </w:rPr>
        <w:br/>
        <w:t>«از عمر روايت شده است که پيامبر اسلام (صلي الله عليه و آله و سلم) فرمود: هر سبب و نسبي در روز قيامت قطع و تمام مي‏شود مگر سبب و نسب من، فرزندان هر مادر همانا نسبت شان به پدرانشان مي‏باشد مگر فرزندان فاطمه، پس همانا من پدر آنها عصبه دودمان آنها هستم». [14] .</w:t>
      </w:r>
      <w:r w:rsidRPr="003A3270">
        <w:rPr>
          <w:rFonts w:ascii="Tahoma" w:eastAsia="Times New Roman" w:hAnsi="Tahoma" w:cs="Tahoma"/>
          <w:color w:val="000000"/>
          <w:sz w:val="18"/>
          <w:szCs w:val="18"/>
          <w:rtl/>
        </w:rPr>
        <w:br/>
        <w:t>خواننده‏ي عزيز! احاديث در رابطه با اين موضوع که فرزندان فاطمه و علي (عليهماالسلام) فرزندان پيامبر اسلام (صلي الله عليه و آله و سلم) مي‏باشد فراوان و بيش از حد مي‏باشد.</w:t>
      </w:r>
      <w:r w:rsidRPr="003A3270">
        <w:rPr>
          <w:rFonts w:ascii="Tahoma" w:eastAsia="Times New Roman" w:hAnsi="Tahoma" w:cs="Tahoma"/>
          <w:color w:val="000000"/>
          <w:sz w:val="18"/>
          <w:szCs w:val="18"/>
          <w:rtl/>
        </w:rPr>
        <w:br/>
        <w:t>گذشته از رواياتي که در کلام اهل سنت مي‏باشد بهترين دليل بر موضوع مذکور اين است که همه‏ي اصحاب و کساني که خدمت ائمه‏ي معصومين (عليهم‏السلام) مي‏رسيدند-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76]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از زمان امام حسن مجتبي (عليه‏السلام) تا زمان امام حسن عسکري (عليه‏السلام)- به انها يابن رسول‏الله خطاب مي‏کردند، مخصوصا در زمان امام باقر و امام صادق (عليهماالسلام) که اصحاب و مراجعه کننده‏ي زيادي خدمت مبارکشان مي‏آمدند، تمام سؤالات و خطاب آنها نسبت به ائمه معصومين (عليهم‏السلام) به اين عبارت زيبا بوده است: يابن رسول‏الله در هيچ جاي ديده نشده است که گفته باشند يابن علي و يا يابن فاطمة الزهرا. البته به استثناي دعاها و يا زيارت‏نامه‏ها و در همان جا هم اول يابن رسول‏الله است و اين خود بهترين دليل است براي کساني که مي‏گويند فرزندان علي و فاطمه فرزندان پيامبر اسلام (صلي الله عليه و آله و سلم) نيستند. و شما مي‏توانيد براي اثبات اين موضوع علاوه‏ي بر اين احاديث و مدارکي که در پاورقي ذکر شد، به کتاب‏هاي سنن کبير بيهقي و مستدرک حاکم و جامع الاصول ابن کثير و صواعق المحرقه و ينابيع الموده و لسان الميزان و ميزان الاعتدال و... مراجعه بفرماييد.</w:t>
      </w:r>
      <w:r w:rsidRPr="003A3270">
        <w:rPr>
          <w:rFonts w:ascii="Tahoma" w:eastAsia="Times New Roman" w:hAnsi="Tahoma" w:cs="Tahoma"/>
          <w:color w:val="000000"/>
          <w:sz w:val="18"/>
          <w:szCs w:val="18"/>
          <w:rtl/>
        </w:rPr>
        <w:br/>
        <w:t>و حالا چند روايت ديگر را هم نقل مي‏کنم و اين باب و موضوع را تمام مي‏کنم. ابراهيم جويني خراساني از اسامة بن زيد نقل مي‏کند:</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«طرقت رسول‏الله صلي الله عليه و آله و سلم ذات ليلة لبعض الحاجة، فخرج النبي صلي الله عليه و آله و سلم و هو مشتمل علي شي‏ء لا ادري ما هو؟ فلما فرغت من حاجتي قلت: ما هذا الذي انت مشتمل عليه؟ فکشف (عنه) فاذا حسن و حسين علي رکبتيه فقال: هذان ابناي و ابنا ابنتي اللهم انک تعلم اني احبهما، اللهم انک تعلم اني احبهما فاحبهما».</w:t>
      </w:r>
      <w:r w:rsidRPr="003A3270">
        <w:rPr>
          <w:rFonts w:ascii="Tahoma" w:eastAsia="Times New Roman" w:hAnsi="Tahoma" w:cs="Tahoma"/>
          <w:color w:val="000000"/>
          <w:sz w:val="18"/>
          <w:szCs w:val="18"/>
          <w:rtl/>
        </w:rPr>
        <w:br/>
        <w:t>«شبي براي طلب حاجت خدمت رسول‏الله (صلي الله عليه و آله و سلم) آمدم و پيامبر اسلام (صلي الله عليه و آله و سلم) از منزل خارج شدند در حالي که چيزهايي همراه وي بود که نمي‏دانستم چيست؟ و وقتي که از حاجت و نيازي که داشتم فارغ شدم عرض کردم: يا رسول‏الله اين چيزهايي که با شما است چيست؟ بعد معلوم شد که امام حسن و امام حسين (عليهماالسلام) زير بغل‏هاي پيامبر (صلي الله عليه و آله و سلم) هستند، سپس فرمود: اين دو پسران من و فرزندان دختر من هستند و فرمود: خدايا تو مي‏داني که من اين دو فرزند را دوست دارم، بار خدايا تو مي‏داني که من اين دو فرزند را دوست دارم، پس</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77]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دوست مي‏دارم». [15] .</w:t>
      </w:r>
      <w:r w:rsidRPr="003A3270">
        <w:rPr>
          <w:rFonts w:ascii="Tahoma" w:eastAsia="Times New Roman" w:hAnsi="Tahoma" w:cs="Tahoma"/>
          <w:color w:val="000000"/>
          <w:sz w:val="18"/>
          <w:szCs w:val="18"/>
          <w:rtl/>
        </w:rPr>
        <w:br/>
        <w:t>باز هم ابراهيم جويني خراساني از مدرک بن زياد روايت مي‏کند:</w:t>
      </w:r>
      <w:r w:rsidRPr="003A3270">
        <w:rPr>
          <w:rFonts w:ascii="Tahoma" w:eastAsia="Times New Roman" w:hAnsi="Tahoma" w:cs="Tahoma"/>
          <w:color w:val="000000"/>
          <w:sz w:val="18"/>
          <w:szCs w:val="18"/>
          <w:rtl/>
        </w:rPr>
        <w:br/>
        <w:t>«قال کنت مع بن عباس في حائط فجاء الحسن و الحسين فسألا الطعام فأکلا ثم قاما، فامسک لهما ابن عباس الرکاب فقلت: اتمسک الرکاب لهذين و انت اکبر منهما؟ فقال: ويحک هذان ابنا رسول‏الله صلي الله عليه و آله و سلم».</w:t>
      </w:r>
      <w:r w:rsidRPr="003A3270">
        <w:rPr>
          <w:rFonts w:ascii="Tahoma" w:eastAsia="Times New Roman" w:hAnsi="Tahoma" w:cs="Tahoma"/>
          <w:color w:val="000000"/>
          <w:sz w:val="18"/>
          <w:szCs w:val="18"/>
          <w:rtl/>
        </w:rPr>
        <w:br/>
        <w:t>«مدرک بن زياد نقل مي‏کند: من با ابن عباس در حياط باغ بوديم، پس امام حسن امام حسين آمدند و از ابن عباس طعام درخواست کردند. ابن عباس به آن دو طعام داد، وقتي طعام تناول فرمودند بلند شدند که بروند، ابن عباس آنها را بر دوش مي‏گذشت حالت سواري را انجام مي‏داد. من گفتم چرا تو با اينها اين کار را انجام مي‏دهي، تو بزرگتر از اين دو هستي، ابن عباس گفت واي بر تو اين دو فرزندان رسول خدا (صلي الله عليه و آله و سلم) هستند».</w:t>
      </w:r>
      <w:r w:rsidRPr="003A3270">
        <w:rPr>
          <w:rFonts w:ascii="Tahoma" w:eastAsia="Times New Roman" w:hAnsi="Tahoma" w:cs="Tahoma"/>
          <w:color w:val="000000"/>
          <w:sz w:val="18"/>
          <w:szCs w:val="18"/>
          <w:rtl/>
        </w:rPr>
        <w:br/>
        <w:t>باز هم جويني مي‏گويند: «عن فاطمة بنت الحسين، عن فاطمة الکبري قالت: قال النبي صلي الله عليه و آله و سلم: ان الله عز و جل جعل ذرية کل بني‏ام‏عصبة ينتهون اليها الا ولد فاطمة عليها السلام فانا وليهم و انا عصبتهم»</w:t>
      </w:r>
      <w:r w:rsidRPr="003A3270">
        <w:rPr>
          <w:rFonts w:ascii="Tahoma" w:eastAsia="Times New Roman" w:hAnsi="Tahoma" w:cs="Tahoma"/>
          <w:color w:val="000000"/>
          <w:sz w:val="18"/>
          <w:szCs w:val="18"/>
          <w:rtl/>
        </w:rPr>
        <w:br/>
        <w:t>«جرير بن عبدالحميد به نقل از شيبة بن نعام و او از فاطمه دختر امام حسين و او از قول فاطمه‏ي زهرا (سلام‏الله‏عليها) گفت: پيامبر اسلام (صلي الله عليه و آله و سلم) فرمود: خداوند عزيز جليل براي ذريه‏ي هر فرزندي، مادر را دودمان و عصبه قرار داده است، مگر فرزندان فاطمه (سلام‏الله‏عليها) پس من ولي و سرپرست و پدر و عصبه و دودمان آنها هستم». [16]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78]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حديثي که از مدرک بن زياد بيان شد در کتاب ذخائر العقبي به طريق ديگر از ابن عباس نيز روايت شده است. و اين حديث در خيلي از موارد و موضوعات و بابهاي کتاب ينابيع الموده هم آمده است.</w:t>
      </w:r>
      <w:r w:rsidRPr="003A3270">
        <w:rPr>
          <w:rFonts w:ascii="Tahoma" w:eastAsia="Times New Roman" w:hAnsi="Tahoma" w:cs="Tahoma"/>
          <w:color w:val="000000"/>
          <w:sz w:val="18"/>
          <w:szCs w:val="18"/>
          <w:rtl/>
        </w:rPr>
        <w:br/>
        <w:t>اين احاديث دلالت دارند بر اينکه فرزندان علي (عليه‏السلام) از فاطمه‏ي زهرا (سلام‏الله‏عليها) فرزندان پيامبر اسلام هستند و به جاست که اينجا سخن فخر رازي را يادآور شويم.</w:t>
      </w:r>
      <w:r w:rsidRPr="003A3270">
        <w:rPr>
          <w:rFonts w:ascii="Tahoma" w:eastAsia="Times New Roman" w:hAnsi="Tahoma" w:cs="Tahoma"/>
          <w:color w:val="000000"/>
          <w:sz w:val="18"/>
          <w:szCs w:val="18"/>
          <w:rtl/>
        </w:rPr>
        <w:br/>
        <w:t xml:space="preserve">فخر رازي در رابطه با آيه «قل تعالوا ندع ابنائنا و ابنائکم» [17] مي‏گويد: اين آيه دلالت دارد که حسن و حسين (عليهماالسلام) فرزندان پيامبر اسلام بودند، براي اينکه پيامبر اسلام (صلي الله عليه و آله و سلم) براي مباهله با قبيله نجران فرمود که شما فرزندانتان را بياوريد، ما هم فرزندانمان را مي‏آوريم و پيامبر اسلام (صلي الله عليه و آله و سلم) فقط </w:t>
      </w:r>
      <w:r w:rsidRPr="003A3270">
        <w:rPr>
          <w:rFonts w:ascii="Tahoma" w:eastAsia="Times New Roman" w:hAnsi="Tahoma" w:cs="Tahoma"/>
          <w:color w:val="000000"/>
          <w:sz w:val="18"/>
          <w:szCs w:val="18"/>
          <w:rtl/>
        </w:rPr>
        <w:lastRenderedPageBreak/>
        <w:t>امام حسن و امام حسين را با خود به مباهله و ملاعنه برد و از فرزندان پدرشان و يا فرزندان انصار و مهاجرين کسي را نبرد. [18] بعد فخر رازي مي‏گويد: پس واجب است که آن دو فرزندان پيامبر (صلي الله عليه و آله و سلم) باشند و فخر رازي به اين قانع نمي‏شود و مي‏گويد از دليل‏هايي که اين موضوع را تأييد مي‏کند سخن خداوند تبارک و تعالي درباره‏ي فرزندان حضرت ابراهيم مي‏باشد:«و من ذريته داوود و سليمان» تا اينکه مي‏فرمايد: «و زکريا و يحيي و عيسي» [19] روشن است که در اين آيه حضرت عيسي (عليه‏السلام) به حضرت ابراهيم (عليه‏السلام) انتساب داده شده است و اين انتساب هم به واسطه‏ي مادر حضرت عيسي يعني حضرت مريم (عليهماالسلام) داده شده، پس ثابت مي‏شود که فرزند دختر هم فرزند ناميده مي‏شود باز فخر رازي در تفسير آيه سوره‏ي انعام مي‏گويد: آيه دلالت مي‏کند بر اينکه امام حسن و امام حسين (عليهماالسلام) از ذريه‏ي رسول خداست، چرا که خداوند حضرت عيسي را هم ابراهيم (عليه‏السلام) قرار داده است در حالي که حضرت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79]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عيسي (عليه‏السلام) از نظر پدر به ابراهيم نسبت داده نمي‏شود براي اينکه پدر نداشت، پس انتساب حضرت عيسي از طريق مادر است.</w:t>
      </w:r>
      <w:r w:rsidRPr="003A3270">
        <w:rPr>
          <w:rFonts w:ascii="Tahoma" w:eastAsia="Times New Roman" w:hAnsi="Tahoma" w:cs="Tahoma"/>
          <w:color w:val="000000"/>
          <w:sz w:val="18"/>
          <w:szCs w:val="18"/>
          <w:rtl/>
        </w:rPr>
        <w:br/>
        <w:t>بنابراين امام حسن و امام حسين ذريه رسول‏الله هستند و انتسابشان به رسول الله از ناحيه‏ي فاطمه‏ي زهرا (سلام‏الله‏عليها) مي‏باشد، پس واجب است که آنها ذريه‏ي پيامبر (صلي الله عليه و آله و سلم) باشند. [20] .</w:t>
      </w:r>
      <w:r w:rsidRPr="003A3270">
        <w:rPr>
          <w:rFonts w:ascii="Tahoma" w:eastAsia="Times New Roman" w:hAnsi="Tahoma" w:cs="Tahoma"/>
          <w:color w:val="000000"/>
          <w:sz w:val="18"/>
          <w:szCs w:val="18"/>
          <w:rtl/>
        </w:rPr>
        <w:br/>
        <w:t>اين استدلال به آيه سوره‏ي انعام را حضرت امام باقر (عليه‏السلام) با حجاج بن يوسف ثقفي نمود. براي الاع بيشتر به تفسير البرهان مراجعه بفرماييد.</w:t>
      </w:r>
      <w:r w:rsidRPr="003A3270">
        <w:rPr>
          <w:rFonts w:ascii="Tahoma" w:eastAsia="Times New Roman" w:hAnsi="Tahoma" w:cs="Tahoma"/>
          <w:color w:val="000000"/>
          <w:sz w:val="18"/>
          <w:szCs w:val="18"/>
          <w:rtl/>
        </w:rPr>
        <w:br/>
        <w:t>از احاديث گذشته و اين استدلال فخر رازي، نتيجه‏ي قطعي به دست مي‏آيد که پيامبر (صلي الله عليه و آله و سلم) پد فرزندان علي (عليه‏السلام) بود و اين خود بهترين جواب است به آن عده از بد خواهان که استدلال کردند به آيه‏ي «ما کان محمد ابا احد من رجالکم» [21] پيامبر پدر هيچ کس از مردان شما نيست، در حالي که اين مغالطه کاران مي‏دانند که آيه مذکور در رابطه با نفي انتساب زيد از پيامبر اسلام است که پيامبر اسلام با زن زيد بعد از طلاق ازدواج نمود و بعضي از مغرضين اين کار پيامبر اسلام را سرزنش کردند و گفتند که پيامبر زن پسرش را گرفته است و خداوند در جواب شياطين و مغرضين فرمود که پيامبر (صلي الله عليه و آله و سلم) پدر هيچ کس از فرزندان شما نيست.</w:t>
      </w:r>
      <w:r w:rsidRPr="003A3270">
        <w:rPr>
          <w:rFonts w:ascii="Tahoma" w:eastAsia="Times New Roman" w:hAnsi="Tahoma" w:cs="Tahoma"/>
          <w:color w:val="000000"/>
          <w:sz w:val="18"/>
          <w:szCs w:val="18"/>
          <w:rtl/>
        </w:rPr>
        <w:br/>
        <w:t>[1] المعجم الوسيط، ج 2، ص 52.</w:t>
      </w:r>
      <w:r w:rsidRPr="003A3270">
        <w:rPr>
          <w:rFonts w:ascii="Tahoma" w:eastAsia="Times New Roman" w:hAnsi="Tahoma" w:cs="Tahoma"/>
          <w:color w:val="000000"/>
          <w:sz w:val="18"/>
          <w:szCs w:val="18"/>
          <w:rtl/>
        </w:rPr>
        <w:br/>
        <w:t>[2] المصباح المنير، جزء اول، ص 44</w:t>
      </w:r>
      <w:r w:rsidRPr="003A3270">
        <w:rPr>
          <w:rFonts w:ascii="Tahoma" w:eastAsia="Times New Roman" w:hAnsi="Tahoma" w:cs="Tahoma"/>
          <w:color w:val="000000"/>
          <w:sz w:val="18"/>
          <w:szCs w:val="18"/>
          <w:rtl/>
        </w:rPr>
        <w:br/>
        <w:t>[3] لسان العرب، ابن منظور، ج 2، حرف الباء.</w:t>
      </w:r>
      <w:r w:rsidRPr="003A3270">
        <w:rPr>
          <w:rFonts w:ascii="Tahoma" w:eastAsia="Times New Roman" w:hAnsi="Tahoma" w:cs="Tahoma"/>
          <w:color w:val="000000"/>
          <w:sz w:val="18"/>
          <w:szCs w:val="18"/>
          <w:rtl/>
        </w:rPr>
        <w:br/>
        <w:t>[4] المعارف ابن قتيبه، ص 185 و 188، البته در روايات و تاريخ شيعه آمده است که حضرت ام‏کلثوم در کربلا بوده است ولي آن هم زياد دقيق نيست به دو دليل: اول اينکه در روايت آمده است که امام حسين (عليه‏السلام) حضرت کلثوم نماز ميت خواند و دليل دوم اينکه دانشمند محترم صادقي اردستاني در کتاب زنيب قهرمان دختر علي (عليه‏السلام) مي‏گويد: ام‏کلثومي که به کربلا آمد دختر حضرت زينب مي‏باشد.</w:t>
      </w:r>
      <w:r w:rsidRPr="003A3270">
        <w:rPr>
          <w:rFonts w:ascii="Tahoma" w:eastAsia="Times New Roman" w:hAnsi="Tahoma" w:cs="Tahoma"/>
          <w:color w:val="000000"/>
          <w:sz w:val="18"/>
          <w:szCs w:val="18"/>
          <w:rtl/>
        </w:rPr>
        <w:br/>
        <w:t>[5] «حره» جريان حمله‏ي زيد ملعون بر مدينه در سال 63 هجري است.</w:t>
      </w:r>
      <w:r w:rsidRPr="003A3270">
        <w:rPr>
          <w:rFonts w:ascii="Tahoma" w:eastAsia="Times New Roman" w:hAnsi="Tahoma" w:cs="Tahoma"/>
          <w:color w:val="000000"/>
          <w:sz w:val="18"/>
          <w:szCs w:val="18"/>
          <w:rtl/>
        </w:rPr>
        <w:br/>
        <w:t>[6] سوره‏ي صف، آيه‏ي 8 و سوره‏ي توبه، آيه‏ي 32.</w:t>
      </w:r>
      <w:r w:rsidRPr="003A3270">
        <w:rPr>
          <w:rFonts w:ascii="Tahoma" w:eastAsia="Times New Roman" w:hAnsi="Tahoma" w:cs="Tahoma"/>
          <w:color w:val="000000"/>
          <w:sz w:val="18"/>
          <w:szCs w:val="18"/>
          <w:rtl/>
        </w:rPr>
        <w:br/>
        <w:t>[7] سوره‏ي کوثر، آيه‏ي 1.</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[8] تفسير فخر رازي، ج 32، ص 124، عنوان «القول الثالث».</w:t>
      </w:r>
      <w:r w:rsidRPr="003A3270">
        <w:rPr>
          <w:rFonts w:ascii="Tahoma" w:eastAsia="Times New Roman" w:hAnsi="Tahoma" w:cs="Tahoma"/>
          <w:color w:val="000000"/>
          <w:sz w:val="18"/>
          <w:szCs w:val="18"/>
          <w:rtl/>
        </w:rPr>
        <w:br/>
        <w:t>[9] تاريخ بغداد، ج 1، ص 316، و ينابيع المودة، ص 261 و 266 و 300 و 309.</w:t>
      </w:r>
      <w:r w:rsidRPr="003A3270">
        <w:rPr>
          <w:rFonts w:ascii="Tahoma" w:eastAsia="Times New Roman" w:hAnsi="Tahoma" w:cs="Tahoma"/>
          <w:color w:val="000000"/>
          <w:sz w:val="18"/>
          <w:szCs w:val="18"/>
          <w:rtl/>
        </w:rPr>
        <w:br/>
        <w:t>[10] مناقب، خوارزمي، ص 229 و ذخائر العقبي، ص 121 و فرائد السمطين، ج 2، ص 69، حديث 393 تاريخ بغداد، ج 11، حديث 6054، ص 685 و کنز العمال، ج 6، ص 220 ط 1 و مستدرک مناقب حسن و حسين (عليه‏السلام)، ج 3، ص 164 و تاريخ دمشق، ج 34، ص 131.</w:t>
      </w:r>
      <w:r w:rsidRPr="003A3270">
        <w:rPr>
          <w:rFonts w:ascii="Tahoma" w:eastAsia="Times New Roman" w:hAnsi="Tahoma" w:cs="Tahoma"/>
          <w:color w:val="000000"/>
          <w:sz w:val="18"/>
          <w:szCs w:val="18"/>
          <w:rtl/>
        </w:rPr>
        <w:br/>
        <w:t>[11] مقصود شوراي 6 نفره‏ي عمر بوده است.</w:t>
      </w:r>
      <w:r w:rsidRPr="003A3270">
        <w:rPr>
          <w:rFonts w:ascii="Tahoma" w:eastAsia="Times New Roman" w:hAnsi="Tahoma" w:cs="Tahoma"/>
          <w:color w:val="000000"/>
          <w:sz w:val="18"/>
          <w:szCs w:val="18"/>
          <w:rtl/>
        </w:rPr>
        <w:br/>
        <w:t>[12] ينابيع المودة، باب 57، ص 266 و باب 79، ص 299.</w:t>
      </w:r>
      <w:r w:rsidRPr="003A3270">
        <w:rPr>
          <w:rFonts w:ascii="Tahoma" w:eastAsia="Times New Roman" w:hAnsi="Tahoma" w:cs="Tahoma"/>
          <w:color w:val="000000"/>
          <w:sz w:val="18"/>
          <w:szCs w:val="18"/>
          <w:rtl/>
        </w:rPr>
        <w:br/>
        <w:t>[13] ينابيع المودة، باب 57، ص 266 و 267.</w:t>
      </w:r>
      <w:r w:rsidRPr="003A3270">
        <w:rPr>
          <w:rFonts w:ascii="Tahoma" w:eastAsia="Times New Roman" w:hAnsi="Tahoma" w:cs="Tahoma"/>
          <w:color w:val="000000"/>
          <w:sz w:val="18"/>
          <w:szCs w:val="18"/>
          <w:rtl/>
        </w:rPr>
        <w:br/>
        <w:t>[14] ينابيع الموده باب 57، ص 266 و 267. باب 57، ص 268.</w:t>
      </w:r>
      <w:r w:rsidRPr="003A3270">
        <w:rPr>
          <w:rFonts w:ascii="Tahoma" w:eastAsia="Times New Roman" w:hAnsi="Tahoma" w:cs="Tahoma"/>
          <w:color w:val="000000"/>
          <w:sz w:val="18"/>
          <w:szCs w:val="18"/>
          <w:rtl/>
        </w:rPr>
        <w:br/>
        <w:t>[15] فرائد السمطين، ج 2، ص 70، حديث 394 و سنن ترمذي، حديث سوم مناقب رقم 3769، ج 5، ص 456 و معجم کبير، ترجمه امام حسن (عليه‏السلام)، ج 1 و خصائص، حديث 134، ص 36 و تاريخ دمشق، ص 94 و مناقب ابن مغازلي، حديث 421، ص 374، ط 1 و معجم صغير، ج 1، ص 199 و تاريخ دمشق ابن عساکر، ترجمه‏ي امام حسن بن اسامه بن زيد، ج 11، ص 85، و تهذيب، ج 4 و ذخائر العقبي، ص 121.</w:t>
      </w:r>
      <w:r w:rsidRPr="003A3270">
        <w:rPr>
          <w:rFonts w:ascii="Tahoma" w:eastAsia="Times New Roman" w:hAnsi="Tahoma" w:cs="Tahoma"/>
          <w:color w:val="000000"/>
          <w:sz w:val="18"/>
          <w:szCs w:val="18"/>
          <w:rtl/>
        </w:rPr>
        <w:br/>
        <w:t>[16] فرائد السمطين، ج 2، ص 77، حديث 397 و 398 و مقتل خوارزمي، فصل 6، ص 89 و معجم الکبير، حديث 104، ترجمه امام حسن (عليه‏السلام)، ج 1، ص 124 و کنز العمال، ج 6، ص 220 و ذخائر العقبي، ص 121.</w:t>
      </w:r>
      <w:r w:rsidRPr="003A3270">
        <w:rPr>
          <w:rFonts w:ascii="Tahoma" w:eastAsia="Times New Roman" w:hAnsi="Tahoma" w:cs="Tahoma"/>
          <w:color w:val="000000"/>
          <w:sz w:val="18"/>
          <w:szCs w:val="18"/>
          <w:rtl/>
        </w:rPr>
        <w:br/>
        <w:t>[17] سوره‏ي آل عمران، آيه‏ي 61.</w:t>
      </w:r>
      <w:r w:rsidRPr="003A3270">
        <w:rPr>
          <w:rFonts w:ascii="Tahoma" w:eastAsia="Times New Roman" w:hAnsi="Tahoma" w:cs="Tahoma"/>
          <w:color w:val="000000"/>
          <w:sz w:val="18"/>
          <w:szCs w:val="18"/>
          <w:rtl/>
        </w:rPr>
        <w:br/>
        <w:t>[18] تفسير فخر رازي، ج 8، ص 86، المسأله الرابعة.</w:t>
      </w:r>
      <w:r w:rsidRPr="003A3270">
        <w:rPr>
          <w:rFonts w:ascii="Tahoma" w:eastAsia="Times New Roman" w:hAnsi="Tahoma" w:cs="Tahoma"/>
          <w:color w:val="000000"/>
          <w:sz w:val="18"/>
          <w:szCs w:val="18"/>
          <w:rtl/>
        </w:rPr>
        <w:br/>
        <w:t>[19] سوره‏ي انعام، آيه‏ي 84- 85.</w:t>
      </w:r>
      <w:r w:rsidRPr="003A3270">
        <w:rPr>
          <w:rFonts w:ascii="Tahoma" w:eastAsia="Times New Roman" w:hAnsi="Tahoma" w:cs="Tahoma"/>
          <w:color w:val="000000"/>
          <w:sz w:val="18"/>
          <w:szCs w:val="18"/>
          <w:rtl/>
        </w:rPr>
        <w:br/>
        <w:t>[20] تفسير فخر رازي، ج 8، ص 86، مسئله چهارم، باز هم فخر رازي در صفحه 87 همان جلد 8 (در جواب سؤال اينکه وقتي اولاد صغير هستند نزول عذاب جايز نيست و در خبر هم آمده که پيامبر (صلوةالله‏عليه) حسن و حسين (عليهماالسلام) را در مباهله آورده فايده آن چه بوده است؟) مي‏گويد: روش پروردگار بر اين جاريست: وقتي که عقوبت و عذاب ذلت و خواري بر قومي نازل مي‏شود بچه‏ها و زن‏ها هم با آنها هلاک مي‏شوند و استدلال مي‏کند و در آخر مي‏گويد: «فهو عليه‏السلام، اخضر صبيانه و نساءه» (پيامبر عليه السلام فرزندان و زن‏هاي خود را با نفس خود در مباهله احضار فرمود) حالا نتيجه اينکه فخر رازي مي‏گويد: «صبيانه» واضح است که از نظر وي حسن و حسين فرزندان پيامبر هستند.</w:t>
      </w:r>
      <w:r w:rsidRPr="003A3270">
        <w:rPr>
          <w:rFonts w:ascii="Tahoma" w:eastAsia="Times New Roman" w:hAnsi="Tahoma" w:cs="Tahoma"/>
          <w:color w:val="000000"/>
          <w:sz w:val="18"/>
          <w:szCs w:val="18"/>
          <w:rtl/>
        </w:rPr>
        <w:br/>
        <w:t>[21] سوره‏ي احزاب، آيه‏ي 40.</w:t>
      </w:r>
      <w:r w:rsidRPr="003A3270">
        <w:rPr>
          <w:rFonts w:ascii="Tahoma" w:eastAsia="Times New Roman" w:hAnsi="Tahoma" w:cs="Tahoma"/>
          <w:color w:val="000000"/>
          <w:sz w:val="18"/>
          <w:szCs w:val="18"/>
          <w:rtl/>
        </w:rPr>
        <w:br/>
        <w:t xml:space="preserve">طاهره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يکي از اسامي بانوي دو جهان فاطمه‏ي زهرا (سلام‏الله‏عليها) طاهره است، که به معني پاک</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80]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پاکيزه مي‏باشد. آن چه مي‏توان درباره‏ي اين اسم مبارک بحث و بررسي کرد آيه‏ي تطهير مي‏باشد.</w:t>
      </w:r>
      <w:r w:rsidRPr="003A3270">
        <w:rPr>
          <w:rFonts w:ascii="Tahoma" w:eastAsia="Times New Roman" w:hAnsi="Tahoma" w:cs="Tahoma"/>
          <w:color w:val="000000"/>
          <w:sz w:val="18"/>
          <w:szCs w:val="18"/>
          <w:rtl/>
        </w:rPr>
        <w:br/>
        <w:t>«انما يريد الله ليذهب عنکم الرجس اهل البيت و يطهرکم تطهيرا».</w:t>
      </w:r>
      <w:r w:rsidRPr="003A3270">
        <w:rPr>
          <w:rFonts w:ascii="Tahoma" w:eastAsia="Times New Roman" w:hAnsi="Tahoma" w:cs="Tahoma"/>
          <w:color w:val="000000"/>
          <w:sz w:val="18"/>
          <w:szCs w:val="18"/>
          <w:rtl/>
        </w:rPr>
        <w:br/>
        <w:t xml:space="preserve">«همانا خداوند اراده کرده است رجس و پليدي‏هاي ظاهري و باطني را از شما اهل بيت ببرد و پاک گرداند شما را پاک </w:t>
      </w:r>
      <w:r w:rsidRPr="003A3270">
        <w:rPr>
          <w:rFonts w:ascii="Tahoma" w:eastAsia="Times New Roman" w:hAnsi="Tahoma" w:cs="Tahoma"/>
          <w:color w:val="000000"/>
          <w:sz w:val="18"/>
          <w:szCs w:val="18"/>
          <w:rtl/>
        </w:rPr>
        <w:lastRenderedPageBreak/>
        <w:t>گرداندني خالص» [1] .</w:t>
      </w:r>
      <w:r w:rsidRPr="003A3270">
        <w:rPr>
          <w:rFonts w:ascii="Tahoma" w:eastAsia="Times New Roman" w:hAnsi="Tahoma" w:cs="Tahoma"/>
          <w:color w:val="000000"/>
          <w:sz w:val="18"/>
          <w:szCs w:val="18"/>
          <w:rtl/>
        </w:rPr>
        <w:br/>
        <w:t>اين آيه مبارکه از اهميت فوق‏العاده‏اي برخوردار مي‏باشد، زيرا که آيه‏ي شريفه يکي از منبع‏هاي فضائل بيت نبوت و رسالت است و نيز حاوي مطالب بس مهم مي‏باشد در پيرامون اين آيه‏ي شريفه صحبت‏ها و قلم فرسايي‏هاي بسياري شده و اقوال و نظرهاي زيادي گفته شده است و ما وارد بحث‏هاي جدالي و ادبي که در رابطه با کلمات اين آيه شريفه شده نمي‏شويم، فقط اقوال و احاديث اهل سنت و جماعت را که صراحتا مصداق و مصاديق اين آيه و شأن نزول آن را پنج تن مي‏دانند بيان مي‏کنيم.</w:t>
      </w:r>
      <w:r w:rsidRPr="003A3270">
        <w:rPr>
          <w:rFonts w:ascii="Tahoma" w:eastAsia="Times New Roman" w:hAnsi="Tahoma" w:cs="Tahoma"/>
          <w:color w:val="000000"/>
          <w:sz w:val="18"/>
          <w:szCs w:val="18"/>
          <w:rtl/>
        </w:rPr>
        <w:br/>
        <w:t>و باز به بحث آيه‏هاي قبل و بعد اين آيه که مربوط به همسران پيامبر است وارد نمي‏شويم، شما مي‏توانيد به کتابهاي مربوطه مراجعه بفرماييد.</w:t>
      </w:r>
      <w:r w:rsidRPr="003A3270">
        <w:rPr>
          <w:rFonts w:ascii="Tahoma" w:eastAsia="Times New Roman" w:hAnsi="Tahoma" w:cs="Tahoma"/>
          <w:color w:val="000000"/>
          <w:sz w:val="18"/>
          <w:szCs w:val="18"/>
          <w:rtl/>
        </w:rPr>
        <w:br/>
        <w:t>«عن ابي‏سعيد الخدري عن النبي صلي الله عليه و آله و سلم في قوله تعالي: (انما يريد الله ليذهب عنکم الرجس اهل البيت و يطهرکم تطهيرا) قال جمع رسول‏الله صلي الله عليه و آله و سلم عليا و فاطمة و الحسن و الحسين، ثم ادار عليهم الکساء فقال: هؤلاء اهل بيتي، اذهب عنهم الرجس و طهرهم تطهيرا. و ام‏سلمة علي الباب فقالت: يا رسول‏الله الست منهم؟ فقال: انک لعلي خير او الي خير». [2] .</w:t>
      </w:r>
      <w:r w:rsidRPr="003A3270">
        <w:rPr>
          <w:rFonts w:ascii="Tahoma" w:eastAsia="Times New Roman" w:hAnsi="Tahoma" w:cs="Tahoma"/>
          <w:color w:val="000000"/>
          <w:sz w:val="18"/>
          <w:szCs w:val="18"/>
          <w:rtl/>
        </w:rPr>
        <w:br/>
        <w:t>«ابي‏سعيد خدري مي‏گويد: وقتي آيه مبارکه‏ي «انما يريد الله ليذهب... نازل شد؛ پيامبر اکرم (صلي الله عليه و آله و سلم) علي و فاطمة و حسن و حسين (عليهم‏السلام) را جمع</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81]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فرموده عبا را بر آنان پوشانيد و فرمود: اينان اهل بيت من هستند، پروردگارا پليدي را از آنان ببر و پاکشان گردان. ام‏سلمه جلوي در بود به پيامبر (صلي الله عليه و آله و سلم) عرض کرد: يا رسول‏الله آيا من از آنان نيستم، فرمود: تو بر خير هستي ولي جزء آنان و داخل در آنان نيستي».</w:t>
      </w:r>
      <w:r w:rsidRPr="003A3270">
        <w:rPr>
          <w:rFonts w:ascii="Tahoma" w:eastAsia="Times New Roman" w:hAnsi="Tahoma" w:cs="Tahoma"/>
          <w:color w:val="000000"/>
          <w:sz w:val="18"/>
          <w:szCs w:val="18"/>
          <w:rtl/>
        </w:rPr>
        <w:br/>
        <w:t>در اينجا مناسب است يک فصل از کتاب صواعق المحرقه را که درباره‏ي آيه‏ي تطهير فضيلت اهل بيت است آورده شود:</w:t>
      </w:r>
      <w:r w:rsidRPr="003A3270">
        <w:rPr>
          <w:rFonts w:ascii="Tahoma" w:eastAsia="Times New Roman" w:hAnsi="Tahoma" w:cs="Tahoma"/>
          <w:color w:val="000000"/>
          <w:sz w:val="18"/>
          <w:szCs w:val="18"/>
          <w:rtl/>
        </w:rPr>
        <w:br/>
        <w:t>(الفصل) في الآيات الوارده في فضائل اهل البيت- الاية الاولي «انما يريد الله ليذهب عنکم الرجس اهل البيت و يطهرکم تطهيرا» اکثر المفسرين علي انها نزلت في علي و فاطمه و الحسن و الحسين لتذکير ضمير عنکم و يطهرکم و اخرج عن ابي‏سعيد الخدري قال انها نزلت في خمسة، النبي صلي الله عليه و آله و سلم و علي و فاطمه و الحسن و الحسين» و اخرجه ابن جرير مرفوعا نزلت هذه الاية في خمسة في و في علي حسن و حسين و فاطمه» «و اخرجه مرفوعا الطبراني ايضا و المسلم انه صلي الله عليه و آله و سلم ادخل اولئک تحت کسائه و قرء هذه الآية.</w:t>
      </w:r>
      <w:r w:rsidRPr="003A3270">
        <w:rPr>
          <w:rFonts w:ascii="Tahoma" w:eastAsia="Times New Roman" w:hAnsi="Tahoma" w:cs="Tahoma"/>
          <w:color w:val="000000"/>
          <w:sz w:val="18"/>
          <w:szCs w:val="18"/>
          <w:rtl/>
        </w:rPr>
        <w:br/>
        <w:t>و صح انه صلي الله عليه و آله و سلم جعل علي هؤلاء کساء و قال اللهم هؤلاء اهل بيتي و خاصتي اذهب عنهم الرجس و طهرهم تطهيرا فقالت ام‏سلمه و انا معهم يا رسول‏الله قال انک علي خير «و في رواية انه صلي الله عليه و آله و سلم قال بعد طهرهم تطهيرا انا حرب لمن حاربهم و سلم لمن سالمهم و عدو لمن عادهم».</w:t>
      </w:r>
      <w:r w:rsidRPr="003A3270">
        <w:rPr>
          <w:rFonts w:ascii="Tahoma" w:eastAsia="Times New Roman" w:hAnsi="Tahoma" w:cs="Tahoma"/>
          <w:color w:val="000000"/>
          <w:sz w:val="18"/>
          <w:szCs w:val="18"/>
          <w:rtl/>
        </w:rPr>
        <w:br/>
        <w:t>و اخري القي عليهم کساء و وضع يده عليهما و قال اللهم ان هؤلاء آل محمد اجعل صلواتک و برکاتک علي آل محمد انک حميد مجيد، و في اخري ان الآية نزلت ببيت ام‏سلمه فارسل رسول‏الله صلي الله عليه و آله و سلم اليهم فجاؤا و جللهم بکساء ثم قال صلي الله عليه و سلم نحو ما مر».</w:t>
      </w:r>
      <w:r w:rsidRPr="003A3270">
        <w:rPr>
          <w:rFonts w:ascii="Tahoma" w:eastAsia="Times New Roman" w:hAnsi="Tahoma" w:cs="Tahoma"/>
          <w:color w:val="000000"/>
          <w:sz w:val="18"/>
          <w:szCs w:val="18"/>
          <w:rtl/>
        </w:rPr>
        <w:br/>
        <w:t>و او في اخري انهم لما جاؤوا و اجتمعوا فنزلت فان صحت حمل علي نزولها مرتين.</w:t>
      </w:r>
      <w:r w:rsidRPr="003A3270">
        <w:rPr>
          <w:rFonts w:ascii="Tahoma" w:eastAsia="Times New Roman" w:hAnsi="Tahoma" w:cs="Tahoma"/>
          <w:color w:val="000000"/>
          <w:sz w:val="18"/>
          <w:szCs w:val="18"/>
          <w:rtl/>
        </w:rPr>
        <w:br/>
        <w:t>«و في اخري انه قال اللهم هؤلاء اهل بيتي اذهب عنهم الرجس و طهرهم تطهيرا</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 صفحه 82]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ثلاثا ان ام‏سلمة قالت له الست من اهلک قال بلي و انه ادخلها تحت الکساء بعد ما مضي دعائه لهم».</w:t>
      </w:r>
      <w:r w:rsidRPr="003A3270">
        <w:rPr>
          <w:rFonts w:ascii="Tahoma" w:eastAsia="Times New Roman" w:hAnsi="Tahoma" w:cs="Tahoma"/>
          <w:color w:val="000000"/>
          <w:sz w:val="18"/>
          <w:szCs w:val="18"/>
          <w:rtl/>
        </w:rPr>
        <w:br/>
        <w:t>و في اخري انه لما جمعهم و دعا لهم باطول مما مر» «و في رواية صحيحة قال واثلة بن الاصقع و انا من اهلک يا رسول‏الله قال و انت من اهلي قال واثلة انها ارجي ما ارجو، قال البيهقي جعله في حکم الاهل تشبيها لا تحقيقا و اشار المحب الدين الطبري الي ان هذا الفعل تکرر منه صلي الله عليه و آله و سلم في بيت ام‏سلمة مرة و في بيت فاطمة» «و قد ورد عن الحسن من طرق بعضها سنده حسن قال انا من اهل البيت الذين اذهب الله عنهم الرجس و طهرهم تطهيرا» و في رواية انه ادرج معهم جبرئيل و ميکائل اشارة الي علو قدرهم».</w:t>
      </w:r>
      <w:r w:rsidRPr="003A3270">
        <w:rPr>
          <w:rFonts w:ascii="Tahoma" w:eastAsia="Times New Roman" w:hAnsi="Tahoma" w:cs="Tahoma"/>
          <w:color w:val="000000"/>
          <w:sz w:val="18"/>
          <w:szCs w:val="18"/>
          <w:rtl/>
        </w:rPr>
        <w:br/>
        <w:t>«و في رواية قال بعد قوله انا حرب لمن حاربهم و سلم لمن سالمهم الا من اذي قرابتي فقد اذاني و من اذاني فقد اذي الله».</w:t>
      </w:r>
      <w:r w:rsidRPr="003A3270">
        <w:rPr>
          <w:rFonts w:ascii="Tahoma" w:eastAsia="Times New Roman" w:hAnsi="Tahoma" w:cs="Tahoma"/>
          <w:color w:val="000000"/>
          <w:sz w:val="18"/>
          <w:szCs w:val="18"/>
          <w:rtl/>
        </w:rPr>
        <w:br/>
        <w:t>و في اخري و الذي نفسي بيده لا يؤمن عبد بي حتي يحبني و لا يحبني حتي ذوي قرابتي فاقام ذا قرابته مقام نفسه».</w:t>
      </w:r>
      <w:r w:rsidRPr="003A3270">
        <w:rPr>
          <w:rFonts w:ascii="Tahoma" w:eastAsia="Times New Roman" w:hAnsi="Tahoma" w:cs="Tahoma"/>
          <w:color w:val="000000"/>
          <w:sz w:val="18"/>
          <w:szCs w:val="18"/>
          <w:rtl/>
        </w:rPr>
        <w:br/>
        <w:t>«اين فصل در آياتي است که در فضائل اهل بيت وارد شده، آيه‏ي اولي اين است: «انما يريد...» «همانا خداوند اراده کرده است که پليدي‏هاي مادي و معنوي را از شما اهل بيت ببرد و پاک و منزه گرداند شما را يک پاکي مطلق.</w:t>
      </w:r>
      <w:r w:rsidRPr="003A3270">
        <w:rPr>
          <w:rFonts w:ascii="Tahoma" w:eastAsia="Times New Roman" w:hAnsi="Tahoma" w:cs="Tahoma"/>
          <w:color w:val="000000"/>
          <w:sz w:val="18"/>
          <w:szCs w:val="18"/>
          <w:rtl/>
        </w:rPr>
        <w:br/>
        <w:t>اکثر مفسرين بر اين عقيده‏اند که اين آيه‏ي مبارکه در شأن علي و فاطمه و حسن و حسين (عليهم‏السلام) نازل شده است، به دليل اينکه ضميرهاي «عنکم» و «يطهرکم» مذکر آمده است.</w:t>
      </w:r>
      <w:r w:rsidRPr="003A3270">
        <w:rPr>
          <w:rFonts w:ascii="Tahoma" w:eastAsia="Times New Roman" w:hAnsi="Tahoma" w:cs="Tahoma"/>
          <w:color w:val="000000"/>
          <w:sz w:val="18"/>
          <w:szCs w:val="18"/>
          <w:rtl/>
        </w:rPr>
        <w:br/>
        <w:t>و ابي‏سعيد خدري هم گفته است که آيه‏ي تطهير بر پنج تن نازل شده يعني: پيامبر اسلام، علي، فاطمه، حسن و حسين (عليهم‏السلام).</w:t>
      </w:r>
      <w:r w:rsidRPr="003A3270">
        <w:rPr>
          <w:rFonts w:ascii="Tahoma" w:eastAsia="Times New Roman" w:hAnsi="Tahoma" w:cs="Tahoma"/>
          <w:color w:val="000000"/>
          <w:sz w:val="18"/>
          <w:szCs w:val="18"/>
          <w:rtl/>
        </w:rPr>
        <w:br/>
        <w:t>و ابن جرير طبري اين حديث را مرفوعه دانسته و گفته است آيه‏ي مبارکه بنابر فرمايش پيامبر اسلام (صلي الله عليه و آله و سلم) بر پنج تن نازل شده و درباره‏ي من، علي، فاطمه، حسن و حسين (عليهم‏السلام)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83]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طبراني هم حديث سعيد خدري را مرفوعه دانسته و گفته: مسلم است که پيامبر اسلام (صلي الله عليه و آله و سلم) علي و فاطمه و حسن و حسين را تحت کسا داخل کرده و بعد آيه مبارکه تطهير را قرائت فرموده است.</w:t>
      </w:r>
      <w:r w:rsidRPr="003A3270">
        <w:rPr>
          <w:rFonts w:ascii="Tahoma" w:eastAsia="Times New Roman" w:hAnsi="Tahoma" w:cs="Tahoma"/>
          <w:color w:val="000000"/>
          <w:sz w:val="18"/>
          <w:szCs w:val="18"/>
          <w:rtl/>
        </w:rPr>
        <w:br/>
        <w:t>ابن حجر مي‏گويد: صحيح است که پيامبر اسلام (صلي الله عليه و آله و سلم) بر علي و فاطمه و حسن و حسين (عليهم‏السلام) کساي خود را قرار داده و فرمود: خدايا اينان اهل خانه من و نزديکان من هستند، خدايا از ايشان پليدي‏ها را ببر و ايشان را پاک بگردان. ام‏سلمه حاضر بوده و عرض کرده است يا رسول‏الله من هم با ايشان هستم؟ پيامبر (صلي الله عليه و آله و سلم) فرمود: همانا تو بر خير هستي.</w:t>
      </w:r>
      <w:r w:rsidRPr="003A3270">
        <w:rPr>
          <w:rFonts w:ascii="Tahoma" w:eastAsia="Times New Roman" w:hAnsi="Tahoma" w:cs="Tahoma"/>
          <w:color w:val="000000"/>
          <w:sz w:val="18"/>
          <w:szCs w:val="18"/>
          <w:rtl/>
        </w:rPr>
        <w:br/>
        <w:t>در روايت ديگري آمده است: پيامبر اسلام (صلي الله عليه و آله و سلم) بعد از خواندن «طهرهم تطهيرا» فرمود: من در حال جنگ هستم با کساني که با اهل بيت من جنگ محاربه بکنند و کساني که با اهل بيت من در حال صلح و صفا هستند من هم با آنها در حال صلح و صفا هستم و با کساني که با آنان دشمني بکنند با آنها دشمن هستم.</w:t>
      </w:r>
      <w:r w:rsidRPr="003A3270">
        <w:rPr>
          <w:rFonts w:ascii="Tahoma" w:eastAsia="Times New Roman" w:hAnsi="Tahoma" w:cs="Tahoma"/>
          <w:color w:val="000000"/>
          <w:sz w:val="18"/>
          <w:szCs w:val="18"/>
          <w:rtl/>
        </w:rPr>
        <w:br/>
        <w:t>در روايت ديگري آمده است: پيامبر اسلام (صلي الله عليه و آله و سلم) کساي خود را بر علي و فاطمه و حسن و حسين (عليهم‏السلام)انداختند و دست مبارکشان را بر کسا گذاشتند فرمود: خدايا اينان آل محمد هستند و درود و برکات خودت را بر آل محمد قرار بده همانا تو حميد و مجيد هستي.</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در روايت ديگري وارد شده که آيه مبارکه تطهير در خانه ام‏سلمه نازل شده است پيامبر اسلام (صلي الله عليه و آله و سلم) کسي را به سوي علي، فاطمه، حسن و حسين (عليهم‏السلام) فرستاد و آنان خدمت پيامبر آمدند و پيامبر (صلي الله عليه و آله و سلم) آنان را به کساي خود پيچانده و بعد دعايي را فرمود (که در روايت قبلي گذشت).</w:t>
      </w:r>
      <w:r w:rsidRPr="003A3270">
        <w:rPr>
          <w:rFonts w:ascii="Tahoma" w:eastAsia="Times New Roman" w:hAnsi="Tahoma" w:cs="Tahoma"/>
          <w:color w:val="000000"/>
          <w:sz w:val="18"/>
          <w:szCs w:val="18"/>
          <w:rtl/>
        </w:rPr>
        <w:br/>
        <w:t>در روايت ديگري آمده است، آنان خودشان آمدند و اجتماع کردند و بعد آيه مبارکه نازل شده است (پس اين خبر اگر صحيح باشد حمل به اين مي‏شود که آيه مبارکه‏ي تطهير دو مرتبه نازل شده است).</w:t>
      </w:r>
      <w:r w:rsidRPr="003A3270">
        <w:rPr>
          <w:rFonts w:ascii="Tahoma" w:eastAsia="Times New Roman" w:hAnsi="Tahoma" w:cs="Tahoma"/>
          <w:color w:val="000000"/>
          <w:sz w:val="18"/>
          <w:szCs w:val="18"/>
          <w:rtl/>
        </w:rPr>
        <w:br/>
        <w:t>باز هم در روايت ديگري آمده است: پيامبر اسلام (صلي الله عليه و آله و سلم)فرمود: خدايا اينان اهل بيت من هستند از آنان پليدي‏ها را ببر و آنها را پاک بگردان يک پاکي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84]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خالص ايشان سه مرتبه اين دعا را فرمود و بعد ام‏سلمه که حاضر بود عرض کرد: آيا من از اهل تو نيستم؟ پيامبر فرمود: بلي بعد از آن که دعاي پيامبر بر علي و فاطمه و حسن و حسين (عليهم‏السلام) تمام شد ام‏سلمه را داخل کسا نمود.</w:t>
      </w:r>
      <w:r w:rsidRPr="003A3270">
        <w:rPr>
          <w:rFonts w:ascii="Tahoma" w:eastAsia="Times New Roman" w:hAnsi="Tahoma" w:cs="Tahoma"/>
          <w:color w:val="000000"/>
          <w:sz w:val="18"/>
          <w:szCs w:val="18"/>
          <w:rtl/>
        </w:rPr>
        <w:br/>
        <w:t>در روايت ديگري آمده است: پيامبر اسلام (صلي الله عليه و آله و سلم) وقتي که اهل بيت را جمع فرمود قبل از آن که داخل کسا شوند براي آنان دعا فرمود، مثل حديث گذشته.</w:t>
      </w:r>
      <w:r w:rsidRPr="003A3270">
        <w:rPr>
          <w:rFonts w:ascii="Tahoma" w:eastAsia="Times New Roman" w:hAnsi="Tahoma" w:cs="Tahoma"/>
          <w:color w:val="000000"/>
          <w:sz w:val="18"/>
          <w:szCs w:val="18"/>
          <w:rtl/>
        </w:rPr>
        <w:br/>
        <w:t>در روايت صحيح آمده است: واثلة بن اصقع در جريان قضيه کسا حضور داشت به رسول‏الله (صلي الله عليه و آله و سلم) و عرض کرد آيا من از اهل شما نيستم؟ پيامبر اسلام (صلي الله عليه و آله و سلم) فرمود: تو از اهل من هستي و بعد واثله مي‏گويد که اين يکي از آرزوهايي بود که من اميد داشتم. در اين باره بيهقي گفته است: پيامبر اسلام (صلي الله عليه و آله و سلم) واثله را در حکم اهل بيت تشبيها قرار داده است نه اينکه واقعا و حقيقتااو را از اهل بيت قرار داده باشد. محب الدين طبري در اين باره اشاره دارد که ماجراي کسا دو مرتبه از طرف پيامبر اسلام انجام شده است: يک مرتبه در خانه‏ي ام‏سلمه بوده است، و مرتبه ديگر هم در بيت مکرم فاطمه‏ي زهرا (سلام‏الله‏عليها)!</w:t>
      </w:r>
      <w:r w:rsidRPr="003A3270">
        <w:rPr>
          <w:rFonts w:ascii="Tahoma" w:eastAsia="Times New Roman" w:hAnsi="Tahoma" w:cs="Tahoma"/>
          <w:color w:val="000000"/>
          <w:sz w:val="18"/>
          <w:szCs w:val="18"/>
          <w:rtl/>
        </w:rPr>
        <w:br/>
        <w:t>به تحقيق از حسن از راه‏هايي که بعضي از آنها سندش حسن است- منظور امام حسن (عليه‏السلام) مي‏باشد- وارد شده که فرمود: من از اهل بيت هستم و خداوند پليدي را از آنان برده و آنان را پاک گردانده است.</w:t>
      </w:r>
      <w:r w:rsidRPr="003A3270">
        <w:rPr>
          <w:rFonts w:ascii="Tahoma" w:eastAsia="Times New Roman" w:hAnsi="Tahoma" w:cs="Tahoma"/>
          <w:color w:val="000000"/>
          <w:sz w:val="18"/>
          <w:szCs w:val="18"/>
          <w:rtl/>
        </w:rPr>
        <w:br/>
        <w:t>در روايت ديگري آمده است: پيامبر اسلام (صلي الله عليه و آله و سلم) با اهل بيت خود جبرئيل و ميکائيل را به جهت اينکه آنها مقام بلند و بزرگي داشتند داخل کسا نمود».</w:t>
      </w:r>
      <w:r w:rsidRPr="003A3270">
        <w:rPr>
          <w:rFonts w:ascii="Tahoma" w:eastAsia="Times New Roman" w:hAnsi="Tahoma" w:cs="Tahoma"/>
          <w:color w:val="000000"/>
          <w:sz w:val="18"/>
          <w:szCs w:val="18"/>
          <w:rtl/>
        </w:rPr>
        <w:br/>
        <w:t>در روايت ديگري آمده است: پيامبر اسلام (صلي الله عليه و آله و سلم) بعد از آن که فرمود: کساني که با اهل بيت من بجنگند و محاربه بکنند من با آنها در حال جنگم و کساني که با اهل بيت من در صلح باشند با آنها در صلحم، گفت: آگاه باشيد کسي که نزديکان مرا اذيت بکند مرا اذيت کرده است و کسي که مرا اذيت بکند به تحقيق خدا را اذيت کرده است.</w:t>
      </w:r>
      <w:r w:rsidRPr="003A3270">
        <w:rPr>
          <w:rFonts w:ascii="Tahoma" w:eastAsia="Times New Roman" w:hAnsi="Tahoma" w:cs="Tahoma"/>
          <w:color w:val="000000"/>
          <w:sz w:val="18"/>
          <w:szCs w:val="18"/>
          <w:rtl/>
        </w:rPr>
        <w:br/>
        <w:t>در روايت ديگري آمده است: پيامبر اسلام (صلي الله عليه و آله و سلم) فرمود قسم به آن کسي که جان من در دست قدرت اوست بنده‏اي به من ايمان نمي‏آورد تا اينکه مرا دوست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85]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داشته باشد و کسي دوست من حساب نمي‏شود تا اينکه ذوالقربي و نزديکان مرا دوست داشته باشد.</w:t>
      </w:r>
      <w:r w:rsidRPr="003A3270">
        <w:rPr>
          <w:rFonts w:ascii="Tahoma" w:eastAsia="Times New Roman" w:hAnsi="Tahoma" w:cs="Tahoma"/>
          <w:color w:val="000000"/>
          <w:sz w:val="18"/>
          <w:szCs w:val="18"/>
          <w:rtl/>
        </w:rPr>
        <w:br/>
        <w:t xml:space="preserve">و بعد نويسنده الصواعق المحرقه مي‏گويد: «پس نزديکان پيامبر اسلام (صلي الله عليه و آله و سلم) در مقام نفس وي مي‏باشند و از اين جهت پيامبر اسلام (صلي الله عليه و آله و سلم) فرمود: همانا من دو چيز گرانبها و سنگين را در بين شما </w:t>
      </w:r>
      <w:r w:rsidRPr="003A3270">
        <w:rPr>
          <w:rFonts w:ascii="Tahoma" w:eastAsia="Times New Roman" w:hAnsi="Tahoma" w:cs="Tahoma"/>
          <w:color w:val="000000"/>
          <w:sz w:val="18"/>
          <w:szCs w:val="18"/>
          <w:rtl/>
        </w:rPr>
        <w:lastRenderedPageBreak/>
        <w:t>امانت مي‏گذارم که اگر به آن دو متوسل شديد: هرگز گمراه نمي‏شويد يکي کتاب خدا و دومي عترت و اهل بيت من هستند».</w:t>
      </w:r>
      <w:r w:rsidRPr="003A3270">
        <w:rPr>
          <w:rFonts w:ascii="Tahoma" w:eastAsia="Times New Roman" w:hAnsi="Tahoma" w:cs="Tahoma"/>
          <w:color w:val="000000"/>
          <w:sz w:val="18"/>
          <w:szCs w:val="18"/>
          <w:rtl/>
        </w:rPr>
        <w:br/>
        <w:t>اين بود خلاصه‏اي از يک بخش کتاب صواعق المحرقه از فصلي که مربوط به آيات وارده در فضائل اهل بيت (عليهم‏السلام) مي‏باشد و حالا اين روايات از نظر صحت و سقم و يا صحيحه و يا موثقه و يا موفوعه هر چه باشد فقط يک چيز را ثابت مي‏کند و آن عظمت و مقام اهل البيت و مخصوصا مقام و منزلت بانوي دو جهان حضرت فاطمه‏ي زهرا (سلام‏الله‏عليها).</w:t>
      </w:r>
      <w:r w:rsidRPr="003A3270">
        <w:rPr>
          <w:rFonts w:ascii="Tahoma" w:eastAsia="Times New Roman" w:hAnsi="Tahoma" w:cs="Tahoma"/>
          <w:color w:val="000000"/>
          <w:sz w:val="18"/>
          <w:szCs w:val="18"/>
          <w:rtl/>
        </w:rPr>
        <w:br/>
        <w:t>«روي عن عائشة رضي‏الله‏عنها ان رسول‏الله صلي الله عليه و آله و سلم خرج عليه مرجل من شعر اسود موشي منقوش، فجاء الحسن بن علي فادخله. ثم جاء الحسين فدخل معه، ثم جائت فاطمة فادخلها، ثم جاء علي فادخله ثم قال: (انما يريد الله ليذهب عنکم الرجس اهل البيت و يطهرکم تطهيرا)».</w:t>
      </w:r>
      <w:r w:rsidRPr="003A3270">
        <w:rPr>
          <w:rFonts w:ascii="Tahoma" w:eastAsia="Times New Roman" w:hAnsi="Tahoma" w:cs="Tahoma"/>
          <w:color w:val="000000"/>
          <w:sz w:val="18"/>
          <w:szCs w:val="18"/>
          <w:rtl/>
        </w:rPr>
        <w:br/>
        <w:t>زمخشري در تفسير خود از قول عايشه مي‏گويد «رسول خدا (صلي الله عليه و آله و سلم) بيرون آمدند در حالي که بر دوش ايشان گليمي بود داراي خطوط و از موي سياه و نقشه دار پس امام حسن مجتبي (عليه‏السلام) آمد، رسول خدا او را داخل فرمود، آنگاه حسين (عليهماالسلام) آمد و پيامبر وي را هم داخل گليم کرد، پس فاطمه و علي (عليهماالسلام) آمدند، نبي گرامي آن دو را نيز داخل در آن گليم فرمود و آنگاه اين آيه مبارکه «انما يريد الله ليذهب عنکم الرجس اهل البيت و يطهرکم تطهيرا» را تلاوت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86]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فرمود» [3] .</w:t>
      </w:r>
      <w:r w:rsidRPr="003A3270">
        <w:rPr>
          <w:rFonts w:ascii="Tahoma" w:eastAsia="Times New Roman" w:hAnsi="Tahoma" w:cs="Tahoma"/>
          <w:color w:val="000000"/>
          <w:sz w:val="18"/>
          <w:szCs w:val="18"/>
          <w:rtl/>
        </w:rPr>
        <w:br/>
        <w:t>«في صحيح مسلم عن عايشه ام‏المؤمنين رضي‏الله‏عنها خرج النبي صلي الله عليه و آله و سلم غداة غد و عليه مرط مرجل من شعر اسود فجاء الحسن فادخله ثم الحسين فادخله ثم جاءت فاطمه فادخلها ثم جاء علي فادخله ثم قال انما يريد الله ليذهب....» و اخرج الحاکم هذا الحديث عن عايشه» و في سنن الترمذي في مناقب اهل البيت» حدثنا قتيبه بن سعيد قال حدثنا محمد بن سليمان الاصبهاني عن يحيي بن عبيد عن عطا عن عمر بن ابي‏سلمة ربيب النبي صلي الله عليه و آله و سلم قال نزلت (انما يريد الله ليذهب عنکم الرجس...) في بيت ام‏سلمه فدعا النبي صلي الله عليه و سلم عليا و فاطمه و حسنا و حسينا فجللهم بکساء و علي خلف ظهره فجللهم بکساء ثم قال اللهم هؤلاء اهل بيتي فاذهب عنهم الرجس و طهرهم تطهيرا قالت ام‏سلمة و انا معهم يا نبي الله قال انت علي مکانک و انت الي خير».</w:t>
      </w:r>
      <w:r w:rsidRPr="003A3270">
        <w:rPr>
          <w:rFonts w:ascii="Tahoma" w:eastAsia="Times New Roman" w:hAnsi="Tahoma" w:cs="Tahoma"/>
          <w:color w:val="000000"/>
          <w:sz w:val="18"/>
          <w:szCs w:val="18"/>
          <w:rtl/>
        </w:rPr>
        <w:br/>
        <w:t>و في سنن الترمذي بعد ذکر مناقب الاصحاب عن ام‏سلمة ان النبي (صلي الله عليه و آله و سلم) جلل علي الحسن و الحسين و علي و فاطمة کساء ثم قال اللهم هؤلاء اهل بيتي خاصتي اذهب عنهم الرجس و طهرهم تطهيرا فقالت ام‏سلمة و انا معهم يا رسول‏الله قال قفي في مکانک انک الي خير» هذا حديث حسن صحيح و هو احسن شي‏ء روي في هذا الباب و في الباب عن انس و عمر بن ابي‏سلمه و ابي‏الحمراء.</w:t>
      </w:r>
      <w:r w:rsidRPr="003A3270">
        <w:rPr>
          <w:rFonts w:ascii="Tahoma" w:eastAsia="Times New Roman" w:hAnsi="Tahoma" w:cs="Tahoma"/>
          <w:color w:val="000000"/>
          <w:sz w:val="18"/>
          <w:szCs w:val="18"/>
          <w:rtl/>
        </w:rPr>
        <w:br/>
        <w:t>و اخرج البيهقي و الحاکم و صححه نحو حديث الترمذي عن ام‏سلمة و اخرج الطبراني و ابن جرير و ابن المنذر عن ام‏سلمه رضي‏الله‏عنها قالت في بيتي نزلت و انما يريد الله» فجائت فاطمة ببرمة فيها ثريد فقال صلي الله عليه و سلم لها ادعي زوجک و حسنا و حسينا فدعتهم فبيناهم يأکلون اذ نزلت هذه الآية فغشاهم بکساء خيبري کان عليه فقال اللهم هؤلاء اهل بيتي و حامتي فاذهب عنهم الرجس و طهرهم تطهيرا ثلاث مرات».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87]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و ايضا اخرج هذا الحديث الحاکم عن سعيد بن ابي‏وقاص.</w:t>
      </w:r>
      <w:r w:rsidRPr="003A3270">
        <w:rPr>
          <w:rFonts w:ascii="Tahoma" w:eastAsia="Times New Roman" w:hAnsi="Tahoma" w:cs="Tahoma"/>
          <w:color w:val="000000"/>
          <w:sz w:val="18"/>
          <w:szCs w:val="18"/>
          <w:rtl/>
        </w:rPr>
        <w:br/>
        <w:t>«در صحيح مسلم از عايشه مادر مؤمنين نقل شده است: پيامبر (صلي الله عليه و آله و سلم) از منزل هنگام صبح خارج شد در حالي که بر دوش او گليمي بود از موي سياه و داراي نقوش پس ناگاه حسن (عليه‏السلام) آمد و پيامبر (صلي الله عليه و آله و سلم) او را داخل گليم کرد آنگاه حسين (عليه‏السلام) آمد پيامبر اسلام وي را هم داخل گليم نمود و بعد فاطمه علي (عليهماالسلام) آمدند، پيامبر اکرم (صلي الله عليه و آله و سلم) آندو را داخل گليم نمود و بعد فرمود: انما يريد الله ليذهب...!» [4] .</w:t>
      </w:r>
      <w:r w:rsidRPr="003A3270">
        <w:rPr>
          <w:rFonts w:ascii="Tahoma" w:eastAsia="Times New Roman" w:hAnsi="Tahoma" w:cs="Tahoma"/>
          <w:color w:val="000000"/>
          <w:sz w:val="18"/>
          <w:szCs w:val="18"/>
          <w:rtl/>
        </w:rPr>
        <w:br/>
        <w:t>و اين حديث را حاکم در مستدرک خود از عايشه نقل کرده است.</w:t>
      </w:r>
      <w:r w:rsidRPr="003A3270">
        <w:rPr>
          <w:rFonts w:ascii="Tahoma" w:eastAsia="Times New Roman" w:hAnsi="Tahoma" w:cs="Tahoma"/>
          <w:color w:val="000000"/>
          <w:sz w:val="18"/>
          <w:szCs w:val="18"/>
          <w:rtl/>
        </w:rPr>
        <w:br/>
        <w:t>و ترمذي در سنن خود در مناقب اهل البيت مي‏گويد: قتيبة بن سعيد بن نقل از محمد بن سليمان اصفهاني و وي هم از يحيي بن عبيد و از عطاء و از عمر پسر ابي‏سلمة که ربيب پيامبر اسلام مي‏باشد و ابي‏سلمه مي‏گويد: آيه «انما يرد الله ليذهب» در خانه ام‏سلمه نازل شد و پيامبر اسلام علي و فاطمه و حسن و حسين (عليهم‏السلام) را خواند و آنها را بر کسا خود پوشاند و علي پشت سر پيامبر بود و ايشان را هم بر کساء پوشاند بعد عرض کرد: خدياا اينان اهل بيت من هستند از آنان پليدي و زشتي را ببر آنها را پاک گردان. و ام‏سلمه مي‏گويد: من عرض کردم اي پيامبر خدا آيا من هم با ايشان هستم فرمود: تو بر جاي خود باش و تو بر خير هستي».</w:t>
      </w:r>
      <w:r w:rsidRPr="003A3270">
        <w:rPr>
          <w:rFonts w:ascii="Tahoma" w:eastAsia="Times New Roman" w:hAnsi="Tahoma" w:cs="Tahoma"/>
          <w:color w:val="000000"/>
          <w:sz w:val="18"/>
          <w:szCs w:val="18"/>
          <w:rtl/>
        </w:rPr>
        <w:br/>
        <w:t>و باز در سنن ترمذي بعد از مناقب اصحاب از ام‏سلمه نقل شده است که پيامبر اسلام بر حسن و حسين و علي و فاطمه (عليهم‏السلام) کسا را پوشاند و سپس عرض کرد خدايا اينان اهل بيت من هستند و خاصان و نزديکان من هستند و پليدي را از آنها ببر و پاک بگردان پاکي خالص. ام‏سلمه مي‏گويد: گفتم يا رسول‏الله آيا من هم با آنها هستم؟ فرمود: در جاي خود بمان و تو بر خير هستي» و قندوزي مي‏گويد: اين حديث صحيح و حسن است و نيکوتر حديثي است که در اين باب (33) روايت شده و اين حديث در باب ديگر از انس و عمر بن ابي‏سلمه و ابي‏حمراء هم آمده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88]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اين حديث را بيهقي در سنن خود و حاکم در مستدرک مثل ترمذي از ام‏سلمه روايت کردند و صحيح هم دانستند.</w:t>
      </w:r>
      <w:r w:rsidRPr="003A3270">
        <w:rPr>
          <w:rFonts w:ascii="Tahoma" w:eastAsia="Times New Roman" w:hAnsi="Tahoma" w:cs="Tahoma"/>
          <w:color w:val="000000"/>
          <w:sz w:val="18"/>
          <w:szCs w:val="18"/>
          <w:rtl/>
        </w:rPr>
        <w:br/>
        <w:t>«طبراني و ابن جرير و ابن منذر از ام‏سلمه نقل کردند که ام‏سلمه گفت: که در خانه‏ي من آيه «انما يريد الله ليذهب...» نازل شد و بعد فاطمه با ظرفي که در آن حريره بود آمد، پيامبر اسلام (صلي الله عليه و آله و سلم) فرمود: همسر و دو فرزندت حسن و حسين را بخوان که پيش من آيند، فاطمه‏ي زهرا (سلام‏الله‏عليها) آنان را آورد و همه پيش رسول خدا نشستند و از آن حريره خوردند و آيه‏ي «انما يرد الله ليذهب...» نازل شد و سپس پيامبر اسلام (صلي الله عليه و آله و سلم) آنها را به کساي خيبري خود پوشاند و بعد گفت: خدايا اينان اهل بيت من و حامي دين من هستند و پليدي‏ها را از آنها ببر و پاکشان گردان و اين دعا را سه مرتبه فرمود» و اين حديث را حاکم در مستدرک خود از سعيد بن ابي‏وقاص هم آورده است.</w:t>
      </w:r>
      <w:r w:rsidRPr="003A3270">
        <w:rPr>
          <w:rFonts w:ascii="Tahoma" w:eastAsia="Times New Roman" w:hAnsi="Tahoma" w:cs="Tahoma"/>
          <w:color w:val="000000"/>
          <w:sz w:val="18"/>
          <w:szCs w:val="18"/>
          <w:rtl/>
        </w:rPr>
        <w:br/>
        <w:t>و خرج احمد بن حنبل و ابن جرير و ابن ابي‏شيبه و الحاکم و البيهقي و الطبراني عن واثلة بن الاصقع قال «جاء النبي صلي الله عليه و آله و سلم الي بيت فاطمة و معه علي و حسن حسين و حتي دخل فادني عليا و فاطمة و اجلسهما بين يديه و اجلس حسنا و حسينا کل واحد منهما علي فخذه ثم لف عليهم ثوبه و انا مستدبرهم ثم تلاهذه الآية و قال اللهم هؤلاء اهل بيتي اذهب عنهم الرجس و طهرهم تطهيرا فقلت انا من اهلک يا رسول‏الله قال و انت من اهلي قال واثلة لا رجي ما ارجوه»</w:t>
      </w:r>
      <w:r w:rsidRPr="003A3270">
        <w:rPr>
          <w:rFonts w:ascii="Tahoma" w:eastAsia="Times New Roman" w:hAnsi="Tahoma" w:cs="Tahoma"/>
          <w:color w:val="000000"/>
          <w:sz w:val="18"/>
          <w:szCs w:val="18"/>
          <w:rtl/>
        </w:rPr>
        <w:br/>
        <w:t xml:space="preserve">احمد بن حنبل در مسند خود و ابن شيبه و ابن جرير و ابن منذر و حاکم و بيهقي طبراني به نقل از واثلة بن اصقع مي‏گويد: «پيامبر اسلام در حالي که امام علي امام حسن و امام حسين (عليهم‏السلام) با وي بودند به سوي خانه‏ي فاطمه‏ي زهرا </w:t>
      </w:r>
      <w:r w:rsidRPr="003A3270">
        <w:rPr>
          <w:rFonts w:ascii="Tahoma" w:eastAsia="Times New Roman" w:hAnsi="Tahoma" w:cs="Tahoma"/>
          <w:color w:val="000000"/>
          <w:sz w:val="18"/>
          <w:szCs w:val="18"/>
          <w:rtl/>
        </w:rPr>
        <w:lastRenderedPageBreak/>
        <w:t>(سلام‏الله‏عليها) آمدند، تا اينکه داخل خانه‏ي فاطمه شدند، پيامر علي و فاطمه (عليهماالسلام) را نزد خود خواند و آن دو بزرگوار را بين دو دست خود نشاند و امام حسن و امام حسين (عليهماالسلام) را هر کدام روي پاهاي مبارک خود نشاند،سپس بر آنان جامه‏ي خود را پوشاند و من در پشت سرشان بودم و بعد پيامبر اسلام (صلي الله عليه و آله و سلم) آيه تطهير را تلاوت فرمود و گفت: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89]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خدايا اينان اهل بيت من هستند و از آنها پليدي را ببر و پاک گردان، پس من عرض کردم: يا رسول‏الله آيا من از شما و از اهل شما هستم؟ فرمود تو از اهل من هستي، واثله مي‏گويد که اين يکي از اميدهاي من بود». [5] .</w:t>
      </w:r>
      <w:r w:rsidRPr="003A3270">
        <w:rPr>
          <w:rFonts w:ascii="Tahoma" w:eastAsia="Times New Roman" w:hAnsi="Tahoma" w:cs="Tahoma"/>
          <w:color w:val="000000"/>
          <w:sz w:val="18"/>
          <w:szCs w:val="18"/>
          <w:rtl/>
        </w:rPr>
        <w:br/>
        <w:t>«و اخرج ابن سعد عن الحسن بن علي رضي‏الله‏عنهما «قال في خطبته نحن اهل البيت الذين قال الله سبحانه فينا «انما يريد الله ليذهب عنکم الرجس...»</w:t>
      </w:r>
      <w:r w:rsidRPr="003A3270">
        <w:rPr>
          <w:rFonts w:ascii="Tahoma" w:eastAsia="Times New Roman" w:hAnsi="Tahoma" w:cs="Tahoma"/>
          <w:color w:val="000000"/>
          <w:sz w:val="18"/>
          <w:szCs w:val="18"/>
          <w:rtl/>
        </w:rPr>
        <w:br/>
        <w:t>«ابن سعد به نقل از امام حسن (عليه‏السلام) مي‏گويد: وقتي که حضرت بعد از شهادت حضرت علي بن ابي‏طالب براي مردم خطبه خواند و فرمود: ما خاندان کساني هستيم که خداي سبحان براي ما فرموده است: انما يريد الله ليذهب...» [6] .</w:t>
      </w:r>
      <w:r w:rsidRPr="003A3270">
        <w:rPr>
          <w:rFonts w:ascii="Tahoma" w:eastAsia="Times New Roman" w:hAnsi="Tahoma" w:cs="Tahoma"/>
          <w:color w:val="000000"/>
          <w:sz w:val="18"/>
          <w:szCs w:val="18"/>
          <w:rtl/>
        </w:rPr>
        <w:br/>
        <w:t>«و اخرج احمد بن حنبل و ابن ابي‏شيبة عن انس بن مالک قال «ان رسول‏الله صلي الله عليه و سلم کان يمر بباب فاطمة اذا خرج الي الصلوة الفجر يقول الصلوة يا اهل البيت يرحمکم الله ثلاثا مدة ستة اشهر». [7] .</w:t>
      </w:r>
      <w:r w:rsidRPr="003A3270">
        <w:rPr>
          <w:rFonts w:ascii="Tahoma" w:eastAsia="Times New Roman" w:hAnsi="Tahoma" w:cs="Tahoma"/>
          <w:color w:val="000000"/>
          <w:sz w:val="18"/>
          <w:szCs w:val="18"/>
          <w:rtl/>
        </w:rPr>
        <w:br/>
        <w:t>احمد بن حنبل از انس بن مالک روايت مي‏کند: «پيامبر اسلام (صلي الله عليه و آله و سلم) هر موقع براي نماز صبح به مسجد مي‏رفت، از جلوي درب خانه‏ي حضرت فاطمه‏ي زهرا (سلام‏الله‏عليها) عبور مي‏کرد و سه مرتبه مي‏فرمود: الصلوة الصلوة الصلوة و مدت شش ماه اين کار را انجام ميداد» احمد حنبل در کتاب مناقب خود و ابن جرير و الطبراني هم از ابي‏سعيد روايت کرده‏اند که اين آيه مبارکه در شأن پنج تن نازل شده است.»</w:t>
      </w:r>
      <w:r w:rsidRPr="003A3270">
        <w:rPr>
          <w:rFonts w:ascii="Tahoma" w:eastAsia="Times New Roman" w:hAnsi="Tahoma" w:cs="Tahoma"/>
          <w:color w:val="000000"/>
          <w:sz w:val="18"/>
          <w:szCs w:val="18"/>
          <w:rtl/>
        </w:rPr>
        <w:br/>
        <w:t>اين چند حديث نمونه‏هايي بود از رواياتي که در رابطه با آيه‏ي مبارکه‏ي تطهير که پنج تن آل عباء بالصراحة دلالت مي‏کنند و اين روايات را از باب 33 کتاب ينابيع المودة ذکر شد. در آخر اين باب روايات ديگري هم هست که اکثر مضمون آنها دعاي پيامبر گرامي اسلام است بر اهل بيت خود که بعد از جمع شدن تحت کساي شريف فرمود، براي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90]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اطلاع بيشتر مي‏توانيد به کتاب مذکور مراجعه بفرماييد. ولي يک مطلب مهم ديگر در آخر اين باب هست و آن اين است.</w:t>
      </w:r>
      <w:r w:rsidRPr="003A3270">
        <w:rPr>
          <w:rFonts w:ascii="Tahoma" w:eastAsia="Times New Roman" w:hAnsi="Tahoma" w:cs="Tahoma"/>
          <w:color w:val="000000"/>
          <w:sz w:val="18"/>
          <w:szCs w:val="18"/>
          <w:rtl/>
        </w:rPr>
        <w:br/>
        <w:t>«قال الشريف السمهودي: کلمة انما للحصر تدل علي ان ارادته تعالي منحصرة علي تطهيرهم و تأکيده بالمفعول المطلق دليل علي ان طهارتهم طهارة کاملة في اعلي مراتب الطهارة.»</w:t>
      </w:r>
      <w:r w:rsidRPr="003A3270">
        <w:rPr>
          <w:rFonts w:ascii="Tahoma" w:eastAsia="Times New Roman" w:hAnsi="Tahoma" w:cs="Tahoma"/>
          <w:color w:val="000000"/>
          <w:sz w:val="18"/>
          <w:szCs w:val="18"/>
          <w:rtl/>
        </w:rPr>
        <w:br/>
        <w:t>«شريف سمهودي مي‏گويد: کلمه انما در آيه‏ي مبارکه براي حصر هست و دلالت دارد بر اينکه اراده‏ي پروردگار منحصر بر طهارت و پاکي پنج تن آل عباست و باز تأکيد به مفعول مطلق دليل است بر اينکه طهارت اهل بيت يک طهارت کامله و واقعي است در اعلي مراتب طهارت، نه يک طهارت ظاهري و صوري.»</w:t>
      </w:r>
      <w:r w:rsidRPr="003A3270">
        <w:rPr>
          <w:rFonts w:ascii="Tahoma" w:eastAsia="Times New Roman" w:hAnsi="Tahoma" w:cs="Tahoma"/>
          <w:color w:val="000000"/>
          <w:sz w:val="18"/>
          <w:szCs w:val="18"/>
          <w:rtl/>
        </w:rPr>
        <w:br/>
        <w:t xml:space="preserve">پيرامون نظر سمهودي چند نکته ضروري است: اولا اراده‏ي خداوند اراده تکويني است نه تشريعي، اگر اراده تشريعي باشد امتياز براي اهل بيت نيست، براي اينکه اراده تشريعي جعل و تشريع قانون و مقدرات براي همه است و همه مي‏توانند در آن شريک باشند يا نباشند، براي اينکه در اراده‏ي تشريعي امکان تخلف اراده و مراد هست ولي در اراده‏ي تکويني امکان تخلف نيست ثانيا کلمه «انما» براي حصر است. زيرا در کتب ادبي بيان شده که حصر بر دو نوع است: اضافي و حقيقي، حصر </w:t>
      </w:r>
      <w:r w:rsidRPr="003A3270">
        <w:rPr>
          <w:rFonts w:ascii="Tahoma" w:eastAsia="Times New Roman" w:hAnsi="Tahoma" w:cs="Tahoma"/>
          <w:color w:val="000000"/>
          <w:sz w:val="18"/>
          <w:szCs w:val="18"/>
          <w:rtl/>
        </w:rPr>
        <w:lastRenderedPageBreak/>
        <w:t>حقيقي آن است که شما صفت را براي موصوف ثابت مي‏کنيد و نفي صفت مي‏کني از تمام موصوف‏هاي ديگر، مثلا مي‏گوييم محمد (صلي الله عليه و آله و سلم) خاتم المرسلين، صفت خاتميت را براي موصوف (محمد) ثابت کرديم و نفي خاتميت کرديم از موصوف‏هاي ديگر، زيد عمرو و بکر و... ولي در حصر اضافي مثلا مي‏گويم زيد قائم است، خوب معلوم است که عمرو معين قائم نيست ولي کار به بکر و خالد و... نداريم و در مثال هم همان طور است. يعني ثبوت طهارت براي اهل بيت است و اهل‏بيت موصوف است و نفي طهارت و پاکي مي‏کني از هر موصوف غير از اهل بيت، يعني فقط پنج تن آل عباست که طهارت ذاتي دارند و فرزندان معصوم آنها نه غير آنها. براي اطلاع بيشتر مي‏توانيد به کتابهاي ذيل مراجعه بفرماييد: طلب و اراده، از حضرت امام خميني (ره) و اسفار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91]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الاربعه، بحث اراده و کتاب «فصوص» و کتابهاي مختصر و يا مطول تفتازاني.</w:t>
      </w:r>
      <w:r w:rsidRPr="003A3270">
        <w:rPr>
          <w:rFonts w:ascii="Tahoma" w:eastAsia="Times New Roman" w:hAnsi="Tahoma" w:cs="Tahoma"/>
          <w:color w:val="000000"/>
          <w:sz w:val="18"/>
          <w:szCs w:val="18"/>
          <w:rtl/>
        </w:rPr>
        <w:br/>
        <w:t>فخر رازي در تفسير کبيرش مي‏گويد: «بر دوش پيامبر اسلام (صلي الله عليه و آله و سلم) گليم سياهي بود، حسن آمد وي را داخل کرد، آنگاه حسين آمد او را نيز داخل فرمود، پس فاطمه و علي آمدند آن دو را هم داخل آن جامه فرمود، سپس آيه‏ي «انما يريد الله ليذهب...» را تلاوت فرمود». [8] .</w:t>
      </w:r>
      <w:r w:rsidRPr="003A3270">
        <w:rPr>
          <w:rFonts w:ascii="Tahoma" w:eastAsia="Times New Roman" w:hAnsi="Tahoma" w:cs="Tahoma"/>
          <w:color w:val="000000"/>
          <w:sz w:val="18"/>
          <w:szCs w:val="18"/>
          <w:rtl/>
        </w:rPr>
        <w:br/>
        <w:t>ابن اثير جزري از محمد بن ابي‏سلمه پسر ام‏سلمه، نقل مي‏کند که گفت:</w:t>
      </w:r>
      <w:r w:rsidRPr="003A3270">
        <w:rPr>
          <w:rFonts w:ascii="Tahoma" w:eastAsia="Times New Roman" w:hAnsi="Tahoma" w:cs="Tahoma"/>
          <w:color w:val="000000"/>
          <w:sz w:val="18"/>
          <w:szCs w:val="18"/>
          <w:rtl/>
        </w:rPr>
        <w:br/>
        <w:t>«عن عمر بن ابي‏سلمة (ربيب النبي صلي الله عليه و آله و سلم) قال لما نزلت هذه الآية علي النبي (صلي الله عليه و آله و سلم) «انما يريد الله ليذهب...»الآية في بيت ام‏سلمة فدعي النبي (صلي الله عليه و آله و سلم) فاطمة و حسنا و حسينا فجللهم بکساء و علي خلف ظهره ثم قال: هؤلاء اهل بيتي فاذهب عنهم الرجس و طهرهم تطهيرا قالت ام‏سلمة: و انا معهم يا رسول‏الله (صلي الله عليه و آله و سلم) قالت انت مکانک انت في خير».</w:t>
      </w:r>
      <w:r w:rsidRPr="003A3270">
        <w:rPr>
          <w:rFonts w:ascii="Tahoma" w:eastAsia="Times New Roman" w:hAnsi="Tahoma" w:cs="Tahoma"/>
          <w:color w:val="000000"/>
          <w:sz w:val="18"/>
          <w:szCs w:val="18"/>
          <w:rtl/>
        </w:rPr>
        <w:br/>
        <w:t>«وقتي آية «انما يريد الله...» بر پيامبر اسلام (صلي الله عليه و آله و سلم)نازل شد ايشان در منزل ام‏سلمه بود، پس رسول خدا، فاطمه و حسن و حسين (عليهم‏السلام) را صدا کرد آنان را در عباي خود پوشاند در حالي که علي (عليه‏السلام) در پشت ايشان بود، سپس فرمود اينان اهل بيت من هستند، خدايا از آنان پليدي را ببر و پاکشان فرما؛ ام‏سلمه گفت: آيا من نيز با آنان هستم؟ پيامبر فرمود: تو مقام خاص خود را داري و تو بر خير هستي». [9] .</w:t>
      </w:r>
      <w:r w:rsidRPr="003A3270">
        <w:rPr>
          <w:rFonts w:ascii="Tahoma" w:eastAsia="Times New Roman" w:hAnsi="Tahoma" w:cs="Tahoma"/>
          <w:color w:val="000000"/>
          <w:sz w:val="18"/>
          <w:szCs w:val="18"/>
          <w:rtl/>
        </w:rPr>
        <w:br/>
        <w:t>در کتاب تذکرة الائمة سبط ابن جوزي آمده است:</w:t>
      </w:r>
      <w:r w:rsidRPr="003A3270">
        <w:rPr>
          <w:rFonts w:ascii="Tahoma" w:eastAsia="Times New Roman" w:hAnsi="Tahoma" w:cs="Tahoma"/>
          <w:color w:val="000000"/>
          <w:sz w:val="18"/>
          <w:szCs w:val="18"/>
          <w:rtl/>
        </w:rPr>
        <w:br/>
        <w:t>«عن واثلة بن الاسقع قال: اتيت فاطمة عليها السلام اسئلها عن علي فقالت توجه الي رسول‏الله صلي الله عليه و آله و سلم فجلست انتظره فاذا برسول‏الله قد اقبل و معه علي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92]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الحسن و الحسين، قد اخذ کل واحد منهم حتي دخل الحجرة فاجلس الحسن علي فخذه اليمني، و الحسين علي فخذه اليسري، و اجلس عليا و فاطمة بين يديه ثم الف عليهم کساه او ثوبه ثم قرأ «انما يريد الله ليذهب عنکم الرجس...» الآية ثم قال اللهم هؤلاء اهل بيتي حقا».</w:t>
      </w:r>
      <w:r w:rsidRPr="003A3270">
        <w:rPr>
          <w:rFonts w:ascii="Tahoma" w:eastAsia="Times New Roman" w:hAnsi="Tahoma" w:cs="Tahoma"/>
          <w:color w:val="000000"/>
          <w:sz w:val="18"/>
          <w:szCs w:val="18"/>
          <w:rtl/>
        </w:rPr>
        <w:br/>
        <w:t xml:space="preserve">«از واثلة بن اسقع روايت شده است به خانه‏ي فاطمه زهرا (سلام‏الله‏عليها) آمدم و سراغ علي (عليه‏السلام) را از وي گرفتم فرمود: پيش رسول خدا رفته است، منتظر ماندم تا اينکه رسول خدا آمد و در حالي که همراه او علي و حسن و حسين (عليهم‏السلام) بودند و هر کدام دست وي را گرفتند و داخل اطاق شدند، حسن را بر زانوي راست خود نشاند حسين را بر </w:t>
      </w:r>
      <w:r w:rsidRPr="003A3270">
        <w:rPr>
          <w:rFonts w:ascii="Tahoma" w:eastAsia="Times New Roman" w:hAnsi="Tahoma" w:cs="Tahoma"/>
          <w:color w:val="000000"/>
          <w:sz w:val="18"/>
          <w:szCs w:val="18"/>
          <w:rtl/>
        </w:rPr>
        <w:lastRenderedPageBreak/>
        <w:t>زانوي چپ و علي و فاطمه را پيش روي خود نشانده بود؛ آنگاه عبا يا لباس خود را بر آنان پوشاند، سپس اين آيه را فرمود «انما يريد الله» آنگاه به خداي متعال عرض کرد: پروردگارا به درستي که اينان اهل بيت منند». [10] .</w:t>
      </w:r>
      <w:r w:rsidRPr="003A3270">
        <w:rPr>
          <w:rFonts w:ascii="Tahoma" w:eastAsia="Times New Roman" w:hAnsi="Tahoma" w:cs="Tahoma"/>
          <w:color w:val="000000"/>
          <w:sz w:val="18"/>
          <w:szCs w:val="18"/>
          <w:rtl/>
        </w:rPr>
        <w:br/>
        <w:t>واحدي در کتاب «اسباب النزول» به سند خود از ام‏سلمه نقل مي‏کند:</w:t>
      </w:r>
      <w:r w:rsidRPr="003A3270">
        <w:rPr>
          <w:rFonts w:ascii="Tahoma" w:eastAsia="Times New Roman" w:hAnsi="Tahoma" w:cs="Tahoma"/>
          <w:color w:val="000000"/>
          <w:sz w:val="18"/>
          <w:szCs w:val="18"/>
          <w:rtl/>
        </w:rPr>
        <w:br/>
        <w:t>«عن ام‏سلمة زوج النبي (صلي الله عليه و آله و سلم) ذکرت ان رسول‏الله کان في بيتها، فاتته فاطمة ببرمة حريره فدخلت بها عليه فقال لها: ادعي لي زوجک و ابنتک. قال: فجاء علي و الحسن و الحسين فدخلوا، فجلسوا يأکلون من تلک الحريرة، و هو علي دکان، تحته کساء خيبري قالت: و انا في الحجرة اصلي، فانزل الله تعالي: «انما يريد الله ليذهب عنکم الرجس اهل البيت و يطهرکم تطهيرا» قال: فاخذ فضل الکساء فغشاهم به ثم اخرج يديه قالوا بهما الي السماء ثم قال: اللهم هؤلاء اهل بيتي و حامتي فاذهب عنهم الرجس و طهرهم تطهيرا. قالت فادخلت رأسي البيت فقلت: انا معکم يا رسول‏الله؟ قال: ائل الي خير ائل الي خير».</w:t>
      </w:r>
      <w:r w:rsidRPr="003A3270">
        <w:rPr>
          <w:rFonts w:ascii="Tahoma" w:eastAsia="Times New Roman" w:hAnsi="Tahoma" w:cs="Tahoma"/>
          <w:color w:val="000000"/>
          <w:sz w:val="18"/>
          <w:szCs w:val="18"/>
          <w:rtl/>
        </w:rPr>
        <w:br/>
        <w:t>«رسول خدا در منزل او بود، فاطمه‏ي زهرا (سلام‏الله‏عليها) با ظرفي که در آن حريره بود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93]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وارد شدند، رسول خدا (صلي الله عليه و آله و سلم) فرمود: همسر و دو فرزندت را بخوان که پيش من آيند، علي و حسن و حسين (عليهم‏السلام) آمده و نشسته و از آن حريره خوردند، رسول اکرم (صلي الله عليه و آله و سلم) بر سکويي نشسته بود و زير پاي ايشان عبايي خيبري بود، ام‏سلمه مي‏گويد: من در اطاق خود نماز مي‏خواندم که خداي تعالي اين آيه را نازل فرمود: انما يريد الله...» پس باقيمانده‏ي عبا را گرفته و آنان را به وسيله‏ي عبا پوشاند، آنگاه دستهاي خويش را به سوي آسمان بلند کرده و عرض کرد: پروردگارا اينان اهل بيت ياران و حاميان من هستند، پس از آنان پليدي را ببر و پاکشان گردان، من سر خود را داخل اطاق کردم و عرض کردم: اي رسول خدا آيا من هم با شما هستم فرمود: عاقبت به خير باشي، عاقبت به خير باشي». [11] .</w:t>
      </w:r>
      <w:r w:rsidRPr="003A3270">
        <w:rPr>
          <w:rFonts w:ascii="Tahoma" w:eastAsia="Times New Roman" w:hAnsi="Tahoma" w:cs="Tahoma"/>
          <w:color w:val="000000"/>
          <w:sz w:val="18"/>
          <w:szCs w:val="18"/>
          <w:rtl/>
        </w:rPr>
        <w:br/>
        <w:t>«ان النبي صلي الله عليه و آله و سلم دعا فاطمة و عليا و حسنا و حسينا. لما نزلت: (انما يريد الله...) فجللهم بکساء و قال: والله هؤلاء اهل بيتي. فاذهب عنهم الرجس و طهرهم تطهيرا».</w:t>
      </w:r>
      <w:r w:rsidRPr="003A3270">
        <w:rPr>
          <w:rFonts w:ascii="Tahoma" w:eastAsia="Times New Roman" w:hAnsi="Tahoma" w:cs="Tahoma"/>
          <w:color w:val="000000"/>
          <w:sz w:val="18"/>
          <w:szCs w:val="18"/>
          <w:rtl/>
        </w:rPr>
        <w:br/>
        <w:t>«پيامبر اسلام (صلي الله عليه و آله و سلم) فاطمه، علي، حسن و حسين را وقتي که آيه‏ي تطهير نازل شد خواند و به وسيله‏ي عبا آنان را پوشانيده و فرمود: قسم به خدا اينان اهل بيت من هستند، پس خدايا پليدي را از آنان برده و پاکشان گردان».</w:t>
      </w:r>
      <w:r w:rsidRPr="003A3270">
        <w:rPr>
          <w:rFonts w:ascii="Tahoma" w:eastAsia="Times New Roman" w:hAnsi="Tahoma" w:cs="Tahoma"/>
          <w:color w:val="000000"/>
          <w:sz w:val="18"/>
          <w:szCs w:val="18"/>
          <w:rtl/>
        </w:rPr>
        <w:br/>
        <w:t>اين حديث را سيوطي در سه کتاب خود «درالمنثور» جلد 5 صفحه‏ي 198 «خصائص کبري»جلد 2 صفحه‏ي 264 و «اتقان» جلد دوم صفحه‏ي 200 به طرق فراوان نقل مي‏کند سلسله‏ي اسناد حديث را به ام‏سلمه و عايشه و ابي‏سعيد خدري و زيد بن ارقم ابن عباس و ضحاک بن مزاحم و ابي‏الحمراء و عمر بن ابي‏سلمه و غير اينها مي‏رساند.</w:t>
      </w:r>
      <w:r w:rsidRPr="003A3270">
        <w:rPr>
          <w:rFonts w:ascii="Tahoma" w:eastAsia="Times New Roman" w:hAnsi="Tahoma" w:cs="Tahoma"/>
          <w:color w:val="000000"/>
          <w:sz w:val="18"/>
          <w:szCs w:val="18"/>
          <w:rtl/>
        </w:rPr>
        <w:br/>
        <w:t>کتاب «ذخائر العقبي» در صفحه‏ي 21 نزول آيه را درباره‏ي پنج تن پاک مي‏داند و از عمر بن ابي‏سلمه و از ام‏سلمه نقل مي‏کند: «روي عن ام‏سلمة ان رسول‏الله صلي الله عليه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94]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آله و سلم اخذ ثوبا و جلله فاطمة و عليا و الحسن و الحسين و هو معهم، و قرأ هذه الآية: «انما يريد الله ليذهب عنکم الرجس اهل البيت و يطهرکم تطهيرا قالت فجئت ادخل معهم فقال: مکانک انک علي خير».</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«از ام‏سلمه روايت شده: پيامبر اسلام (صلي الله عليه و آله و سلم) جامه‏اي را برداشت و فاطمه و علي و حسن و حسين (عليهم‏السلام) را پوشانيد و آيه‏ي مبارکه تطهير را قرائت فرمود و ام‏سلمه مي‏گويد: من آمدم عرض کردم: با آنها داخل شوم؟ پيامبر فرمود: بر جاي خود باش، تو بر خير هستي».</w:t>
      </w:r>
      <w:r w:rsidRPr="003A3270">
        <w:rPr>
          <w:rFonts w:ascii="Tahoma" w:eastAsia="Times New Roman" w:hAnsi="Tahoma" w:cs="Tahoma"/>
          <w:color w:val="000000"/>
          <w:sz w:val="18"/>
          <w:szCs w:val="18"/>
          <w:rtl/>
        </w:rPr>
        <w:br/>
        <w:t>و باز از ام‏سلمه روايت شده در همان کتاب:</w:t>
      </w:r>
      <w:r w:rsidRPr="003A3270">
        <w:rPr>
          <w:rFonts w:ascii="Tahoma" w:eastAsia="Times New Roman" w:hAnsi="Tahoma" w:cs="Tahoma"/>
          <w:color w:val="000000"/>
          <w:sz w:val="18"/>
          <w:szCs w:val="18"/>
          <w:rtl/>
        </w:rPr>
        <w:br/>
        <w:t>«روي عن ام‏سلمة ان رسول‏الله صلي الله عليه و آله و سلم قال لفاطمة: ائتني بزوجک و ابنيک. فجائت بهم و اکفأ عليهم کساء مزکيا، ثم وضع يده عليهم، ثم قال اللهم هؤلاء آل محمد، فاجعل صلواتک و برکاتک علي آل محمد انک حميد مجيد.قالت ام‏سلمة: فرفعت الکساء لادخل معهم فجذبه رسول‏الله صلي الله عليه و آله و سلم و قال: انک علي خير».</w:t>
      </w:r>
      <w:r w:rsidRPr="003A3270">
        <w:rPr>
          <w:rFonts w:ascii="Tahoma" w:eastAsia="Times New Roman" w:hAnsi="Tahoma" w:cs="Tahoma"/>
          <w:color w:val="000000"/>
          <w:sz w:val="18"/>
          <w:szCs w:val="18"/>
          <w:rtl/>
        </w:rPr>
        <w:br/>
        <w:t>«رسول خدا بر فاطمه‏ي زهرا گفت که همسر و دو فرزندت را براي من بياور، فاطمة زهرا آنها را آورد و پيامبر (صلي الله عليه و آله و سلم) جامه‏اي بر آنان پوشانده و بعد دست مبارک خود را بر سر آنها گذاشت و گفت: خدايا اينان اهل من هستند و درود و برکات خود را بر اهل بيت محمد قرار ده همانا تو حميد و مجيد هستي. ام‏سلمه مي‏گويد: بلند شدم تا داخل کسا و جامه شوم، رسول خدا عبا را جمع نموده، فرمود: تو بر خير هستي».</w:t>
      </w:r>
      <w:r w:rsidRPr="003A3270">
        <w:rPr>
          <w:rFonts w:ascii="Tahoma" w:eastAsia="Times New Roman" w:hAnsi="Tahoma" w:cs="Tahoma"/>
          <w:color w:val="000000"/>
          <w:sz w:val="18"/>
          <w:szCs w:val="18"/>
          <w:rtl/>
        </w:rPr>
        <w:br/>
        <w:t>کساني که اين آيه‏ي مبارک را در شأن اهل البيت دانستند محمد بن احمد قرطبي در جامع الاحکام (جلد 14 صفحه‏ي 182) و ابن عربي در احکام القرآن (جلد دوم صفحه‏ي 166) و ابن عبدالبراندلسي در الاستيعاب (جلد دوم، صفحه‏ي 460) و بيهقي در السنن الکبري (جلد دوم، صفحه‏ي 149) و حاکم نيشابوري در المستدرک علي الصحيحين (جلد دو، صفحه‏ي 416) اين کتابها قريب به آن چه که گذشت ذکر کرده‏اند و از ام‏سلمه نقل مي‏کنند: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95]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«رسول خدا عرض کرد: پروردگارا اينان اهل بيت من هستند، ام‏سلمه گويد: يا رسول‏الله من از اهل بيت نيستم؟ فرمود: تو بر خير هستي ولي اينان اهل بيت منند».</w:t>
      </w:r>
      <w:r w:rsidRPr="003A3270">
        <w:rPr>
          <w:rFonts w:ascii="Tahoma" w:eastAsia="Times New Roman" w:hAnsi="Tahoma" w:cs="Tahoma"/>
          <w:color w:val="000000"/>
          <w:sz w:val="18"/>
          <w:szCs w:val="18"/>
          <w:rtl/>
        </w:rPr>
        <w:br/>
        <w:t>امام احمد حنبل در مسند خود (جلد 1، صفحه‏ي 331) و نسايي در خصائص (صفحه‏ي 4) و محمد بن جرير طبري در تفسير خود (جلد 22 صفحه‏ي 5) و خوارزمي در مناقب (صفحه‏ي 35) و هيثمي در مجمع الزوائد (جلد 9 صفحه‏ي 166) و ابن حجر هيثمي مکي در صواعق المحرقه (صفحه‏ي 85) البته در گذشته عين عبارات و کلام صواعق ذکر شد.</w:t>
      </w:r>
      <w:r w:rsidRPr="003A3270">
        <w:rPr>
          <w:rFonts w:ascii="Tahoma" w:eastAsia="Times New Roman" w:hAnsi="Tahoma" w:cs="Tahoma"/>
          <w:color w:val="000000"/>
          <w:sz w:val="18"/>
          <w:szCs w:val="18"/>
          <w:rtl/>
        </w:rPr>
        <w:br/>
        <w:t>ترمزي در صحيح خود مي‏گويد: «رسول خدا از زمان نزول آيه‏ي مبارکه‏ي تطهير تا شش ماه هر وقت براي نماز بيرون مي‏رفت از در منزل فاطمه‏ي زهرا عبور مي‏کرد مي‏گفت نماز، نماز يا اهل بيت، «انما يرد الله...» و اين عبارات هم در باب 33 از کتاب ينابيع الموده گذشت.</w:t>
      </w:r>
      <w:r w:rsidRPr="003A3270">
        <w:rPr>
          <w:rFonts w:ascii="Tahoma" w:eastAsia="Times New Roman" w:hAnsi="Tahoma" w:cs="Tahoma"/>
          <w:color w:val="000000"/>
          <w:sz w:val="18"/>
          <w:szCs w:val="18"/>
          <w:rtl/>
        </w:rPr>
        <w:br/>
        <w:t>و ابن صباغ مالکي در فصول المهمة، صفحه‏ي 7، حديثي را قريب به آن چه گذشت نقل مي‏کند و در آخر شعري را ذکر مي‏کند: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ان النبي محمد و وصيه</w:t>
      </w:r>
      <w:r w:rsidRPr="003A3270">
        <w:rPr>
          <w:rFonts w:ascii="Tahoma" w:eastAsia="Times New Roman" w:hAnsi="Tahoma" w:cs="Tahoma"/>
          <w:color w:val="000000"/>
          <w:sz w:val="18"/>
          <w:szCs w:val="18"/>
          <w:rtl/>
        </w:rPr>
        <w:br/>
        <w:t>و ابنيه البتول الطاهرة</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اهل النبي العباء فانني بولائهم</w:t>
      </w:r>
      <w:r w:rsidRPr="003A3270">
        <w:rPr>
          <w:rFonts w:ascii="Tahoma" w:eastAsia="Times New Roman" w:hAnsi="Tahoma" w:cs="Tahoma"/>
          <w:color w:val="000000"/>
          <w:sz w:val="18"/>
          <w:szCs w:val="18"/>
          <w:rtl/>
        </w:rPr>
        <w:br/>
        <w:t>ارجو السلامة و النجا في الآخرة</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همانا محمد و وصي و دو فرزند و دختر پاک وي همان اهل عبايي هستند که من به دوستي آنان اميد سلامت و نجات در آخرت دارم.</w:t>
      </w:r>
      <w:r w:rsidRPr="003A3270">
        <w:rPr>
          <w:rFonts w:ascii="Tahoma" w:eastAsia="Times New Roman" w:hAnsi="Tahoma" w:cs="Tahoma"/>
          <w:color w:val="000000"/>
          <w:sz w:val="18"/>
          <w:szCs w:val="18"/>
          <w:rtl/>
        </w:rPr>
        <w:br/>
        <w:t>محي الدين عربي [12] در فتوحات مکية خودش در بحث طهارت، طهارت را دو تقسيم مي‏کند: ظاهري و باطني و بعد مي‏گويد: رجسي که آيه‏ي مبارکه‏ي تطهير بيان مي‏کند اين است: هر چيزي که انسان زشت و ناپسند مي‏شمارد سپس مي‏گويد: اين معني براي رجس همان معناي عصمتي است که شيعه در مورد انبياء و ائمه و فاطمه‏ي زهرا (عليهم‏السلام) قائل هستند که اين مرتبتي عظيم و منزلتي است بس بزرگ که خداي مهربان برخي از بندگان خود را به آن مقام و مرتبه اختصاص داده است.</w:t>
      </w:r>
      <w:r w:rsidRPr="003A3270">
        <w:rPr>
          <w:rFonts w:ascii="Tahoma" w:eastAsia="Times New Roman" w:hAnsi="Tahoma" w:cs="Tahoma"/>
          <w:color w:val="000000"/>
          <w:sz w:val="18"/>
          <w:szCs w:val="18"/>
          <w:rtl/>
        </w:rPr>
        <w:br/>
        <w:t>و البته لازمه‏ي عصمت، تبليغ احکام نيست و اگر عصمت در مورد پيامبر و امام براي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96]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تبليغ احکام الهي است، به اين معنا نيست که غير از پيامبر و امام کسي ديگر داراي اين مقام بزرگ و گرانقدر يعني عصمت نمي‏باشد.</w:t>
      </w:r>
      <w:r w:rsidRPr="003A3270">
        <w:rPr>
          <w:rFonts w:ascii="Tahoma" w:eastAsia="Times New Roman" w:hAnsi="Tahoma" w:cs="Tahoma"/>
          <w:color w:val="000000"/>
          <w:sz w:val="18"/>
          <w:szCs w:val="18"/>
          <w:rtl/>
        </w:rPr>
        <w:br/>
        <w:t>شاهد و سند گوياي اين مدعي را (پاکي و پاکيزگي حضرت فاطمه) مي‏توان در مناظره‏اي که بين علي (عليه‏السلام) و ابوبکر درگرفت ذکر نمود، مولي علي (عليه‏السلام) درباره‏ي عصمت زهرا اين چنين استدلال فرمود:</w:t>
      </w:r>
      <w:r w:rsidRPr="003A3270">
        <w:rPr>
          <w:rFonts w:ascii="Tahoma" w:eastAsia="Times New Roman" w:hAnsi="Tahoma" w:cs="Tahoma"/>
          <w:color w:val="000000"/>
          <w:sz w:val="18"/>
          <w:szCs w:val="18"/>
          <w:rtl/>
        </w:rPr>
        <w:br/>
        <w:t>«قال علي عليه السلام لابي بکر: يا ابابکر اتقرأ کتاب الله؟ قال: نعم. قال: اخبرني عن قول الله عز و جل: «انما يريد الله ليذهب عنکم الرجس اهل البيت و يطهرکم تطهيرا» فيمن نزلت؟ فينا او في غيرنا؟ قال بل فيکم. قال: فلوا ان شهودا شهدا علي فاطمة بنت رسول‏الله بفاحشة ما کنت صانعا؟ قال اقيم عليها الحد کما اقيم علي نساء العالمين!! قال: کنت اذن عند الله من الکافرين قال: و لم؟ قال لانک رددت شهادة الله لها بالطهارة، و قبلت شهادة الناس عليها...».</w:t>
      </w:r>
      <w:r w:rsidRPr="003A3270">
        <w:rPr>
          <w:rFonts w:ascii="Tahoma" w:eastAsia="Times New Roman" w:hAnsi="Tahoma" w:cs="Tahoma"/>
          <w:color w:val="000000"/>
          <w:sz w:val="18"/>
          <w:szCs w:val="18"/>
          <w:rtl/>
        </w:rPr>
        <w:br/>
        <w:t>«علي (عليه‏السلام) به ابوبکر فرمود: آيا کتاب خدا را مي‏خواني؟ پاسخ داد: آري، فرمود: درباره‏ي کلام خدا چه مي‏گويي که مي‏فرمايد: «انما يريد الله...» اين آيه درباره‏ي چه کسي نازل شده؟ درباره‏ي ما يا غير ما؟ عرض کرد: درباره‏ي شما نازل شده، علي (عليه‏السلام) فرمود: اگر شاهداني به وقوع کار زشتي بر ضد فاطمه‏ي زهرا شهادت دهند تو چه مي‏کني؟ ابوبکر گفت: همان گونه که بر ديگر زنان مسلمان در ارتکاب کارهاي زشت حد جاري مي‏کنم بر او هم حد جاري خواهم نمود. علي (عليه‏السلام) فرمود: در اين صورت در نزد خدا از زمره‏ي کافران محسوب خواهي شد. ابوبکر سؤال کرد چرا؟ علي (عليه‏السلام) فرمود: زيرا در اين صورت شهادت خداي متعال را بر پاکي فاطمه‏ي زهرا رد کرده و شهادت مردم را پذيرفته اي...». [13] .</w:t>
      </w:r>
      <w:r w:rsidRPr="003A3270">
        <w:rPr>
          <w:rFonts w:ascii="Tahoma" w:eastAsia="Times New Roman" w:hAnsi="Tahoma" w:cs="Tahoma"/>
          <w:color w:val="000000"/>
          <w:sz w:val="18"/>
          <w:szCs w:val="18"/>
          <w:rtl/>
        </w:rPr>
        <w:br/>
        <w:t>آيه‏ي مبارکه‏ي تطهير از نظر تعبير روايات بعد از آيه‏ي مباهله و جريان مباهله مي‏باشد مناسب بود که اول آيه‏ي مبارکه‏ي مباهله بررسي مي‏شد، ولي براي آن يک باب</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صفحه 97]</w:t>
      </w:r>
      <w:r w:rsidRPr="003A3270">
        <w:rPr>
          <w:rFonts w:ascii="Tahoma" w:eastAsia="Times New Roman" w:hAnsi="Tahoma" w:cs="Tahoma"/>
          <w:color w:val="000000"/>
          <w:sz w:val="18"/>
          <w:szCs w:val="18"/>
          <w:rtl/>
        </w:rPr>
        <w:br/>
        <w:t>جداگانه باز نموده و ان‏شاءالله بحث خواهد شد. [14] .</w:t>
      </w:r>
      <w:r w:rsidRPr="003A3270">
        <w:rPr>
          <w:rFonts w:ascii="Tahoma" w:eastAsia="Times New Roman" w:hAnsi="Tahoma" w:cs="Tahoma"/>
          <w:color w:val="000000"/>
          <w:sz w:val="18"/>
          <w:szCs w:val="18"/>
          <w:rtl/>
        </w:rPr>
        <w:br/>
        <w:t>اصل ماجراي کسا و حديث کسا بر اساس آن چه که در روايات و کتب شيعه آمده است فرصتي و نوشتاري ديگر مي‏خواهد تا به بحث درباره آن بنشينيم.</w:t>
      </w:r>
      <w:r w:rsidRPr="003A3270">
        <w:rPr>
          <w:rFonts w:ascii="Tahoma" w:eastAsia="Times New Roman" w:hAnsi="Tahoma" w:cs="Tahoma"/>
          <w:color w:val="000000"/>
          <w:sz w:val="18"/>
          <w:szCs w:val="18"/>
          <w:rtl/>
        </w:rPr>
        <w:br/>
        <w:t>[1] سوره‏ي احزاب، آيه 33.</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[2] ينابيع المودة، باب 33، ص 108 و صواعق المحرقه، فصل آياتي که در فضائل اهل البيت وارده شده است، ص 85 و 294 و ذخائر العقبي، ص 22 و الاصابة، ج 8، حرف الفاء، القسم الاول، ص 157 الي 160 فرائد السمطين، ج 2 ص حديث.</w:t>
      </w:r>
      <w:r w:rsidRPr="003A3270">
        <w:rPr>
          <w:rFonts w:ascii="Tahoma" w:eastAsia="Times New Roman" w:hAnsi="Tahoma" w:cs="Tahoma"/>
          <w:color w:val="000000"/>
          <w:sz w:val="18"/>
          <w:szCs w:val="18"/>
          <w:rtl/>
        </w:rPr>
        <w:br/>
        <w:t>[3] در تفسير کشاف، ج 1، ص 193.</w:t>
      </w:r>
      <w:r w:rsidRPr="003A3270">
        <w:rPr>
          <w:rFonts w:ascii="Tahoma" w:eastAsia="Times New Roman" w:hAnsi="Tahoma" w:cs="Tahoma"/>
          <w:color w:val="000000"/>
          <w:sz w:val="18"/>
          <w:szCs w:val="18"/>
          <w:rtl/>
        </w:rPr>
        <w:br/>
        <w:t>[4] ذخائر العقبي، ص 22.</w:t>
      </w:r>
      <w:r w:rsidRPr="003A3270">
        <w:rPr>
          <w:rFonts w:ascii="Tahoma" w:eastAsia="Times New Roman" w:hAnsi="Tahoma" w:cs="Tahoma"/>
          <w:color w:val="000000"/>
          <w:sz w:val="18"/>
          <w:szCs w:val="18"/>
          <w:rtl/>
        </w:rPr>
        <w:br/>
        <w:t>[5] ينابيع المودة، باب 33، ص 108 البته اهل پيامبر است اعتبارا نه حقيقتا.</w:t>
      </w:r>
      <w:r w:rsidRPr="003A3270">
        <w:rPr>
          <w:rFonts w:ascii="Tahoma" w:eastAsia="Times New Roman" w:hAnsi="Tahoma" w:cs="Tahoma"/>
          <w:color w:val="000000"/>
          <w:sz w:val="18"/>
          <w:szCs w:val="18"/>
          <w:rtl/>
        </w:rPr>
        <w:br/>
        <w:t>[6] ينابيع الموده، باب 33، ص 108 البته اهل پيامبر است اعتبارا نه حقيقتا.</w:t>
      </w:r>
      <w:r w:rsidRPr="003A3270">
        <w:rPr>
          <w:rFonts w:ascii="Tahoma" w:eastAsia="Times New Roman" w:hAnsi="Tahoma" w:cs="Tahoma"/>
          <w:color w:val="000000"/>
          <w:sz w:val="18"/>
          <w:szCs w:val="18"/>
          <w:rtl/>
        </w:rPr>
        <w:br/>
        <w:t>[7] ينابيع الموده، باب 33، ص 108 البته اهل پيامبر است اعتبارا نه حقيقا و ذخائر العقبي، ص 24 و 25 و ينابيع المودة، ص 174 مي‏گويد: اين روايت از 300 صحابه روايت شده.</w:t>
      </w:r>
      <w:r w:rsidRPr="003A3270">
        <w:rPr>
          <w:rFonts w:ascii="Tahoma" w:eastAsia="Times New Roman" w:hAnsi="Tahoma" w:cs="Tahoma"/>
          <w:color w:val="000000"/>
          <w:sz w:val="18"/>
          <w:szCs w:val="18"/>
          <w:rtl/>
        </w:rPr>
        <w:br/>
        <w:t>[8] تفسير کبير فخر رازي، ج 8، ص 85، المسألة الثانية، بعد مي‏گويد. در اين روايت اهل تفسير و حديث اتفاق دارند.</w:t>
      </w:r>
      <w:r w:rsidRPr="003A3270">
        <w:rPr>
          <w:rFonts w:ascii="Tahoma" w:eastAsia="Times New Roman" w:hAnsi="Tahoma" w:cs="Tahoma"/>
          <w:color w:val="000000"/>
          <w:sz w:val="18"/>
          <w:szCs w:val="18"/>
          <w:rtl/>
        </w:rPr>
        <w:br/>
        <w:t>[9] اسد الغابة في معرفة الصحابة، ج 2، ص 12 و ذخائر العقبي، باب آيه تطهير، ص 21 و الاصابة، ج 8، حرف الفاء، القسم الاول، ص 157 و تذکرة الخواص، ص 280 و اعلام النساء، ج 4 کلمه فطم.</w:t>
      </w:r>
      <w:r w:rsidRPr="003A3270">
        <w:rPr>
          <w:rFonts w:ascii="Tahoma" w:eastAsia="Times New Roman" w:hAnsi="Tahoma" w:cs="Tahoma"/>
          <w:color w:val="000000"/>
          <w:sz w:val="18"/>
          <w:szCs w:val="18"/>
          <w:rtl/>
        </w:rPr>
        <w:br/>
        <w:t>[10] تذکرة الائمة سبط ابن جوزي، حالات فاطمه‏ي زهرا و ينابيع المودة، باب 33، ص 107 و 108 ذخائر العقبي، ص 23 و سنن ترمذي، ج 5، فضائل فاطمة الزهرا و فرائد السمطين، ج 2، ص 22 و 23، حديث 364.</w:t>
      </w:r>
      <w:r w:rsidRPr="003A3270">
        <w:rPr>
          <w:rFonts w:ascii="Tahoma" w:eastAsia="Times New Roman" w:hAnsi="Tahoma" w:cs="Tahoma"/>
          <w:color w:val="000000"/>
          <w:sz w:val="18"/>
          <w:szCs w:val="18"/>
          <w:rtl/>
        </w:rPr>
        <w:br/>
        <w:t>[11] اسباب النزول و ينابيع الموده، باب 33، تفسير آيه‏ي تطهير، ص 108 و فرائد السمطين، ج 2، ص 22 و 23، حديث 364 و اعلام النساء، ج 4، کلمه‏ي فطم و صواعق المحرقة، فصل آيات الواردة في فضائل الاهل البيت، آيه‏ي تطهير، ص 85 و ذخائر العقبي، ص 22 و 23.</w:t>
      </w:r>
      <w:r w:rsidRPr="003A3270">
        <w:rPr>
          <w:rFonts w:ascii="Tahoma" w:eastAsia="Times New Roman" w:hAnsi="Tahoma" w:cs="Tahoma"/>
          <w:color w:val="000000"/>
          <w:sz w:val="18"/>
          <w:szCs w:val="18"/>
          <w:rtl/>
        </w:rPr>
        <w:br/>
        <w:t>[12] فتوحات مکية، ج 1، باب 29.</w:t>
      </w:r>
      <w:r w:rsidRPr="003A3270">
        <w:rPr>
          <w:rFonts w:ascii="Tahoma" w:eastAsia="Times New Roman" w:hAnsi="Tahoma" w:cs="Tahoma"/>
          <w:color w:val="000000"/>
          <w:sz w:val="18"/>
          <w:szCs w:val="18"/>
          <w:rtl/>
        </w:rPr>
        <w:br/>
        <w:t>[13] بحار الانوار، ج 10 و فاطمه از ولادت تا شهادت، ص 275.</w:t>
      </w:r>
      <w:r w:rsidRPr="003A3270">
        <w:rPr>
          <w:rFonts w:ascii="Tahoma" w:eastAsia="Times New Roman" w:hAnsi="Tahoma" w:cs="Tahoma"/>
          <w:color w:val="000000"/>
          <w:sz w:val="18"/>
          <w:szCs w:val="18"/>
          <w:rtl/>
        </w:rPr>
        <w:br/>
        <w:t>[14] بحث درباره‏ي آيه‏ي مبارکه‏ي تطهير قبل آيه‏ي مباهله آورده شده (در حالي که اول بايد آيه‏ي مباهله بحث و بررسي مي‏شد بعد آيه تطهير) به اين جهت بود که اول اسامي مبارک بي‏بي که گرفته شد از آيات قرآن است طبق روايات اهل سنت بحث و بررسي شد و بعد آيات ديگري که در شأن بي‏بي دو عالم نازل شده است.</w:t>
      </w:r>
      <w:r w:rsidRPr="003A3270">
        <w:rPr>
          <w:rFonts w:ascii="Tahoma" w:eastAsia="Times New Roman" w:hAnsi="Tahoma" w:cs="Tahoma"/>
          <w:color w:val="000000"/>
          <w:sz w:val="18"/>
          <w:szCs w:val="18"/>
          <w:rtl/>
        </w:rPr>
        <w:br/>
        <w:t xml:space="preserve">بتول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خداوند تبارک و تعالي براي همه‏ي مخلوقاتش از جماد و نبات و حيوان و انسان يک سري قوانين و قواعدي را مقرر فرموده و همه‏ي مخلوقات را در برابر قوانين آن خاضع و مطيع گردانيده است، مثلا طبيعت آتش را سوزاننده قرار داده است و اين سوزاندن براي آتش يک قانون و سنت شده، و آتش مطيع اين قانون است.</w:t>
      </w:r>
      <w:r w:rsidRPr="003A3270">
        <w:rPr>
          <w:rFonts w:ascii="Tahoma" w:eastAsia="Times New Roman" w:hAnsi="Tahoma" w:cs="Tahoma"/>
          <w:color w:val="000000"/>
          <w:sz w:val="18"/>
          <w:szCs w:val="18"/>
          <w:rtl/>
        </w:rPr>
        <w:br/>
        <w:t>در نتيجه تمام مخلوقات مطيع يک سري قوانين مي‏باشند که تخلف از آن امکان ندارد، ولي خداوند اوليا و انبيا و خلفا و مخلصين (به فتح لام) خود را به واسطه حکمت و مصلحت بالغه‏ي خود برتر از اين قواعد و قوانين قرار داده است و قانون را مطيع آنها نموده است.</w:t>
      </w:r>
      <w:r w:rsidRPr="003A3270">
        <w:rPr>
          <w:rFonts w:ascii="Tahoma" w:eastAsia="Times New Roman" w:hAnsi="Tahoma" w:cs="Tahoma"/>
          <w:color w:val="000000"/>
          <w:sz w:val="18"/>
          <w:szCs w:val="18"/>
          <w:rtl/>
        </w:rPr>
        <w:br/>
        <w:t>اوليا و انبيا که محو و فاني شدگان به ساحت قدس رب هستند که به اذن پروردگار قواعد و قوانين را در برابر خود خاضع نموده‏اند.</w:t>
      </w:r>
      <w:r w:rsidRPr="003A3270">
        <w:rPr>
          <w:rFonts w:ascii="Tahoma" w:eastAsia="Times New Roman" w:hAnsi="Tahoma" w:cs="Tahoma"/>
          <w:color w:val="000000"/>
          <w:sz w:val="18"/>
          <w:szCs w:val="18"/>
          <w:rtl/>
        </w:rPr>
        <w:br/>
        <w:t xml:space="preserve">گفتيم که طبيعت آتش سوزاندن و خاکستر نمودن است، ولي همين آتش براي ابراهيم (عليه‏السلام) خاضع است و گلستان مي‏شود. و يا در توليد مثل تا ازدواج نباشد توليد مثل تحقق پيدا نمي‏کند و اين قانون براي همه مي‏باشد، اول بايد آميزش، </w:t>
      </w:r>
      <w:r w:rsidRPr="003A3270">
        <w:rPr>
          <w:rFonts w:ascii="Tahoma" w:eastAsia="Times New Roman" w:hAnsi="Tahoma" w:cs="Tahoma"/>
          <w:color w:val="000000"/>
          <w:sz w:val="18"/>
          <w:szCs w:val="18"/>
          <w:rtl/>
        </w:rPr>
        <w:lastRenderedPageBreak/>
        <w:t>طي مراحلي که دارد باشد تا بعد از گذشت 9 ماه به صورت انسان کامل به دنيا بيايد، و در باقي موجودات حيواني هم اين قانون هست.</w:t>
      </w:r>
      <w:r w:rsidRPr="003A3270">
        <w:rPr>
          <w:rFonts w:ascii="Tahoma" w:eastAsia="Times New Roman" w:hAnsi="Tahoma" w:cs="Tahoma"/>
          <w:color w:val="000000"/>
          <w:sz w:val="18"/>
          <w:szCs w:val="18"/>
          <w:rtl/>
        </w:rPr>
        <w:br/>
        <w:t>ولي در رابطه با اوليا و دوستان مخلص خداوند اين قاعده فرق مي‏کند و نمونه‏ي بارز</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98]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آن که ريشه‏ي قرآني هم دارد حضرت عيسي (عليه‏السلام) پيامبر بزرگوار خداوند مي‏باشد و درباره‏ي ايشان قاعده عکس مي‏شود و بلکه قانون مذکور مطيع حضرت مريم (عليهاالسلام) مي‏شود و حضرت بدون تماس و آميزش و بدون انتقال نطفه‏ي مردي به رحم پاک وي حضرت عيسي به دنيا مي‏آيد.</w:t>
      </w:r>
      <w:r w:rsidRPr="003A3270">
        <w:rPr>
          <w:rFonts w:ascii="Tahoma" w:eastAsia="Times New Roman" w:hAnsi="Tahoma" w:cs="Tahoma"/>
          <w:color w:val="000000"/>
          <w:sz w:val="18"/>
          <w:szCs w:val="18"/>
          <w:rtl/>
        </w:rPr>
        <w:br/>
        <w:t>قرآن کريم به نمونه‏هاي زيادي اشاره دارد، از جمله‏ي آنها جوشيدن آب از زمين آسمان در حادثه‏ي طوفان نوح مي‏باشد و نمونه‏ي ديگر حامله شدن ساره همسر محترم حضرت ابراهيم به حضرت اسحاق مي‏باشد، در حالي که او يائسه بود.</w:t>
      </w:r>
      <w:r w:rsidRPr="003A3270">
        <w:rPr>
          <w:rFonts w:ascii="Tahoma" w:eastAsia="Times New Roman" w:hAnsi="Tahoma" w:cs="Tahoma"/>
          <w:color w:val="000000"/>
          <w:sz w:val="18"/>
          <w:szCs w:val="18"/>
          <w:rtl/>
        </w:rPr>
        <w:br/>
        <w:t>نمونه‏ي ديگر که اگر به دست بشر عادي باشد و اگر قرن‏ها تلاش کند و همه‏ي انسانهاي عادي هم جمع شوند نمي‏توانند از چوب موجود زنده‏ي بسازند، ولي همين عصاي چوبي به دست مبارک حضرت موسي تبديل به مار شد.</w:t>
      </w:r>
      <w:r w:rsidRPr="003A3270">
        <w:rPr>
          <w:rFonts w:ascii="Tahoma" w:eastAsia="Times New Roman" w:hAnsi="Tahoma" w:cs="Tahoma"/>
          <w:color w:val="000000"/>
          <w:sz w:val="18"/>
          <w:szCs w:val="18"/>
          <w:rtl/>
        </w:rPr>
        <w:br/>
        <w:t>و زنده شدن مردگان به دعاي حضرت عيسي و يا شفا يافتن کور مادرزاد و بيماران مبتلا به برص و پيسي به دعاي آن حضرت. و يا معراج و سير حضرت ختمي‏مرتبت به ملکوت بالا که به تعبير قرآن «قاب قوسين او ادني» [1] به‏اندازه‏ي فاصله‏ي دو طرف کمان به مقام خداوند نزديک مي‏شود. و يا اينکه بازگشت خورشيد به امر حضرت اميرالمؤمنين (عليه‏السلام) و نمونه‏هاي ديگر که لا تحد و لا تحصي است.</w:t>
      </w:r>
      <w:r w:rsidRPr="003A3270">
        <w:rPr>
          <w:rFonts w:ascii="Tahoma" w:eastAsia="Times New Roman" w:hAnsi="Tahoma" w:cs="Tahoma"/>
          <w:color w:val="000000"/>
          <w:sz w:val="18"/>
          <w:szCs w:val="18"/>
          <w:rtl/>
        </w:rPr>
        <w:br/>
        <w:t>پس از ذکر اين مقدمه برگرديم به واژه‏ي بتول و معني آن و اينکه نام بانوي دو جهان بتول است يعني چه؟</w:t>
      </w:r>
      <w:r w:rsidRPr="003A3270">
        <w:rPr>
          <w:rFonts w:ascii="Tahoma" w:eastAsia="Times New Roman" w:hAnsi="Tahoma" w:cs="Tahoma"/>
          <w:color w:val="000000"/>
          <w:sz w:val="18"/>
          <w:szCs w:val="18"/>
          <w:rtl/>
        </w:rPr>
        <w:br/>
        <w:t>عادت ماهانه در هر ماه براي کليه‏ي زنان از زمان نه سالگي تا شصت يا پنجاه سالگي يک قانون طبيعي، قطعي و حتمي‏است و اين خون رحم زن به صورت غذا براي جنين قرار داده شده است، وقتي نطفه منعقد نمي‏شود اين خون بيرون مي‏آيد و چه بسا در موقع شير دادن بدل به شير مي‏گردد و در سينه مادر جريان پيدا مي‏کند و کودک از آن تغذيه مي‏کند.</w:t>
      </w:r>
      <w:r w:rsidRPr="003A3270">
        <w:rPr>
          <w:rFonts w:ascii="Tahoma" w:eastAsia="Times New Roman" w:hAnsi="Tahoma" w:cs="Tahoma"/>
          <w:color w:val="000000"/>
          <w:sz w:val="18"/>
          <w:szCs w:val="18"/>
          <w:rtl/>
        </w:rPr>
        <w:br/>
        <w:t>خداوند در قرآن مي‏فرمايد: «يسئلونک عن المحيض قل هو اذي» [2] در موقع عادت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99]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ماهانه، تغييراتي از نظر روحي و جسمي و روحاني براي بانوان ايجاد مي‏شود، اخلاق و روحيات آنان تغيير مي‏کند و يک نوع حالت انفعالي و خجالت و افتادگي را در زنها ايجاد مي‏کند باعث ضعف در جسم و روح آنها مي‏گردد.</w:t>
      </w:r>
      <w:r w:rsidRPr="003A3270">
        <w:rPr>
          <w:rFonts w:ascii="Tahoma" w:eastAsia="Times New Roman" w:hAnsi="Tahoma" w:cs="Tahoma"/>
          <w:color w:val="000000"/>
          <w:sz w:val="18"/>
          <w:szCs w:val="18"/>
          <w:rtl/>
        </w:rPr>
        <w:br/>
        <w:t>و شايد به همين جهت حکم نماز و روزه و احکام شرعي در دوران عادت ماهانه از آنها برداشته مي‏شود و در مسجد و مسجد الحرام و مسجد النبي نمي‏توانند توقف بکنند و قرائت چهار سوره‏اي که سجده‏ي واجب دارد و... بر آنها حرام‏مي‏گردد. چيزهايي که بيان شد قوانيني بود که جماعت زنها تابع آن هستند و نمي‏توانند از آن قوانين تخلف بکنند، ولي خداي تبارک و تعالي فاطمه‏ي زهرا (سلام‏الله‏عليها) را از اينکه به عادت حيض نفاس آغشته و آلوده شود کراهت داشته و به همين جهت بوده که وي را از همه‏ي پليدي‏ها و رجس‏ها پاک و پاکيزه گردانيده و تمام آن قوانين و قواعدي را که ديگر زنها مطيع و خاضع آن هستند، تابع و مطيع و خاضع آن حضرت گردانيده است.</w:t>
      </w:r>
      <w:r w:rsidRPr="003A3270">
        <w:rPr>
          <w:rFonts w:ascii="Tahoma" w:eastAsia="Times New Roman" w:hAnsi="Tahoma" w:cs="Tahoma"/>
          <w:color w:val="000000"/>
          <w:sz w:val="18"/>
          <w:szCs w:val="18"/>
          <w:rtl/>
        </w:rPr>
        <w:br/>
        <w:t>کتب روايي و حديثي اهل سنت مملو از احاديث در رابطه با کلمه‏ي مبارکه‏ي بتول مي‏باشد، ولي ذکر احاديث همه مدارک اهل سنت در گنجايش اين کتاب نيست و به آن مقدار که مقدور است، بسنده مي‏شود:</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«انما سميت فاطمة البتول لانها تبتلت في الحيض و النفاس».</w:t>
      </w:r>
      <w:r w:rsidRPr="003A3270">
        <w:rPr>
          <w:rFonts w:ascii="Tahoma" w:eastAsia="Times New Roman" w:hAnsi="Tahoma" w:cs="Tahoma"/>
          <w:color w:val="000000"/>
          <w:sz w:val="18"/>
          <w:szCs w:val="18"/>
          <w:rtl/>
        </w:rPr>
        <w:br/>
        <w:t>«فاطمه بتول ناميده شده زيرا که خداي تعالي حيض و نفاس را از وي دور فرموده است». [3] .</w:t>
      </w:r>
      <w:r w:rsidRPr="003A3270">
        <w:rPr>
          <w:rFonts w:ascii="Tahoma" w:eastAsia="Times New Roman" w:hAnsi="Tahoma" w:cs="Tahoma"/>
          <w:color w:val="000000"/>
          <w:sz w:val="18"/>
          <w:szCs w:val="18"/>
          <w:rtl/>
        </w:rPr>
        <w:br/>
        <w:t>«و سميت فاطمة بتولا لانها تبتلت تقطعت عما هو معتاد العورات في کل شهر».</w:t>
      </w:r>
      <w:r w:rsidRPr="003A3270">
        <w:rPr>
          <w:rFonts w:ascii="Tahoma" w:eastAsia="Times New Roman" w:hAnsi="Tahoma" w:cs="Tahoma"/>
          <w:color w:val="000000"/>
          <w:sz w:val="18"/>
          <w:szCs w:val="18"/>
          <w:rtl/>
        </w:rPr>
        <w:br/>
        <w:t>محمد صالح کشفي حنفي در مناقب از رسول خدا (صلي الله عليه و آله و سلم) نقل مي‏نمايد که فرمود:</w:t>
      </w:r>
      <w:r w:rsidRPr="003A3270">
        <w:rPr>
          <w:rFonts w:ascii="Tahoma" w:eastAsia="Times New Roman" w:hAnsi="Tahoma" w:cs="Tahoma"/>
          <w:color w:val="000000"/>
          <w:sz w:val="18"/>
          <w:szCs w:val="18"/>
          <w:rtl/>
        </w:rPr>
        <w:br/>
        <w:t>«فاطمه بتول ناميده شده زيرا که خداود وي را از عادات ماهانه زنانه دور داشته است». [4]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100]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«ان النبي صلي الله عليه و آله و سلم سئل عن بتول و قيل: انا سمعناک يا رسول‏الله- تقول: مريم بتول و فاطمة بتول فقال: البتول التي لم تر حمرة قط، اي لم تحض، فان الحيض مکروه في بنات الانبياء».</w:t>
      </w:r>
      <w:r w:rsidRPr="003A3270">
        <w:rPr>
          <w:rFonts w:ascii="Tahoma" w:eastAsia="Times New Roman" w:hAnsi="Tahoma" w:cs="Tahoma"/>
          <w:color w:val="000000"/>
          <w:sz w:val="18"/>
          <w:szCs w:val="18"/>
          <w:rtl/>
        </w:rPr>
        <w:br/>
        <w:t>در کتاب ارجح المطالب مي‏گويد: «از رسول خدا (صلي الله عليه و آله و سلم) راجع به کلمه‏ي بتول سؤال کردم و عرض کردم يا رسول‏الله از شما شنيدم که مريم دختر عمران بتول مي‏باشد و فاطمه نيز بتول است، فرمود: بتول کسي است که هرگز خون نديده، عادت ماهانه در دختران انبياء ناپسند و مکروه است».</w:t>
      </w:r>
      <w:r w:rsidRPr="003A3270">
        <w:rPr>
          <w:rFonts w:ascii="Tahoma" w:eastAsia="Times New Roman" w:hAnsi="Tahoma" w:cs="Tahoma"/>
          <w:color w:val="000000"/>
          <w:sz w:val="18"/>
          <w:szCs w:val="18"/>
          <w:rtl/>
        </w:rPr>
        <w:br/>
        <w:t>حافظ ابوبکر شافعي در تاريخ بغداد مي‏گويد: «ابنتي حوراء آدمية لم تحض و لم تطمث...».</w:t>
      </w:r>
      <w:r w:rsidRPr="003A3270">
        <w:rPr>
          <w:rFonts w:ascii="Tahoma" w:eastAsia="Times New Roman" w:hAnsi="Tahoma" w:cs="Tahoma"/>
          <w:color w:val="000000"/>
          <w:sz w:val="18"/>
          <w:szCs w:val="18"/>
          <w:rtl/>
        </w:rPr>
        <w:br/>
        <w:t>«دخترم فاطمه فرشته اي است به صورت آدم که به آلودگي حيض و نفاس گرفتار مبتلا نشده است». [5] .</w:t>
      </w:r>
      <w:r w:rsidRPr="003A3270">
        <w:rPr>
          <w:rFonts w:ascii="Tahoma" w:eastAsia="Times New Roman" w:hAnsi="Tahoma" w:cs="Tahoma"/>
          <w:color w:val="000000"/>
          <w:sz w:val="18"/>
          <w:szCs w:val="18"/>
          <w:rtl/>
        </w:rPr>
        <w:br/>
        <w:t>ابن عساکر در تاريخ کبير خود از انس بن مالک و او از ام‏سليم نقل مي‏کند:</w:t>
      </w:r>
      <w:r w:rsidRPr="003A3270">
        <w:rPr>
          <w:rFonts w:ascii="Tahoma" w:eastAsia="Times New Roman" w:hAnsi="Tahoma" w:cs="Tahoma"/>
          <w:color w:val="000000"/>
          <w:sz w:val="18"/>
          <w:szCs w:val="18"/>
          <w:rtl/>
        </w:rPr>
        <w:br/>
        <w:t>«الم تر فاطمة دما في حيض و لا في نفاس».</w:t>
      </w:r>
      <w:r w:rsidRPr="003A3270">
        <w:rPr>
          <w:rFonts w:ascii="Tahoma" w:eastAsia="Times New Roman" w:hAnsi="Tahoma" w:cs="Tahoma"/>
          <w:color w:val="000000"/>
          <w:sz w:val="18"/>
          <w:szCs w:val="18"/>
          <w:rtl/>
        </w:rPr>
        <w:br/>
        <w:t>«فاطمه‏ي زهرا هرگز خون حيض و نفاس را به خود نديد». [6] .</w:t>
      </w:r>
      <w:r w:rsidRPr="003A3270">
        <w:rPr>
          <w:rFonts w:ascii="Tahoma" w:eastAsia="Times New Roman" w:hAnsi="Tahoma" w:cs="Tahoma"/>
          <w:color w:val="000000"/>
          <w:sz w:val="18"/>
          <w:szCs w:val="18"/>
          <w:rtl/>
        </w:rPr>
        <w:br/>
        <w:t>حافظ سيوطي مي‏گويد:</w:t>
      </w:r>
      <w:r w:rsidRPr="003A3270">
        <w:rPr>
          <w:rFonts w:ascii="Tahoma" w:eastAsia="Times New Roman" w:hAnsi="Tahoma" w:cs="Tahoma"/>
          <w:color w:val="000000"/>
          <w:sz w:val="18"/>
          <w:szCs w:val="18"/>
          <w:rtl/>
        </w:rPr>
        <w:br/>
        <w:t>«و من خصائص فاطمة انها کانت لا تحيض، و کانت اذا ولدت طهرت من نفاسها بعد ساعة حتي لا تفوتها صلاة».</w:t>
      </w:r>
      <w:r w:rsidRPr="003A3270">
        <w:rPr>
          <w:rFonts w:ascii="Tahoma" w:eastAsia="Times New Roman" w:hAnsi="Tahoma" w:cs="Tahoma"/>
          <w:color w:val="000000"/>
          <w:sz w:val="18"/>
          <w:szCs w:val="18"/>
          <w:rtl/>
        </w:rPr>
        <w:br/>
        <w:t>«از امتيازات فاطمه آن است که حائض نگرديد و بعد از زايمان از خون نفاس پاک بود، يعني حتي يک نمازش هم فوت نشده است».</w:t>
      </w:r>
      <w:r w:rsidRPr="003A3270">
        <w:rPr>
          <w:rFonts w:ascii="Tahoma" w:eastAsia="Times New Roman" w:hAnsi="Tahoma" w:cs="Tahoma"/>
          <w:color w:val="000000"/>
          <w:sz w:val="18"/>
          <w:szCs w:val="18"/>
          <w:rtl/>
        </w:rPr>
        <w:br/>
        <w:t>رافعي در التدوين از ام‏سلمه نقل مي‏کند: «ما رأت فاطمة في نفاسها دما و لا حيضا».</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101]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«فاطمه‏ي زهرا پس از زايمان و نيز به هنگام عادت ماهانه خون نديد». [7] .</w:t>
      </w:r>
      <w:r w:rsidRPr="003A3270">
        <w:rPr>
          <w:rFonts w:ascii="Tahoma" w:eastAsia="Times New Roman" w:hAnsi="Tahoma" w:cs="Tahoma"/>
          <w:color w:val="000000"/>
          <w:sz w:val="18"/>
          <w:szCs w:val="18"/>
          <w:rtl/>
        </w:rPr>
        <w:br/>
        <w:t>«قبلت (اي ولدت) فاطمة بالحسن فلم ار لها دما في حيض و لا نفاس، فقال النبي صلي الله عليه و آله و سلم: اما علمت ان ابنتي طاهرة مطهرة، لا يري لها دم في طمث و لا ولادة».</w:t>
      </w:r>
      <w:r w:rsidRPr="003A3270">
        <w:rPr>
          <w:rFonts w:ascii="Tahoma" w:eastAsia="Times New Roman" w:hAnsi="Tahoma" w:cs="Tahoma"/>
          <w:color w:val="000000"/>
          <w:sz w:val="18"/>
          <w:szCs w:val="18"/>
          <w:rtl/>
        </w:rPr>
        <w:br/>
        <w:t>«در فاطمه خون حيض نديدم و نيز به هنگامي که حسن (عليه‏السلام) را به دنيا آورد از خون نفاس عاري بود، رسول خدا (صلي الله عليه و آله و سلم) فرمود: آيا نمي‏داني که دخترم طاهره و مطهره است و او به هنگام حيض و زايمان خون نديد و پاک و پاکيزه بود». [8] .</w:t>
      </w:r>
      <w:r w:rsidRPr="003A3270">
        <w:rPr>
          <w:rFonts w:ascii="Tahoma" w:eastAsia="Times New Roman" w:hAnsi="Tahoma" w:cs="Tahoma"/>
          <w:color w:val="000000"/>
          <w:sz w:val="18"/>
          <w:szCs w:val="18"/>
          <w:rtl/>
        </w:rPr>
        <w:br/>
        <w:t>و ابراهيم جويني با ده سند به نقل از ام‏سلمه مي‏گويد:</w:t>
      </w:r>
      <w:r w:rsidRPr="003A3270">
        <w:rPr>
          <w:rFonts w:ascii="Tahoma" w:eastAsia="Times New Roman" w:hAnsi="Tahoma" w:cs="Tahoma"/>
          <w:color w:val="000000"/>
          <w:sz w:val="18"/>
          <w:szCs w:val="18"/>
          <w:rtl/>
        </w:rPr>
        <w:br/>
        <w:t>«قال رسول‏الله صلي الله عليه و آله و سلم: ألا ان مسجدي حرام علي کل حائض من النساء علي کل جنب من الرجال الا علي محمد و اهل بيته: علي و فاطمة و الحسن و الحسين».</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«پيامبر اسلام (صلي الله عليه و آله و سلم) فرمود: آگاه باشيد، همانا مسجد و محراب من بر هر زن حائض و بر هر مرد جنب حرام‏است و جائز نيست داخل شوند، مگر بر محمد اهل بيت وي: علي و فاطمه و حسن و حسين». [9] .</w:t>
      </w:r>
      <w:r w:rsidRPr="003A3270">
        <w:rPr>
          <w:rFonts w:ascii="Tahoma" w:eastAsia="Times New Roman" w:hAnsi="Tahoma" w:cs="Tahoma"/>
          <w:color w:val="000000"/>
          <w:sz w:val="18"/>
          <w:szCs w:val="18"/>
          <w:rtl/>
        </w:rPr>
        <w:br/>
        <w:t>و اين حديث يکي از مصداق‏هايي است که فاطمه‏ي زهرا (سلام‏الله‏عليها) بتول و پاک است و هيچ‏گونه حالت ناپاکي در وي وجود نداشته است.</w:t>
      </w:r>
      <w:r w:rsidRPr="003A3270">
        <w:rPr>
          <w:rFonts w:ascii="Tahoma" w:eastAsia="Times New Roman" w:hAnsi="Tahoma" w:cs="Tahoma"/>
          <w:color w:val="000000"/>
          <w:sz w:val="18"/>
          <w:szCs w:val="18"/>
          <w:rtl/>
        </w:rPr>
        <w:br/>
        <w:t>جويني قريب به اين حديث شريف حديث ديگري را هم در صفحه‏ي 48 (حديث 379) بيان مي‏کند: چون فاطمه‏ي زهرا حيض و طمث بر وي نيست و لذاست که خداوند او را فاطمه نام نهاده و حالت طمث از او بريده شده است.</w:t>
      </w:r>
      <w:r w:rsidRPr="003A3270">
        <w:rPr>
          <w:rFonts w:ascii="Tahoma" w:eastAsia="Times New Roman" w:hAnsi="Tahoma" w:cs="Tahoma"/>
          <w:color w:val="000000"/>
          <w:sz w:val="18"/>
          <w:szCs w:val="18"/>
          <w:rtl/>
        </w:rPr>
        <w:br/>
        <w:t>و قندوزي از غساني مي‏گويد: «ابنتي فاطمة حوراء آدميه لم تحض و لم تطمث انما سماها</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102]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فاطمة لان الله تعالي فطمها و نجاها عن النار».</w:t>
      </w:r>
      <w:r w:rsidRPr="003A3270">
        <w:rPr>
          <w:rFonts w:ascii="Tahoma" w:eastAsia="Times New Roman" w:hAnsi="Tahoma" w:cs="Tahoma"/>
          <w:color w:val="000000"/>
          <w:sz w:val="18"/>
          <w:szCs w:val="18"/>
          <w:rtl/>
        </w:rPr>
        <w:br/>
        <w:t>«پيامبر اسلام (صلي الله عليه و آله و سلم) فرمود: دخترم فاطمه فرشته‏اي است بصورت آدم، حالت حيض و طمث در وي نيست و همانا خداوند او را فاطمه نام نهاده است براي اينکه خداوند او را از آتش جهنم بريده و نجات داده است. و قندوزي در ينابيع المودة (ص 300) اين روايت را از جابر بن عبدالله مرفوعا و در صفحه‏ي 194 هم نقل کرده است.</w:t>
      </w:r>
      <w:r w:rsidRPr="003A3270">
        <w:rPr>
          <w:rFonts w:ascii="Tahoma" w:eastAsia="Times New Roman" w:hAnsi="Tahoma" w:cs="Tahoma"/>
          <w:color w:val="000000"/>
          <w:sz w:val="18"/>
          <w:szCs w:val="18"/>
          <w:rtl/>
        </w:rPr>
        <w:br/>
        <w:t>متقي هندي در کتاب کنز العمال مي‏گويد:</w:t>
      </w:r>
      <w:r w:rsidRPr="003A3270">
        <w:rPr>
          <w:rFonts w:ascii="Tahoma" w:eastAsia="Times New Roman" w:hAnsi="Tahoma" w:cs="Tahoma"/>
          <w:color w:val="000000"/>
          <w:sz w:val="18"/>
          <w:szCs w:val="18"/>
          <w:rtl/>
        </w:rPr>
        <w:br/>
        <w:t>«ابنتي فاطمة حوراء آدميه لم تحض و لم تطمث انما سماها الله فاطمة لان الله فطمها محبيها من النار».</w:t>
      </w:r>
      <w:r w:rsidRPr="003A3270">
        <w:rPr>
          <w:rFonts w:ascii="Tahoma" w:eastAsia="Times New Roman" w:hAnsi="Tahoma" w:cs="Tahoma"/>
          <w:color w:val="000000"/>
          <w:sz w:val="18"/>
          <w:szCs w:val="18"/>
          <w:rtl/>
        </w:rPr>
        <w:br/>
        <w:t>«پيامبر اسلام (صلي الله عليه و آله و سلم) فرمود دخترم فاطمه فرشته‏اي است به صورت آدم هيچ‏گونه حالت حيض و طمث و عادت ماهانه براي وي نيست و خداوند او را فاطمه نام نهاده است براي اينکه خدا او و دوستان او را از آتش نجات داده است». [10] .</w:t>
      </w:r>
      <w:r w:rsidRPr="003A3270">
        <w:rPr>
          <w:rFonts w:ascii="Tahoma" w:eastAsia="Times New Roman" w:hAnsi="Tahoma" w:cs="Tahoma"/>
          <w:color w:val="000000"/>
          <w:sz w:val="18"/>
          <w:szCs w:val="18"/>
          <w:rtl/>
        </w:rPr>
        <w:br/>
        <w:t>«حرم‏الله عز و جل علي علي النساء ما دامت حية (في قيد الحياة) قلت: و کيف؟ قال: لانها طاهرة».</w:t>
      </w:r>
      <w:r w:rsidRPr="003A3270">
        <w:rPr>
          <w:rFonts w:ascii="Tahoma" w:eastAsia="Times New Roman" w:hAnsi="Tahoma" w:cs="Tahoma"/>
          <w:color w:val="000000"/>
          <w:sz w:val="18"/>
          <w:szCs w:val="18"/>
          <w:rtl/>
        </w:rPr>
        <w:br/>
        <w:t>علامه (رحمة الله عليه) از ابابصير و از امام صادق (عليه‏السلام) نقل مي‏کند:</w:t>
      </w:r>
      <w:r w:rsidRPr="003A3270">
        <w:rPr>
          <w:rFonts w:ascii="Tahoma" w:eastAsia="Times New Roman" w:hAnsi="Tahoma" w:cs="Tahoma"/>
          <w:color w:val="000000"/>
          <w:sz w:val="18"/>
          <w:szCs w:val="18"/>
          <w:rtl/>
        </w:rPr>
        <w:br/>
        <w:t>«خداوند عزيز و جليل بر علي (عليه‏السلام) تا زمان فاطمه زنده بود زنهاي ديگر را حرام‏نمود. و بعد ابابصير مي‏گويد: عرض کردم چرا؟ فرمود زيرا او طاهره‏اي بود که هيچ گاه حائض نمي‏گرديد». [11] .</w:t>
      </w:r>
      <w:r w:rsidRPr="003A3270">
        <w:rPr>
          <w:rFonts w:ascii="Tahoma" w:eastAsia="Times New Roman" w:hAnsi="Tahoma" w:cs="Tahoma"/>
          <w:color w:val="000000"/>
          <w:sz w:val="18"/>
          <w:szCs w:val="18"/>
          <w:rtl/>
        </w:rPr>
        <w:br/>
        <w:t>علامه مي‏گويد اين تحريم محتمل است که دو جهت داشته باشد: يکي اينکه فاطمه‏ي زهرا گرفتار خون حيض نمي‏گرديد تا اينکه براي علي (عليه‏السلام) از جهت آميزش زناشويي مانع نداشته باشد و لذا خداوند ديگر زنان را بر مولي در زمان حيات فاطمه‏ي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103]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زهرا (سلام‏الله‏عليها) به جهت رعايت احترام ايشان حرام فرمود.</w:t>
      </w:r>
      <w:r w:rsidRPr="003A3270">
        <w:rPr>
          <w:rFonts w:ascii="Tahoma" w:eastAsia="Times New Roman" w:hAnsi="Tahoma" w:cs="Tahoma"/>
          <w:color w:val="000000"/>
          <w:sz w:val="18"/>
          <w:szCs w:val="18"/>
          <w:rtl/>
        </w:rPr>
        <w:br/>
        <w:t>و محتمل دوم اين است که به جهت جلالت شأن و عظمت قدر و منزلت اين بانوي گرامي و امتياز خاصي که داشتند سبب شده بود که ديگر زنان با وجود ايشان بر علي (عليه‏السلام) حرام شده بود.</w:t>
      </w:r>
      <w:r w:rsidRPr="003A3270">
        <w:rPr>
          <w:rFonts w:ascii="Tahoma" w:eastAsia="Times New Roman" w:hAnsi="Tahoma" w:cs="Tahoma"/>
          <w:color w:val="000000"/>
          <w:sz w:val="18"/>
          <w:szCs w:val="18"/>
          <w:rtl/>
        </w:rPr>
        <w:br/>
        <w:t>بنابراين فاطمه‏ي زهرا (سلام‏الله‏عليها) بتول است و عاري از عادات زنانه و هيچ گونه حالت طمث و حيض بر آن حضرت نبوده و اين خود دليل و گواه روشني است بر اينکه ايشان از مصاديق آيه‏ي مبارکه‏ي تطهير بوده و خداوند پليدي و رجس را از وي مبرا و پاک فرموده است.</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اسامي‏حضرت زهرا (سلام‏الله‏عليها) فراوان است و در روايات شيعه تعداد نه اسم براي بانوي دو جهان ذکر شده است و در کتاب رياحين الشريعه نزديک به 140 اسم براي سيده زنان دو عالم آمده است. مانند: راضيه، مرضيه، محدثه، عذرا، زکيه و...</w:t>
      </w:r>
      <w:r w:rsidRPr="003A3270">
        <w:rPr>
          <w:rFonts w:ascii="Tahoma" w:eastAsia="Times New Roman" w:hAnsi="Tahoma" w:cs="Tahoma"/>
          <w:color w:val="000000"/>
          <w:sz w:val="18"/>
          <w:szCs w:val="18"/>
          <w:rtl/>
        </w:rPr>
        <w:br/>
        <w:t>[ صفحه 107]</w:t>
      </w:r>
      <w:r w:rsidRPr="003A3270">
        <w:rPr>
          <w:rFonts w:ascii="Tahoma" w:eastAsia="Times New Roman" w:hAnsi="Tahoma" w:cs="Tahoma"/>
          <w:color w:val="000000"/>
          <w:sz w:val="18"/>
          <w:szCs w:val="18"/>
          <w:rtl/>
        </w:rPr>
        <w:br/>
        <w:t>[1] سوره‏ي نجم، آيه 2.</w:t>
      </w:r>
      <w:r w:rsidRPr="003A3270">
        <w:rPr>
          <w:rFonts w:ascii="Tahoma" w:eastAsia="Times New Roman" w:hAnsi="Tahoma" w:cs="Tahoma"/>
          <w:color w:val="000000"/>
          <w:sz w:val="18"/>
          <w:szCs w:val="18"/>
          <w:rtl/>
        </w:rPr>
        <w:br/>
        <w:t>[2] سوره‏ي بقره، آيه 222.</w:t>
      </w:r>
      <w:r w:rsidRPr="003A3270">
        <w:rPr>
          <w:rFonts w:ascii="Tahoma" w:eastAsia="Times New Roman" w:hAnsi="Tahoma" w:cs="Tahoma"/>
          <w:color w:val="000000"/>
          <w:sz w:val="18"/>
          <w:szCs w:val="18"/>
          <w:rtl/>
        </w:rPr>
        <w:br/>
        <w:t>[3] ينابيع المودة، ص 260.</w:t>
      </w:r>
      <w:r w:rsidRPr="003A3270">
        <w:rPr>
          <w:rFonts w:ascii="Tahoma" w:eastAsia="Times New Roman" w:hAnsi="Tahoma" w:cs="Tahoma"/>
          <w:color w:val="000000"/>
          <w:sz w:val="18"/>
          <w:szCs w:val="18"/>
          <w:rtl/>
        </w:rPr>
        <w:br/>
        <w:t>[4] ذخائر العقبي، ص 26 و صواعق المحرقة و الاصابة، ج 8، حرف الفاء، القسم الاول و اعلام النسا، کلمه‏ي فطم و جامع ترمذي، ج 5.</w:t>
      </w:r>
      <w:r w:rsidRPr="003A3270">
        <w:rPr>
          <w:rFonts w:ascii="Tahoma" w:eastAsia="Times New Roman" w:hAnsi="Tahoma" w:cs="Tahoma"/>
          <w:color w:val="000000"/>
          <w:sz w:val="18"/>
          <w:szCs w:val="18"/>
          <w:rtl/>
        </w:rPr>
        <w:br/>
        <w:t>[5] تاريخ بغداد، ج 13، ص 331 به نقل از ابن عباس.</w:t>
      </w:r>
      <w:r w:rsidRPr="003A3270">
        <w:rPr>
          <w:rFonts w:ascii="Tahoma" w:eastAsia="Times New Roman" w:hAnsi="Tahoma" w:cs="Tahoma"/>
          <w:color w:val="000000"/>
          <w:sz w:val="18"/>
          <w:szCs w:val="18"/>
          <w:rtl/>
        </w:rPr>
        <w:br/>
        <w:t>[6] تاريخ دمشق و کنز العمال، ج 12، فضائل فاطمه.</w:t>
      </w:r>
      <w:r w:rsidRPr="003A3270">
        <w:rPr>
          <w:rFonts w:ascii="Tahoma" w:eastAsia="Times New Roman" w:hAnsi="Tahoma" w:cs="Tahoma"/>
          <w:color w:val="000000"/>
          <w:sz w:val="18"/>
          <w:szCs w:val="18"/>
          <w:rtl/>
        </w:rPr>
        <w:br/>
        <w:t>[7] الاصابه، ج 8، حرف الفاء و جامع ترمذي، ج 5، فضائل فاطمه و مسند احمد بن حنبل و تذکرة الخواص، حالات فاطمه.</w:t>
      </w:r>
      <w:r w:rsidRPr="003A3270">
        <w:rPr>
          <w:rFonts w:ascii="Tahoma" w:eastAsia="Times New Roman" w:hAnsi="Tahoma" w:cs="Tahoma"/>
          <w:color w:val="000000"/>
          <w:sz w:val="18"/>
          <w:szCs w:val="18"/>
          <w:rtl/>
        </w:rPr>
        <w:br/>
        <w:t>[8] ذخائر العقبي، ص 24 و نزهة المجالس، ص 227 از اسماء بنت عميس و کنز العمال، ج 12 و الاصابة، ج 8، حرف الفاء و نور الابصار، ص 52 و تذکرة الخواص، حالات حضرت فاطمه.</w:t>
      </w:r>
      <w:r w:rsidRPr="003A3270">
        <w:rPr>
          <w:rFonts w:ascii="Tahoma" w:eastAsia="Times New Roman" w:hAnsi="Tahoma" w:cs="Tahoma"/>
          <w:color w:val="000000"/>
          <w:sz w:val="18"/>
          <w:szCs w:val="18"/>
          <w:rtl/>
        </w:rPr>
        <w:br/>
        <w:t>[9] فرائد السمطين، ج 2، ص 29، حديث 368 و سنن بيهقي، ج 7، ص 65 از طريق ديگر روايت کرده است.</w:t>
      </w:r>
      <w:r w:rsidRPr="003A3270">
        <w:rPr>
          <w:rFonts w:ascii="Tahoma" w:eastAsia="Times New Roman" w:hAnsi="Tahoma" w:cs="Tahoma"/>
          <w:color w:val="000000"/>
          <w:sz w:val="18"/>
          <w:szCs w:val="18"/>
          <w:rtl/>
        </w:rPr>
        <w:br/>
        <w:t>[10] کنز العمال، ج 12، حديث 34226، ص 105 الي 112.</w:t>
      </w:r>
      <w:r w:rsidRPr="003A3270">
        <w:rPr>
          <w:rFonts w:ascii="Tahoma" w:eastAsia="Times New Roman" w:hAnsi="Tahoma" w:cs="Tahoma"/>
          <w:color w:val="000000"/>
          <w:sz w:val="18"/>
          <w:szCs w:val="18"/>
          <w:rtl/>
        </w:rPr>
        <w:br/>
        <w:t xml:space="preserve">[11] بحارالانوار، ج 10، و البته قريب به اين مضمون در کتب اهل سنت هم هست.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فاطمه زهرا يار و ياور پدر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فاطمه‏ي زهرا (سلام‏الله‏عليها) از زماني که چشم مبارک خويش را به روي پيامبر رحمة للعالمين باز کرد، از شير آميخته به فضائل و کمال مادرش خديجه کبري بهره‏مند گرديد و در خانه‏ي وحي و نبوت رشد و نمو کرد و پيامبر اسلام کام او را به علوم الهيه معارف آسماني شيرين نمود و درس توحيد را به بهترين وجه به او آموخت، و او را با حقايق ايمان و اسلام آشنا ساخت، پيامبر اسلام (صلي الله عليه و آله و سلم) آن يگانه‏ي دهر روزگار را که استعداد سرشار و کامل و تام داشت تربيت فرمود.</w:t>
      </w:r>
      <w:r w:rsidRPr="003A3270">
        <w:rPr>
          <w:rFonts w:ascii="Tahoma" w:eastAsia="Times New Roman" w:hAnsi="Tahoma" w:cs="Tahoma"/>
          <w:color w:val="000000"/>
          <w:sz w:val="18"/>
          <w:szCs w:val="18"/>
          <w:rtl/>
        </w:rPr>
        <w:br/>
        <w:t>حکمت و مصلحت خداوند اقتضا مي‏کرد که زندگي اين بانوي باعظمت و بزرگوار هميشه آميخته با ناگواري‏ها و درد و رنج‏هاي فراوان باشد، از زماني که چشم خويش را گشود پدر بزرگوار خود را در حال انجام مأموريتي بس بزرگ و مهم مي‏بيند و از طرفي هم ملاحظه مي‏کند دور و نزديکان پيامبر (صلي الله عليه و آله و سلم) با او مخالفت مي‏کنند و به جنگ برخواسته‏اند. و بسيار اتفاق افتاد که پدر بزرگوارش در مسجد الحرام در حال خواندن نماز و يا در حال خواندن قرآن، مشرکان قريش آزارها و اذيت‏ها به او روا مي‏داشتند، ولي فاطمه (سلام‏الله‏عليها) مدافع و پشتيبان پيامبر خدا بود و يار و ياور پدر در راه رسيدن به هدف و مقصود.</w:t>
      </w:r>
      <w:r w:rsidRPr="003A3270">
        <w:rPr>
          <w:rFonts w:ascii="Tahoma" w:eastAsia="Times New Roman" w:hAnsi="Tahoma" w:cs="Tahoma"/>
          <w:color w:val="000000"/>
          <w:sz w:val="18"/>
          <w:szCs w:val="18"/>
          <w:rtl/>
        </w:rPr>
        <w:br/>
        <w:t>مسلم در صحيح خود مي‏گويد: هنگامي که پيامبر اسلام (صلي الله عليه و آله و سلم) در مکه‏ي معظمه بود، يک روز در کنار خانه‏ي خدا (کعبه) مشغول خواندن نماز بود،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108]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ابوجهل گروهي از يارانش در گوشه‏اي نشسته بودند، روز قبل شتري در آنجا ذبح شده بود. ابوجهل گفت: کداميک از شما حاضر است بچه‏دان آلوده‏ي اين شتر را هنگامي‏که «محمد» در سجده است پشت شانه هايش بگذارد؟ شقي‏ترين آنها از جا برخاست، آن را گرفت و هنگامي که پيامبر اسلام (صلي الله عليه و آله و سلم) در سجده بود پشت شانه‏هاي او افکند، آنها از مشاهده‏ي اين منظره بسيار خنديدند.</w:t>
      </w:r>
      <w:r w:rsidRPr="003A3270">
        <w:rPr>
          <w:rFonts w:ascii="Tahoma" w:eastAsia="Times New Roman" w:hAnsi="Tahoma" w:cs="Tahoma"/>
          <w:color w:val="000000"/>
          <w:sz w:val="18"/>
          <w:szCs w:val="18"/>
          <w:rtl/>
        </w:rPr>
        <w:br/>
        <w:t>اين ماجرا را به فاطمه (سلام‏الله‏عليها) خبر دادند، و او در حالي که دختر خردسالي بود آمد و آن بچه‏دان را از شانه‏ي مبارک پدر برداشت و به کناري افکند و رو به ابوجهل و يارانش کرد و به آنها بدگويي و ملامت و سرزنش نمود و هنگامي که پيغمبر (صلي الله عليه و آله و سلم) نمازش را تمام کرد آنها را نفرين فرمود ولي آنها باز هم خنديدند، پيامبر مخصوصا «ابوجهل»، «عتبه»، «شيبه»، «وليد»، «اميه» و «عقبه» را به نام مورد نفرين قرار داد که به دعاي پيامبر همه آنها در جنگ بدر هلاک شدند». [1] .</w:t>
      </w:r>
      <w:r w:rsidRPr="003A3270">
        <w:rPr>
          <w:rFonts w:ascii="Tahoma" w:eastAsia="Times New Roman" w:hAnsi="Tahoma" w:cs="Tahoma"/>
          <w:color w:val="000000"/>
          <w:sz w:val="18"/>
          <w:szCs w:val="18"/>
          <w:rtl/>
        </w:rPr>
        <w:br/>
        <w:t>و همين روايت را محب الدين طبري چنين آورده است.</w:t>
      </w:r>
      <w:r w:rsidRPr="003A3270">
        <w:rPr>
          <w:rFonts w:ascii="Tahoma" w:eastAsia="Times New Roman" w:hAnsi="Tahoma" w:cs="Tahoma"/>
          <w:color w:val="000000"/>
          <w:sz w:val="18"/>
          <w:szCs w:val="18"/>
          <w:rtl/>
        </w:rPr>
        <w:br/>
        <w:t>«و عن ابن مسعود قال ما رأيت رسول‏الله صلي الله عليه و آله و سلم دعا علي قريش غير يوم واحد فانه کان يصلي و رهط من قريش جلوس و سلي جزور قريب منه فقالوا من يأخذ هذا السلي فيلقيه علي ظهره فقام رجل و القاه علي ظهره فلم يزل ساجدا حتي جاءت فاطمة عليها السلام فاخذته عن ظهره فقال صلي الله عليه و آله و سلم «اللهم عليک الملا من قريش اللهم عليک بعتبة بن ربيعة اللهم عليک بشيبة بن ربيعه اللهم عليک بابي جهل بن هشام اللهم عليک بعقبة بن ابي‏معيط اللهم عليک بابي بن خلف و امية بن خلف» قال عبدالله فلقد رأيتهم قتلوا يوم بدر جميعا ثم سحبوا الي القليب غير ابي او امية فانه کان رجلا ضخما فتقطع.»</w:t>
      </w:r>
      <w:r w:rsidRPr="003A3270">
        <w:rPr>
          <w:rFonts w:ascii="Tahoma" w:eastAsia="Times New Roman" w:hAnsi="Tahoma" w:cs="Tahoma"/>
          <w:color w:val="000000"/>
          <w:sz w:val="18"/>
          <w:szCs w:val="18"/>
          <w:rtl/>
        </w:rPr>
        <w:br/>
        <w:t>«عبدالله بن مسعود مي‏گويد: هيچ وقت رسول خدا را نديده بودم که بر قريش</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109]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نفرين بکنند مگر يک روز که پيامبر اسلام (صلي الله عليه و آله و سلم) در حال نماز بود و يک عده از قريش نشسته بودند و نزديک آنان بچه‏دان شتري افتاده بود، سپس آنها گفتند: آيا کسي هست که آن بچه‏دان شتر را بر دارد و بر پشت پيامبر بگذارد. بعد يکي از آنها بلند شد و بچه‏دان را بر پشت پيامبر در حالي که به سجده بود انداخت. تا اينکه فاطمه‏ي اطهر (سلام‏الله‏عليها) آمد و آن را از پشت پدر بزرگوارش برداشت و سر و صورت پيامبر را تميز نمود و پيامبر اسلام (صلي الله عليه و آله و سلم) بعد از نماز عرض کرد: خدايا خودت به حساب اينها برس و يک به يک آنهايي که اين کار زشت را انجام دادند اسم برد و فرمود: خدايا بر توست جزاي عتبه فرزند ربيعة، خدايا بر توست جزاي شيبه فرزند ربيعة، خدايا خودت کار ابي‏جهل را تمام بکن، خدايا به حساب عقبه فرزند ابي‏معيط برس، خدايا خودت ابي بن خلف و امية بن خلف را نابود فرما».</w:t>
      </w:r>
      <w:r w:rsidRPr="003A3270">
        <w:rPr>
          <w:rFonts w:ascii="Tahoma" w:eastAsia="Times New Roman" w:hAnsi="Tahoma" w:cs="Tahoma"/>
          <w:color w:val="000000"/>
          <w:sz w:val="18"/>
          <w:szCs w:val="18"/>
          <w:rtl/>
        </w:rPr>
        <w:br/>
        <w:t>و بعد ابن مسعود مي‏گويد که دعاي پيامبر به اجابت رسيد زيرا مدت زماني نگذشت که آنها همه در جنگ بدر به دست مبارک پيامبر و علي (عليهماالسلام) کشته شدند و جنازه‏هاي آنها را در چاه انداختند مگر ابي و يا اميه که مرد جسيم و قوي بود و هيکل بزرگ داشت که او را قطعه قطعه کردند و در چاه انداختند» [2] .</w:t>
      </w:r>
      <w:r w:rsidRPr="003A3270">
        <w:rPr>
          <w:rFonts w:ascii="Tahoma" w:eastAsia="Times New Roman" w:hAnsi="Tahoma" w:cs="Tahoma"/>
          <w:color w:val="000000"/>
          <w:sz w:val="18"/>
          <w:szCs w:val="18"/>
          <w:rtl/>
        </w:rPr>
        <w:br/>
        <w:t>و اين روايت را بخاري هم در صحيح خود آورده است.</w:t>
      </w:r>
      <w:r w:rsidRPr="003A3270">
        <w:rPr>
          <w:rFonts w:ascii="Tahoma" w:eastAsia="Times New Roman" w:hAnsi="Tahoma" w:cs="Tahoma"/>
          <w:color w:val="000000"/>
          <w:sz w:val="18"/>
          <w:szCs w:val="18"/>
          <w:rtl/>
        </w:rPr>
        <w:br/>
        <w:t>و باز هم محب الدين طبري مي‏گويد:</w:t>
      </w:r>
      <w:r w:rsidRPr="003A3270">
        <w:rPr>
          <w:rFonts w:ascii="Tahoma" w:eastAsia="Times New Roman" w:hAnsi="Tahoma" w:cs="Tahoma"/>
          <w:color w:val="000000"/>
          <w:sz w:val="18"/>
          <w:szCs w:val="18"/>
          <w:rtl/>
        </w:rPr>
        <w:br/>
        <w:t>«عن علي رضي‏الله‏عنه کنا مع النبي صلي الله عليه في حفر الخندق اذ جائته فاطمة بکسرة من خبز فرفعتها اليه فقال ما هذه يا فاطمة قالت من قرص اختبزته لابني جئتک منه بهذه الکسرة فقال يا بنية أما انها لاول طعام دخل فم ابيک منذ ثلاث.»</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«از علي (عليه‏السلام) روايت شده است که فرمود: ما با پيامبر اسلام (صلي الله عليه و آله و سلم) مشغول کندن خندق بوديم، ناگاه فاطمه‏ي زهرا (سلام‏الله‏عليها) آمدند و يک تکه نان به دست ايشان بود و آن را به دهان پيامبر گذاشت، پيامبر اسلام فرمود فاطمه چيست اين؟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110]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عرض کرد: قرص ناني را براي فرزندانم پختم و اين تکه را خدمت شما آوردم، پيامبر اسلام فرمود: دخترم اين اولين طعام بود که بعد از سه روز گرسنگي به دهان پدر تو داخل مي‏شود. [3] .</w:t>
      </w:r>
      <w:r w:rsidRPr="003A3270">
        <w:rPr>
          <w:rFonts w:ascii="Tahoma" w:eastAsia="Times New Roman" w:hAnsi="Tahoma" w:cs="Tahoma"/>
          <w:color w:val="000000"/>
          <w:sz w:val="18"/>
          <w:szCs w:val="18"/>
          <w:rtl/>
        </w:rPr>
        <w:br/>
        <w:t>و جريان‏هاي ديگري که همه‏ي آنها براي زهراي مرضيه درد و رنج بود، مانند توطئه‏هاي مشرکين براي کشتن پيامبر اسلام (صلي الله عليه و آله و سلم) و در محاصره قرار داده پيامبر اسلام و مسلمين که آنها ناچار مي‏شوند مدت سه سال واندي را در شعب ابي‏طالب مخفي شوند و در اين هجرت خانواده پيامبر هم بودند.</w:t>
      </w:r>
      <w:r w:rsidRPr="003A3270">
        <w:rPr>
          <w:rFonts w:ascii="Tahoma" w:eastAsia="Times New Roman" w:hAnsi="Tahoma" w:cs="Tahoma"/>
          <w:color w:val="000000"/>
          <w:sz w:val="18"/>
          <w:szCs w:val="18"/>
          <w:rtl/>
        </w:rPr>
        <w:br/>
        <w:t>همه در اين دره در حال ترس و ناراحتي به سر مي‏بردند و هر آن احتمال حمله‏ي کفار قريش مي‏رفت و هرگونه معامله را با آن‏ها قطع و تحريم کرده بودند و کسي حق نداشت با آنها معامله، خريد و فروش بکند و اگر کسي اين کار را مي‏کرد او را مجازات مي‏کردند. سختي بر ساکنان دره ابي‏طالب غلبه يافت، به طوري که صدا و ناله‏ي بچه‏هاي از گرسنگي به گوش اهل مکه مي‏رسيد. به خاطر دين و اعتقادشان اين گونه استقامت پايداري کردند. و در تمام اين صحنه‏هاي مقاومت و پايمردي، فاطمه‏ي زهرا (سلام‏الله‏عليها) در کنار پدر مهربان و يار و ياور او بود و پدر را نوازش مي‏کرد و آن چه که قلب نازنين زهرا (سلام‏الله‏عليها) را با همه‏ي آن مشکلات آرامش مي‏داد پشتيباني محکم حضرت ابوطالب از پيامبر اسلام (صلي الله عليه و آله و سلم) بود و کفار قريش بارها به بهانه‏هاي مختلف نزد ابوطالب آمده و پيشنهادها و وعده‏ها ميدادند ولي ابوطالب از پيامبر اسلام (صلي الله عليه و آله و سلم) دست بر نمي‏داشت و اين پشتوانه‏ي محکم پيامبر رحمة للعالمين سکينه و آرامش قلبي براي بانوي دو جهان بود.</w:t>
      </w:r>
      <w:r w:rsidRPr="003A3270">
        <w:rPr>
          <w:rFonts w:ascii="Tahoma" w:eastAsia="Times New Roman" w:hAnsi="Tahoma" w:cs="Tahoma"/>
          <w:color w:val="000000"/>
          <w:sz w:val="18"/>
          <w:szCs w:val="18"/>
          <w:rtl/>
        </w:rPr>
        <w:br/>
        <w:t>سال‏ها و ماه‏ها و روزها پشت سر هم سپري مي‏شد و مي‏گذشت و زندگي زهرا چنانچه ذکر شد پر از درد و رنج و مشقت بود. عمر مبارک وي به هفت سال رسيد که غم و غصه اي ديگر بر غم‏ها او افزوده شد و آن مرگ مادر مهربانش بود. خديجه در بستر مرگ در فکر آينده‏ي يگانه گوهر گران بهاي خود زهرا (سلام‏الله‏عليها) است و گريه مي‏کند و آه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111]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مي‏کشد و ناراحت است. اسماء بنت عميس مي‏گويد: خديجه تو که سيده‏ي زنان عالم هستي و همسري مانند پيامبر رحمة للعالمين داري، چرا گريه مي‏کني؟</w:t>
      </w:r>
      <w:r w:rsidRPr="003A3270">
        <w:rPr>
          <w:rFonts w:ascii="Tahoma" w:eastAsia="Times New Roman" w:hAnsi="Tahoma" w:cs="Tahoma"/>
          <w:color w:val="000000"/>
          <w:sz w:val="18"/>
          <w:szCs w:val="18"/>
          <w:rtl/>
        </w:rPr>
        <w:br/>
        <w:t>خديجه فرمود: گريه من براي آن است که فاطمه کوچک است و من از دنيا مي‏روم در شب عروسي او را نمي‏بينم و شب عروسي هر دختر نياز شديد به مادر دارد تا او را همراهي بکند، مي‏ترسم در آن شب کسي زهرا را همراهي ننمايد و همدمش نباشد.</w:t>
      </w:r>
      <w:r w:rsidRPr="003A3270">
        <w:rPr>
          <w:rFonts w:ascii="Tahoma" w:eastAsia="Times New Roman" w:hAnsi="Tahoma" w:cs="Tahoma"/>
          <w:color w:val="000000"/>
          <w:sz w:val="18"/>
          <w:szCs w:val="18"/>
          <w:rtl/>
        </w:rPr>
        <w:br/>
        <w:t>اسماء اين وظيفه‏ي بزرگ را به عهده مي‏گيرد و مي‏گويد: اگر من تا آن زمان زنده ماندم وظيفه‏ي مادري را نسبت به زهرا (سلام‏الله‏عليها) انجام مي‏دهم.</w:t>
      </w:r>
      <w:r w:rsidRPr="003A3270">
        <w:rPr>
          <w:rFonts w:ascii="Tahoma" w:eastAsia="Times New Roman" w:hAnsi="Tahoma" w:cs="Tahoma"/>
          <w:color w:val="000000"/>
          <w:sz w:val="18"/>
          <w:szCs w:val="18"/>
          <w:rtl/>
        </w:rPr>
        <w:br/>
        <w:t xml:space="preserve">خديجه‏ي کبري از دنيا رفت و داغي بر داغ‏هاي زهرا افزوده شد. وفات وي ضربه‏ي هولناک و درد آوري براي فاطمه‏ي زهرا (سلام‏الله‏عليها) بود. بعد از مدت کمي حضرت ابوطالب عموي با وفاي پيامبر (صلي الله عليه و آله و سلم) از دنيا رفت، </w:t>
      </w:r>
      <w:r w:rsidRPr="003A3270">
        <w:rPr>
          <w:rFonts w:ascii="Tahoma" w:eastAsia="Times New Roman" w:hAnsi="Tahoma" w:cs="Tahoma"/>
          <w:color w:val="000000"/>
          <w:sz w:val="18"/>
          <w:szCs w:val="18"/>
          <w:rtl/>
        </w:rPr>
        <w:lastRenderedPageBreak/>
        <w:t>فاطمه (سلام‏الله‏عليها) ملاحظه مي‏کند که پيامبر (صلي الله عليه و آله و سلم) حامي و پشتيبان خود را از دست داده است. وقتي که بر رسول خدا مصيبت از دست دادن همسر با وفايش خديجه و عموي مهربان حاميش وارد شد، تصميم بر مهاجرت از مکه به مدينه را گرفت و از طرفي کفار قريش تصميم بر قتل پيامبر (صلي الله عليه و آله و سلم) گرفتند. پيامبر (صلي الله عليه و آله و سلم) به علي (عليه‏السلام) امر فرمود در بستر خود بخوابد و خود شبانه مکه را به سوي مدينه ترک فرمود و مشرکين در توطئه خود ناکام ماندند و بعد از ماجراي هجرت، علي (عليه‏السلام) فواطم را از مکه به مدينه آورد، در راه دچار مشکلات بسيار شدند، ولي مشکلات به دست تواناي علي (عليه‏السلام) برطرف شد و فاطمه‏ي زهرا در مدينه، پايگاه حکومت اسلامي، در کنار پدر بزرگوارش آرامش پيدا مي‏کند و مدت زماني نمي‏گذرد که کفار قريش توطئه‏ي ديگري را شروع مي‏کنند.</w:t>
      </w:r>
      <w:r w:rsidRPr="003A3270">
        <w:rPr>
          <w:rFonts w:ascii="Tahoma" w:eastAsia="Times New Roman" w:hAnsi="Tahoma" w:cs="Tahoma"/>
          <w:color w:val="000000"/>
          <w:sz w:val="18"/>
          <w:szCs w:val="18"/>
          <w:rtl/>
        </w:rPr>
        <w:br/>
        <w:t>جنگ بدر را شروع کردند و مي‏خواستند به مدينه حمله بکنند ولي جبرئيل پيامبر (صلي الله عليه و آله و سلم) را از توطئه‏ي آنها آگاه مي‏کند، پيامبر با مهاجرين و انصار قبل از آن که کفار به مدينه حمله بکنند از مدينه خارج شده جلوي آنها را در محلي به نام بدر مي‏گيرند، جنگ شروع مي‏شود و کفار در اين جنگ شکست سختي از سپاه اسلام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112]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خوردند، پيامبر اسلام و سپاه دلير و شجاع ايشان پيروزمندانه به مدينه بر مي‏گردند کفار زبونانه و شکست خورده به مکه بازگشت مي‏کنند.</w:t>
      </w:r>
      <w:r w:rsidRPr="003A3270">
        <w:rPr>
          <w:rFonts w:ascii="Tahoma" w:eastAsia="Times New Roman" w:hAnsi="Tahoma" w:cs="Tahoma"/>
          <w:color w:val="000000"/>
          <w:sz w:val="18"/>
          <w:szCs w:val="18"/>
          <w:rtl/>
        </w:rPr>
        <w:br/>
        <w:t>مدت زماني نمي‏گذرد که غائله جديد دشمنان و کفار قريش شروع شده، و يک سال و اندي بعد از جنگ بدر جنگ احد شروع مي‏شود. اين فتنه نيز موجب رنج و غصه‏ي پيامبر اسلام (صلي الله عليه و آله و سلم) و فاطمه‏ي زهرا (سلام الله عليها) مي‏شود. در اين جنگ خيلي از ياران پيامبر اسلام از جمله حمزه عموي بزرگوار آن حضرت کشته مي‏شود. پيامبر اسلام بر سر نعش حمزه مي‏آيد و حمزه را در حالي که وصف شدني نيست مي‏بيند، وي را مثله کردند آن هم به بدترين وضع، گوشهاي آن بزرگوار را سوراخ نموده و شکمش را پاره کرده و کبد وي را بيرون آورده و انگشتان دست و پايش را قطع کرده بودند. اين حادثه‏ي دردناک و اين منظره رقت‏بار فوق‏العاده براي رسول خدا ناراحت کننده بود و به شدت پيامبر را محزون و متأثر کرده و قلب مبارکش را جريحه‏دار نمود. اين جنايت نسبت به سردار رشيد اسلام بود که از هيچ گونه فداکاري در راه پيشبرد اسلام دريغ نداشت. حزن و اندوه بر پيامبر مستولي شده بود که ناگاه پيامبر اسلام عمه‏اش صفيه را همراه دختر باعظمتش ديد که به صحنه‏ي نبرد نزديک مي‏شوند، پيامبر اسلام روي حمزه را پوشاند تا قسمت‏هاي مثله شده بدن حمزه در معرض ديد نباشد، عباي مبارکش جسد حمزه را از فرق سر تا پاي، پوشاند.</w:t>
      </w:r>
      <w:r w:rsidRPr="003A3270">
        <w:rPr>
          <w:rFonts w:ascii="Tahoma" w:eastAsia="Times New Roman" w:hAnsi="Tahoma" w:cs="Tahoma"/>
          <w:color w:val="000000"/>
          <w:sz w:val="18"/>
          <w:szCs w:val="18"/>
          <w:rtl/>
        </w:rPr>
        <w:br/>
        <w:t>صفيه و فاطمه بالاي سر حمزه نشسته و گريه شديدي نمودند، پيامبر اسلام در گريه و زاري با آنها همراهي مي‏کرد، ناگاه فاطمه‏ي زهرا رخسار خون‏آلود پدر بزرگوارش را نگاه مي‏کند. فريادي کشيد و سپس رخسار پدر مهربان را پاک کرده و مي‏گويد: افزون باد غضب خداوند بر آن کسي که رخسار رسول خدا را خونين نموده است خونها را از چهره‏ي پاک پيامبر مي‏زدود و علي با سپر خود آب بر صورت پيامبر اسلام مي‏ريخت، اما فاطمه‏ي زهرا (سلام‏الله‏عليها) مي‏بيند که با ريزش آب خون زياد مي‏شود لذا تکه‏ي حصيري را مي‏سوزاند و آن را بر روي زخم‏هاي پدر مي‏گذارد و خون بند مي‏آيد. در اين لحظات زهراي اطهر قلب نازنينش چگونه است؟ و اين گونه حزن‏ها غم‏هاي شديد بر قلب مبارک بانوي دو عالم وارد شده است؟ البته فاطمه‏ي زهرا (سلام‏الله‏عليها) در هنگام جنگ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 صفحه 113]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حضور نداشت، بلکه بعد از پايان جنگ احد به صحنه آمد زخم صورت پيامبر را پانسمان نمود و اينکه برخي گفته‏اند: فاطمه‏ي زهرا در تمام جنگ‏ها حاضر بوده و مجروحين را پرستاري و مداوا مي‏کرده، درست نيست و اين نظر را يک عده‏ي مغرضين بيان داشته‏اند. البته از زنان صدر اسلام بودند کساني که در صحنه‏هاي نبرد ارتش اسلام با سپاه کفر و شرک حاضر بودند و سربازاني را که مجروح مي‏شدند مداوا و پرستاري مي‏کردند، ولي فاطمه‏ي زهرا (سلام‏الله‏عليها) در جنگ احد بعد از ختم جنگ خدمت پيامبر آمد.</w:t>
      </w:r>
      <w:r w:rsidRPr="003A3270">
        <w:rPr>
          <w:rFonts w:ascii="Tahoma" w:eastAsia="Times New Roman" w:hAnsi="Tahoma" w:cs="Tahoma"/>
          <w:color w:val="000000"/>
          <w:sz w:val="18"/>
          <w:szCs w:val="18"/>
          <w:rtl/>
        </w:rPr>
        <w:br/>
        <w:t>يکي از مشکلاتي که زندگي و عرصه را بر فاطمه‏ي زهرا (سلام‏الله‏عليها) تيره و تنگ کرده بود، اينکه ايشان هم منزل با زنان پدر بود و مخصوصا که بعضي از آنها به مقام موقعيت سيده زنان عالم غبطه مي‏خوردند، احترام زيادي که پيامبر اسلام (صلي الله عليه و آله و سلم) نسبت به زهرايش ابراز مي‏کرد برخي از زنان رسول خدا حسادت و کينه‏اي را که در دل مخفي داشته بودند ابراز و اظهار مي‏کردند که نمونه‏هاي آن در روايات ما زياد است.</w:t>
      </w:r>
      <w:r w:rsidRPr="003A3270">
        <w:rPr>
          <w:rFonts w:ascii="Tahoma" w:eastAsia="Times New Roman" w:hAnsi="Tahoma" w:cs="Tahoma"/>
          <w:color w:val="000000"/>
          <w:sz w:val="18"/>
          <w:szCs w:val="18"/>
          <w:rtl/>
        </w:rPr>
        <w:br/>
        <w:t>و في المشکاة «عن عايشة رضي‏الله‏عنها قالت ما رأيت احدا کان اشبه سمتا و هديا و دلا و کان اذا دخلت عليه قام اليها فاخذ بيدها فتقبلها و اجلسها في مجلسه و کان اذا دخل عليها قامت فاخذت بيده فتقبله و اجلسه في مجلسها».</w:t>
      </w:r>
      <w:r w:rsidRPr="003A3270">
        <w:rPr>
          <w:rFonts w:ascii="Tahoma" w:eastAsia="Times New Roman" w:hAnsi="Tahoma" w:cs="Tahoma"/>
          <w:color w:val="000000"/>
          <w:sz w:val="18"/>
          <w:szCs w:val="18"/>
          <w:rtl/>
        </w:rPr>
        <w:br/>
        <w:t>«از عايشه نقل شده است: هيچ کس را نديدم که از جهت راه و رسم زندگي و راه رفتن شبيه تر از فاطمه زهرا (سلام‏الله‏عليها) به رسول خدا (صلي الله عليه و آله و سلم) باشد و هر زماني که بر پيامبر اسلام وارد مي‏شد پيامبر به سوي او بلند مي‏شد و دست فاطمه‏ي زهرا را مي‏بوسيد و او را جاي خود مي‏نشاند و نيز هر وقت که پيامبر اسلام به نفوذ وي مي‏رفت فاطمه به سوي پيامبر بلند مي‏شد و دست پدر را مي‏بوسيد و پيامبر را در جاي خود مي‏نشاند». [4] .</w:t>
      </w:r>
      <w:r w:rsidRPr="003A3270">
        <w:rPr>
          <w:rFonts w:ascii="Tahoma" w:eastAsia="Times New Roman" w:hAnsi="Tahoma" w:cs="Tahoma"/>
          <w:color w:val="000000"/>
          <w:sz w:val="18"/>
          <w:szCs w:val="18"/>
          <w:rtl/>
        </w:rPr>
        <w:br/>
        <w:t>اين بود نمونه‏اي از محبت پيامبر اسلام (صلي الله عليه و آله و سلم) به فاطمه‏ي زهرا (سلام‏الله‏عليها) که احاديث از اين قبيل بسيار است و در موضوعات مربوطه خواهد آمد.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صفحه 117]</w:t>
      </w:r>
      <w:r w:rsidRPr="003A3270">
        <w:rPr>
          <w:rFonts w:ascii="Tahoma" w:eastAsia="Times New Roman" w:hAnsi="Tahoma" w:cs="Tahoma"/>
          <w:color w:val="000000"/>
          <w:sz w:val="18"/>
          <w:szCs w:val="18"/>
          <w:rtl/>
        </w:rPr>
        <w:br/>
        <w:t>[1] صحيح مسلم، کتاب الجهاد و السير و صحيح، بخاري، کتاب بدالخلق، باب ما لقي النبي و اصحابه من المشرکين.</w:t>
      </w:r>
      <w:r w:rsidRPr="003A3270">
        <w:rPr>
          <w:rFonts w:ascii="Tahoma" w:eastAsia="Times New Roman" w:hAnsi="Tahoma" w:cs="Tahoma"/>
          <w:color w:val="000000"/>
          <w:sz w:val="18"/>
          <w:szCs w:val="18"/>
          <w:rtl/>
        </w:rPr>
        <w:br/>
        <w:t>[2] ذخائر العقبي، ص 47.</w:t>
      </w:r>
      <w:r w:rsidRPr="003A3270">
        <w:rPr>
          <w:rFonts w:ascii="Tahoma" w:eastAsia="Times New Roman" w:hAnsi="Tahoma" w:cs="Tahoma"/>
          <w:color w:val="000000"/>
          <w:sz w:val="18"/>
          <w:szCs w:val="18"/>
          <w:rtl/>
        </w:rPr>
        <w:br/>
        <w:t>[3] ذخائر العقبي، ص 47.</w:t>
      </w:r>
      <w:r w:rsidRPr="003A3270">
        <w:rPr>
          <w:rFonts w:ascii="Tahoma" w:eastAsia="Times New Roman" w:hAnsi="Tahoma" w:cs="Tahoma"/>
          <w:color w:val="000000"/>
          <w:sz w:val="18"/>
          <w:szCs w:val="18"/>
          <w:rtl/>
        </w:rPr>
        <w:br/>
        <w:t xml:space="preserve">[4] ينابيع الموده، باب 55، ص 172 و ذخائر العقبي، ص 41.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فاطمه زهرا در آستانه ازدواج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هنگامي که سرور زنان دو عالم به نه سالگي رسيد در اين سن علاوه بر رشد جسماني از رشد و کمال عقلاني نيز بهره مند بوده و مضافا بر اينکه از جمال و زيبايي الهي برخوردار بود.</w:t>
      </w:r>
      <w:r w:rsidRPr="003A3270">
        <w:rPr>
          <w:rFonts w:ascii="Tahoma" w:eastAsia="Times New Roman" w:hAnsi="Tahoma" w:cs="Tahoma"/>
          <w:color w:val="000000"/>
          <w:sz w:val="18"/>
          <w:szCs w:val="18"/>
          <w:rtl/>
        </w:rPr>
        <w:br/>
        <w:t xml:space="preserve">و از نظر معارف ديني ايشان فقط در دانشگاه رسول خدا (صلي الله عليه و آله و سلم) کسب معارف نمود و از آن مرکز علم و دانش الهي بهره‏ها برد. بلي با اين فضائل که ذکر شد جا داشت که خيلي از صحابه‏ي معروف پيامبر از فاطمه‏ي زهرا (سلام‏الله‏عليها) خواستگاري نمايند. در جواب همه‏ي خواستگاران پيامبر اسلام مي‏فرمايند: ازدواج فاطمه (سلام‏الله‏عليها) به </w:t>
      </w:r>
      <w:r w:rsidRPr="003A3270">
        <w:rPr>
          <w:rFonts w:ascii="Tahoma" w:eastAsia="Times New Roman" w:hAnsi="Tahoma" w:cs="Tahoma"/>
          <w:color w:val="000000"/>
          <w:sz w:val="18"/>
          <w:szCs w:val="18"/>
          <w:rtl/>
        </w:rPr>
        <w:lastRenderedPageBreak/>
        <w:t>دست خداوند است.</w:t>
      </w:r>
      <w:r w:rsidRPr="003A3270">
        <w:rPr>
          <w:rFonts w:ascii="Tahoma" w:eastAsia="Times New Roman" w:hAnsi="Tahoma" w:cs="Tahoma"/>
          <w:color w:val="000000"/>
          <w:sz w:val="18"/>
          <w:szCs w:val="18"/>
          <w:rtl/>
        </w:rPr>
        <w:br/>
        <w:t>اما احاديثي که در اين رابطه آمده به اين قرار است: شعيب بن سعد مصري در کتاب «الروض الفائق» مي‏گويد: هنگامي‏که شمس جمال فاطمه‏ي زهرا (سلام‏الله‏عليها)در آسمان رسالت درخشيدن گرفت و در افق جلالت و عظمت و کمالش ماه تمام و بدر کامل شد و بزرگان قوم به سوي او ميل کرده و ديدگان آنان را به خودش خيره نمود، برگزيدگان مهاجر و انصار وي را خواستگاري مي‏کردند، ولي رسول خدا (صلي الله عليه و آله و سلم) آنان را رد نموده و چنين پاسخ مي‏داد که منتظر فرمان و حکم الهي هستم.</w:t>
      </w:r>
      <w:r w:rsidRPr="003A3270">
        <w:rPr>
          <w:rFonts w:ascii="Tahoma" w:eastAsia="Times New Roman" w:hAnsi="Tahoma" w:cs="Tahoma"/>
          <w:color w:val="000000"/>
          <w:sz w:val="18"/>
          <w:szCs w:val="18"/>
          <w:rtl/>
        </w:rPr>
        <w:br/>
        <w:t>وقتي که ابوبکر و عمر از وي خواستگاري کردند. رسول مکرم فرمود: او هنوز کوچک است و وقتي که عبدالرحمن بن عوف وي را خواهان شد، رسول</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118]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خدا (صلي الله عليه و آله و سلم) به وي پاسخ نداده و روي بگرداند.</w:t>
      </w:r>
      <w:r w:rsidRPr="003A3270">
        <w:rPr>
          <w:rFonts w:ascii="Tahoma" w:eastAsia="Times New Roman" w:hAnsi="Tahoma" w:cs="Tahoma"/>
          <w:color w:val="000000"/>
          <w:sz w:val="18"/>
          <w:szCs w:val="18"/>
          <w:rtl/>
        </w:rPr>
        <w:br/>
        <w:t>«و روي ابوداود بسنده عن قتادة عن الحسن البصري عن انس قال ان ابابکر خطب فاطمة فاعرض النبي صلي الله عليه و آله و سلم عنه ثم خطبها عمر بن الخطاب فاعرض عنه و قال انتظر امر الله...».</w:t>
      </w:r>
      <w:r w:rsidRPr="003A3270">
        <w:rPr>
          <w:rFonts w:ascii="Tahoma" w:eastAsia="Times New Roman" w:hAnsi="Tahoma" w:cs="Tahoma"/>
          <w:color w:val="000000"/>
          <w:sz w:val="18"/>
          <w:szCs w:val="18"/>
          <w:rtl/>
        </w:rPr>
        <w:br/>
        <w:t>«ابوداود به سند خود از تقاده و او هم از حسن بصري و او از انس بن مالک نقل مي‏کند که ابابکر فاطمه را از پيامبر اسلام (صلي الله عليه و آله و سلم) خواستگاري کرد، پيامبر از او اعراض فرمود: و بعد عمر خواستگاري نمود، پيامبر اسلام از او هم اعراض نمود فرمود: منتظر امر خداوند هستم». [1] .</w:t>
      </w:r>
      <w:r w:rsidRPr="003A3270">
        <w:rPr>
          <w:rFonts w:ascii="Tahoma" w:eastAsia="Times New Roman" w:hAnsi="Tahoma" w:cs="Tahoma"/>
          <w:color w:val="000000"/>
          <w:sz w:val="18"/>
          <w:szCs w:val="18"/>
          <w:rtl/>
        </w:rPr>
        <w:br/>
        <w:t>متقي هندي در کتاب «کنز العمال» ازانس بن مالک نقل مي‏نمايد که ابوبکر روزي حضور رسول اکرم (صلي الله عليه و آله و سلم) آمد و در مقابل پيامبر اسلام (صلي الله عليه و آله و سلم) نشسته و عرض کرد: يا رسول‏الله سبقت مرا در اسلام و نيز دل سوزي و خيرخواهي مرا براي اسلام مي‏داني و من چنين و چنانم، رسول مکرم فرمود: چرا اين سخنان را بر زبان جاري مي‏کني و هدفت چيست؟ عرض کرد: فاطمه را به من تزويج نما، پيامبر سکوت فرمود و ابوبکر بازگشت و به عمر گفت: هلاک شدم، او پرسيد: مگر چه اتفاق افتاده؟ گفت: فاطمه را خواستگاري کردم ولي پيامبر (صلي الله عليه و آله و سلم) از من روي برگرداند،عمر گفت: همين جا باش تا من بروم آن چه تو از پيامبر خواستي من هم بخواهم، سپس پيش رسول اکرم آمد و در مقابل او نشست و عرض کرد: اي پيامبر خدا پيشگامي مرا در قبول اسلام و خيرخواهي مرا براي اسلام مي‏داني و من چنين و چنانم، نبي اکرم سؤال فرمود: اين سخنان براي چيست؟ عرض کرد: فاطمه را به من تزويج نمائيد. پيامبر اکرم از او نيز روي مبارک برگرداند. عمر به سوي ابوبکر برگشت و گفت: پيامبر درباره‏ي ازدواج فاطمه منتظر فرمان خداست.</w:t>
      </w:r>
      <w:r w:rsidRPr="003A3270">
        <w:rPr>
          <w:rFonts w:ascii="Tahoma" w:eastAsia="Times New Roman" w:hAnsi="Tahoma" w:cs="Tahoma"/>
          <w:color w:val="000000"/>
          <w:sz w:val="18"/>
          <w:szCs w:val="18"/>
          <w:rtl/>
        </w:rPr>
        <w:br/>
        <w:t>هيثمي‏در مجمع الزوائد نقل مي‏کند که: ابوبکر و عمر، هر يک به دختران خود عايشه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119]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حفصه گفتند که فاطمه را از رسول خدا خواستگاري کنند و هر نوبت پيامبر مکرم فرمود: منتظر فرمان خداوند درباره‏ي فاطمه هستم.</w:t>
      </w:r>
      <w:r w:rsidRPr="003A3270">
        <w:rPr>
          <w:rFonts w:ascii="Tahoma" w:eastAsia="Times New Roman" w:hAnsi="Tahoma" w:cs="Tahoma"/>
          <w:color w:val="000000"/>
          <w:sz w:val="18"/>
          <w:szCs w:val="18"/>
          <w:rtl/>
        </w:rPr>
        <w:br/>
        <w:t xml:space="preserve">امور جاري جريان عادي خود را طي مي‏کرد و خواستگاران يکي بعد از ديگري از ازدواج فاطمه‏ي زهرا (سلام‏الله‏عليها) مأيوس و نااميد مي‏شدند و در چنين زماني بود که سعد بن معاذ به سراغ علي (عليه‏السلام) رفت و علي (عليه‏السلام) از زماني که به مدينه آمده بود در منزل او سکني گزيده بود و سعد، علي (عليه‏السلام) را که در يکي از بستانهاي مدينه مشغول کار </w:t>
      </w:r>
      <w:r w:rsidRPr="003A3270">
        <w:rPr>
          <w:rFonts w:ascii="Tahoma" w:eastAsia="Times New Roman" w:hAnsi="Tahoma" w:cs="Tahoma"/>
          <w:color w:val="000000"/>
          <w:sz w:val="18"/>
          <w:szCs w:val="18"/>
          <w:rtl/>
        </w:rPr>
        <w:lastRenderedPageBreak/>
        <w:t>بود پيدا کرد و به او چنين گفت: يا علي چه چيزي مانع شده است که فاطمه‏ي زهرا (سلام‏الله‏عليها) را از پسر عمويت رسول خدا خواستگاري نمايي.</w:t>
      </w:r>
      <w:r w:rsidRPr="003A3270">
        <w:rPr>
          <w:rFonts w:ascii="Tahoma" w:eastAsia="Times New Roman" w:hAnsi="Tahoma" w:cs="Tahoma"/>
          <w:color w:val="000000"/>
          <w:sz w:val="18"/>
          <w:szCs w:val="18"/>
          <w:rtl/>
        </w:rPr>
        <w:br/>
        <w:t>نويسنده منتخب کنزالعمال مي‏گويد که عمر به سوي علي (عليه‏السلام) رفت و به او گفت: اي علي (عليه‏السلام) چرا از فاطمه خواستگاري نمي‏کني؟ علي (عليه‏السلام) فرمود مي‏ترسم او را به من ندهند، عمر گفت: اگر او با تو تزويج نکند پس با چه کسي تزويج بکند، در حالي که تو محبوب‏ترين خلق خدا نزد رسول اکرم هستي.</w:t>
      </w:r>
      <w:r w:rsidRPr="003A3270">
        <w:rPr>
          <w:rFonts w:ascii="Tahoma" w:eastAsia="Times New Roman" w:hAnsi="Tahoma" w:cs="Tahoma"/>
          <w:color w:val="000000"/>
          <w:sz w:val="18"/>
          <w:szCs w:val="18"/>
          <w:rtl/>
        </w:rPr>
        <w:br/>
        <w:t>در کتاب جواهر العقدين سيد شريف نورالدين علي سمهودي مصري از عبدالکريم بن سليط بصري و او از ابن بريده و او هم از پدرش روايت کرده است:</w:t>
      </w:r>
      <w:r w:rsidRPr="003A3270">
        <w:rPr>
          <w:rFonts w:ascii="Tahoma" w:eastAsia="Times New Roman" w:hAnsi="Tahoma" w:cs="Tahoma"/>
          <w:color w:val="000000"/>
          <w:sz w:val="18"/>
          <w:szCs w:val="18"/>
          <w:rtl/>
        </w:rPr>
        <w:br/>
        <w:t>«ان نفرا من الانصار قالوا لعلي رضي‏الله‏عنه لو کانت فاطمة عندک فدخل علي النبي صلي الله عليه و آله و سلم ليخطبها فقال ما جائک قال ذکرت فاطمة قال مرحبا و اهلا فخرج الي الرهط من الانصار ينتظرونه فقالوا ما قال لک النبي صلي الله عليه و آله و سلم قال قال لي مرحبا و اهلا قالوا يکفيک هذا القول فلما کان بعد ما زوجه قال يا علي انه لابد للعروس من وليمة قال سعد بن عباده عندي کبش و جمع له رهط من الانصار آصعا من ذرة فلما کانت ليلة البناء قال يا علي لا تحدث شيئا حتي تلقاني فدعا النبي صلي الله عليه و آله و سلم بماء فتوضأ منه افرغه علي علي و فاطمة رضي‏الله‏عنهما فقال اللهم بارک عليهما و بارک لهما في نسلهما».</w:t>
      </w:r>
      <w:r w:rsidRPr="003A3270">
        <w:rPr>
          <w:rFonts w:ascii="Tahoma" w:eastAsia="Times New Roman" w:hAnsi="Tahoma" w:cs="Tahoma"/>
          <w:color w:val="000000"/>
          <w:sz w:val="18"/>
          <w:szCs w:val="18"/>
          <w:rtl/>
        </w:rPr>
        <w:br/>
        <w:t>«عده اي از انصار خدمت حضرت علي (عليه‏السلام) آمدند و به علي (عليه‏السلام) عرض</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120]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کردند: از فاطمه خواستگاري بنما و علي مدتي خدمت پيامبر اسلام نشست، و پيامبر اسلام (صلي الله عليه و آله و سلم) فرمود: حاجت و نيازت چيست؟ علي (عليه‏السلام) مي‏گويد: عرض کردم براي خواستگاري فاطمه آمدم، پيامبر اسلام فرمود: مرحبا و آفرين و سپس قبول فرمود.</w:t>
      </w:r>
      <w:r w:rsidRPr="003A3270">
        <w:rPr>
          <w:rFonts w:ascii="Tahoma" w:eastAsia="Times New Roman" w:hAnsi="Tahoma" w:cs="Tahoma"/>
          <w:color w:val="000000"/>
          <w:sz w:val="18"/>
          <w:szCs w:val="18"/>
          <w:rtl/>
        </w:rPr>
        <w:br/>
        <w:t>علي (عليه‏السلام) از خدمت پيامبر اسلام بيرون آمد، عده‏اي از انصار که بيرون منتظر بودند از علي (عليه‏السلام) سؤال کردند: پيامبر اسلام (صلي الله عليه و آله و سلم) چه فرمود؟ علي (عليه‏السلام) پاسخ داد: پيامبر اسلام (صلي الله عليه و آله و سلم) فرمود: مرحبا و اهلا، انصار عرض کردند: يا علي همين مقدار سخن پيامبر براي رضايت از تو کفايت مي‏کند، وقتي که ازدواج صورت گرفت پيامبر فرمود: يا علي! در عروسي بايد داماد وليمه و خرج بدهد، و سعد به عباده گفت: من يک گوسفند مي‏دهم و عده‏اي از انصار چند صاع ذرت براي علي (عليه‏السلام) جمع کردند: وقتي که شب عروسي شد و فاطمه‏ي زهرا (سلام‏الله‏عليها) را به خانه‏ي علي بردند پيامبر اسلام پيام داد: يا علي کاري انجام نده تا من بيايم، وقتي که پيامبر اسلام (صلي الله عليه و آله و سلم) به خانه‏ي علي (عليه‏السلام) آمد، آب خواست براي وضو و وضوء گرفت. بعد از همان آب بر سر و صورت و بين کتف‏هاي علي و زهرا پاشيد و دعا کرد: خدايا اين ازدواج و عروسي را بر آنها مبارک گردان و مبارک گردان بر نسل آندو». [2] .</w:t>
      </w:r>
      <w:r w:rsidRPr="003A3270">
        <w:rPr>
          <w:rFonts w:ascii="Tahoma" w:eastAsia="Times New Roman" w:hAnsi="Tahoma" w:cs="Tahoma"/>
          <w:color w:val="000000"/>
          <w:sz w:val="18"/>
          <w:szCs w:val="18"/>
          <w:rtl/>
        </w:rPr>
        <w:br/>
        <w:t>«قندوزي در ينابيع المودة مي‏گويد:</w:t>
      </w:r>
      <w:r w:rsidRPr="003A3270">
        <w:rPr>
          <w:rFonts w:ascii="Tahoma" w:eastAsia="Times New Roman" w:hAnsi="Tahoma" w:cs="Tahoma"/>
          <w:color w:val="000000"/>
          <w:sz w:val="18"/>
          <w:szCs w:val="18"/>
          <w:rtl/>
        </w:rPr>
        <w:br/>
        <w:t>«عن انس رضي‏الله‏عنه قال کنت عند النبي صلي الله عليه و آله و سلم فغشيه الوحي فلما افاق قال يا انس اتدري بما جاءني به جبرائيل من عند صاحب العرش عز و جل قلت بابي و امي بما جائک جبرائيل قال قال جبرائيل ان الله يأمرک ان تزوج فاطمة بعلي فانطلق فادع لي ابابکر و عمر و عثمان و طلحة و الزبير و نفرا من الانصار فانطلقت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 صفحه 121]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فدعوتهم فلما ان اخذوا مقاعدهم قال رسول‏الله صلي الله عليه و آله و سلم و الحمدلله المحمود بنعمته و ذکر الخطبة المشتملة علي التزويج و في آخرها فجمع الله شملهما و اطاب نسلهما و جعل نسلهما مفايتح الرحمة و معادن الحکمة و امن الامة ثم حضر علي و کان غائبا فتبسم رسول‏الله صلي الله عليه و آله و سلم و قال يا علي ان الله امرني ان ازوجک فاطمة و اني قد زوجتکما علي اربعمأته مثقال فضة فقال علي قد رضيتها يا رسول‏الله ثم ان عليا خر لله ساجدا شکرا فلما رفع رأسه قال له رسول‏الله صلي الله عليه و آله و سلم بارک الله لکما و بارک فيکما و اسعد جدکما و اخرج منکما الکثير الطيب قال انس والله لقد اخرج الله منهما کثير الطيب».</w:t>
      </w:r>
      <w:r w:rsidRPr="003A3270">
        <w:rPr>
          <w:rFonts w:ascii="Tahoma" w:eastAsia="Times New Roman" w:hAnsi="Tahoma" w:cs="Tahoma"/>
          <w:color w:val="000000"/>
          <w:sz w:val="18"/>
          <w:szCs w:val="18"/>
          <w:rtl/>
        </w:rPr>
        <w:br/>
        <w:t>«از انس (رضي‏الله‏عنه) نقل شده است: ما نزد پيامبر اسلام (صلي الله عليه و آله و سلم) بوديم که ناگهان بر آن حضرت وحي فرا رسيد، وقتي رسول خدا (صلي الله عليه و آله و سلم) به حال عادي برگشت فرمود: يا انس بن مالک آيا مي‏داني جبرئيل از نزد صاحب عرش چه پيامي آورد: گفتم پدر و مادرم فدايت چه خبري آورد؟ پيامبر (صلي الله عليه و آله و سلم) فرمود: جبرئيل گفت: خداوند امر مي‏کند که فاطمه را به علي تزويج بکن و بعد فرمود: يا انس برو ابابکر، عمر، عثمان، طلحه و زبير و عده‏اي از انصار را خبر کن، انس بن مالک مي‏گويد: آنها را خدمت پيامبر (صلي الله عليه و آله و سلم) آوردم.</w:t>
      </w:r>
      <w:r w:rsidRPr="003A3270">
        <w:rPr>
          <w:rFonts w:ascii="Tahoma" w:eastAsia="Times New Roman" w:hAnsi="Tahoma" w:cs="Tahoma"/>
          <w:color w:val="000000"/>
          <w:sz w:val="18"/>
          <w:szCs w:val="18"/>
          <w:rtl/>
        </w:rPr>
        <w:br/>
        <w:t>وقتي که آنان آمدند و نشستند، پيامبر اسلام (صلي الله عليه و آله و سلم) فرمود: حمد و ثنا براي خداست که به خاطر نعمت‏هايش ستايش شده است. و سپس خطبه اي که مشتمل بر تزويج بود خواند و در آخر خطبه فرمود: خداوند جمع بگرداند شمل آن دو را و طيب پاک گردند نسل آن دو را و نسل آن دو را کليدهاي رحمت و معدن حکمت، محل امن و امنيت امت قرار بدهد.</w:t>
      </w:r>
      <w:r w:rsidRPr="003A3270">
        <w:rPr>
          <w:rFonts w:ascii="Tahoma" w:eastAsia="Times New Roman" w:hAnsi="Tahoma" w:cs="Tahoma"/>
          <w:color w:val="000000"/>
          <w:sz w:val="18"/>
          <w:szCs w:val="18"/>
          <w:rtl/>
        </w:rPr>
        <w:br/>
        <w:t>و بعد علي (عليه‏السلام) آمد، رسول خدا وقتي که علي (عليه‏السلام) را ديد تبسم نمود فرمود: يا علي! خداوند مرا امر نموده است که فاطمه را براي تو تزويج بنمايم و من او را به عقد تو درآوردم بر مهريه و صداق چهار صد مثقال نقره، سپس علي (عليه‏السلام) عرض کرد: راضي شدم و بعد علي (عليه‏السلام) سر را به سجده‏ي شکر گذاشت و خداوند را شکر سپاس</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122]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نمود، وقتي که علي (عليه‏السلام) سر مبارک را بلند کرد، پيامبر اسلام (صلي الله عليه و آله و سلم) فرمود: خداوند مبارک گرداند براي شما و مبارک گرداند در نسل شما و سعادتمند گرداند مقام شما را و نسل شما را کثير و پاک گرداند.</w:t>
      </w:r>
      <w:r w:rsidRPr="003A3270">
        <w:rPr>
          <w:rFonts w:ascii="Tahoma" w:eastAsia="Times New Roman" w:hAnsi="Tahoma" w:cs="Tahoma"/>
          <w:color w:val="000000"/>
          <w:sz w:val="18"/>
          <w:szCs w:val="18"/>
          <w:rtl/>
        </w:rPr>
        <w:br/>
        <w:t>انس بن مالک مي‏گويد: قسم به خدا به تحقيق خداوند نسل آن دو زوج مبارک را کثير و زياد و طيب و پاک گرداند». [3] .</w:t>
      </w:r>
      <w:r w:rsidRPr="003A3270">
        <w:rPr>
          <w:rFonts w:ascii="Tahoma" w:eastAsia="Times New Roman" w:hAnsi="Tahoma" w:cs="Tahoma"/>
          <w:color w:val="000000"/>
          <w:sz w:val="18"/>
          <w:szCs w:val="18"/>
          <w:rtl/>
        </w:rPr>
        <w:br/>
        <w:t>«روي ابوداود بسنده عن قتادة عن الحسن عن انس قال ان ابابکر خطب فاطمة فاعرض النبي صلي الله عليه و آله و سلم عنه ثم خطبها عمر ابن خطاب فاعرض عنه و قال انتظر امر الله فيها ثم خطبها علي فقال له اعندک شي‏ء قال علي قلت فرسي و درعي قال اما فرسک فلابد لک منه و اما درعک فبعها و اتني بها قال فانطلقت فبعتها باربعمأة و ثمانين درهما فوضعتها في حجره فقبض قبضة و قال اين بلال فجاء قال له اشتر بها طيبا ثم امرهم ان يعملوا لها سريرا شريط و وسادة من أدم حشفها ليف ملئوا البيت کثيبا يعني رملا.»</w:t>
      </w:r>
      <w:r w:rsidRPr="003A3270">
        <w:rPr>
          <w:rFonts w:ascii="Tahoma" w:eastAsia="Times New Roman" w:hAnsi="Tahoma" w:cs="Tahoma"/>
          <w:color w:val="000000"/>
          <w:sz w:val="18"/>
          <w:szCs w:val="18"/>
          <w:rtl/>
        </w:rPr>
        <w:br/>
        <w:t xml:space="preserve">«ابوداود به سند خود از قتاده و او هم از حسن بصري و او از انس بن مالک روايت کرده است که ابابکر حضرت فاطمه‏ي زهرا را خواستگاري نمود و پيامبر اسلام (صلي الله عليه و آله و سلم) از او اعراض کرد و عمر آمد خواستگاري نمود، پيامبر ازاو هم </w:t>
      </w:r>
      <w:r w:rsidRPr="003A3270">
        <w:rPr>
          <w:rFonts w:ascii="Tahoma" w:eastAsia="Times New Roman" w:hAnsi="Tahoma" w:cs="Tahoma"/>
          <w:color w:val="000000"/>
          <w:sz w:val="18"/>
          <w:szCs w:val="18"/>
          <w:rtl/>
        </w:rPr>
        <w:lastRenderedPageBreak/>
        <w:t>اعراض کرد و فرمود: درباره‏ي ازدواج فاطمه منتظر امر خداوند هستم و سپس علي (عليه‏السلام) فاطمه را خواستگاري نمود، پيامبر اسلام فرمود: آيا چيزي داري؟ علي (عليه‏السلام) عرض کرد: اسب (و يا شتري) و سپري دارم، پيامبر اسلام (صلي الله عليه و آله و سلم) فرمود که اسب و يا شتر را لازم داري بايد باشد و اما سپر را</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123]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بفروش و پول آن را براي من بياور، علي (عليه‏السلام) فرمود: رفتم و سپر را فروختم به قيمت چهار صد و هشتاد درهم و آوردم در کنار پيامبر اسلام (صلي الله عليه و آله و سلم) گذاشتم و سپس پيامبر اسلام (صلي الله عليه و آله و سلم) مقداري از آن مبلغ را برداشت و فرمود: بلال کجاست؟ سپس بلال آمد و پيامبر اسلام (صلي الله عليه و آله و سلم) به وي فرمود که با اين مبلغ عطري بخر و بعد پيامبر اسلام اصحاب و ياران خودش را امر فرمود براي علي و فاطمه يک تخت خريدند و يک بالش که محتواي آن از ليف خرما بود، و کف خانه را از رمل و شن نرم پر کردند.</w:t>
      </w:r>
      <w:r w:rsidRPr="003A3270">
        <w:rPr>
          <w:rFonts w:ascii="Tahoma" w:eastAsia="Times New Roman" w:hAnsi="Tahoma" w:cs="Tahoma"/>
          <w:color w:val="000000"/>
          <w:sz w:val="18"/>
          <w:szCs w:val="18"/>
          <w:rtl/>
        </w:rPr>
        <w:br/>
        <w:t>«و امر ام‏ايمن ان تنطلق الي ابنته و قال لعلي لا تعجل حتي آتيتک فانطلق النبي صلي الله عليه و آله و سلم ثم اتاهما فقال لام‏ايمن ههنا اخي قالت نعم اخوک و تزوجه ابنتک قال نعم فدخل عليهما و قال لفاطمة ايتني بماء فأتته فاطمة بقصب فيه ماء فج فيه ثم نزح علي رأسها و بين ثدييها و قال اللهم اني اعيذها بک و ذريتها من الشيطان الرجيم ثم قال لعلي ايتني بماء قال فملات القصب فاتيته به فج فيه فنضح منه علي رأسي و بين کتفي و قال اللهم اني اعيذه بک و ذريته من الشيطان الرجيم ثم قال ادخل باهلک علي اسم الله تعالي و برکاته».</w:t>
      </w:r>
      <w:r w:rsidRPr="003A3270">
        <w:rPr>
          <w:rFonts w:ascii="Tahoma" w:eastAsia="Times New Roman" w:hAnsi="Tahoma" w:cs="Tahoma"/>
          <w:color w:val="000000"/>
          <w:sz w:val="18"/>
          <w:szCs w:val="18"/>
          <w:rtl/>
        </w:rPr>
        <w:br/>
        <w:t>«پيامبر اسلام (صلي الله عليه و آله و سلم) به ام‏ايمن امر فرمود که به طرف زهرا (سلام‏الله‏عليها) برود و به علي (عليه‏السلام) بگويد در عروسي عجله نکند تا اينکه من بيايم. پيامبر اسلام آمد و به ام‏ايمن فرمود: برادر من اين جا است؟ ام‏ايمن عرض کرد که بلي برادر شما که دخترت را به او تزويج نمودي اين جا است. پيامبر فرمود: بلي، و بعد پيامبر اسلام بر علي و فاطمه وارد شدند و به فاطمه‏ي زهرا فرمود: آبي براي من بياور، فاطمه‏ي زهرا ظرفي که در آن آب بود خدمت پيامبر اسلام آورد و پيامبر مقداري آب را برداشت و مضمضه نمود و يا دست مبارک را در آن آب شستن و سپس آب را بر سر و سينه‏هاي زهرا پاشيد و گفت: خدايا من فاطمه را و ذريه و فرزندان وي را از شر شيطان رجيم به تو پناه مي‏دهم.</w:t>
      </w:r>
      <w:r w:rsidRPr="003A3270">
        <w:rPr>
          <w:rFonts w:ascii="Tahoma" w:eastAsia="Times New Roman" w:hAnsi="Tahoma" w:cs="Tahoma"/>
          <w:color w:val="000000"/>
          <w:sz w:val="18"/>
          <w:szCs w:val="18"/>
          <w:rtl/>
        </w:rPr>
        <w:br/>
        <w:t>و بعد به علي (عليه‏السلام) فرمود: آبي براي من بياور، علي مي‏فرمايد: ظرف را پر از آب</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124]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کردم و خدمت پيامبر اسلام (صلي الله عليه و آله و سلم) آوردم، با آن مضمضه فرمود و يا دست مبارکش را شست و مقداري از آن را بر سر من و مقداري ديگر را بر بين دو کتف من ريخت و گفت: خدايا او را و ذريه او را هم، از شر شيطان به تو پناه مي‏دهم و بعد فرمود: برو نزد همسرت به نام خداي تعالي و برکات خداوند».</w:t>
      </w:r>
      <w:r w:rsidRPr="003A3270">
        <w:rPr>
          <w:rFonts w:ascii="Tahoma" w:eastAsia="Times New Roman" w:hAnsi="Tahoma" w:cs="Tahoma"/>
          <w:color w:val="000000"/>
          <w:sz w:val="18"/>
          <w:szCs w:val="18"/>
          <w:rtl/>
        </w:rPr>
        <w:br/>
        <w:t>ابوداود مي‏گويد: از احمد بن حنبل درباره‏ي اين حديث سؤال کردم، او گفت: سند اين حديث سعيد بن ابي‏يزيد المديني مي‏باشد و همين حديث را احمد بن حنبل در مناقب خود آورده و دعايي که پيامبر اسلام براي علي و فاطمه‏ي زهرا (عليهماالسلام) فرمود: همان دعا است، ولي در آخر به فاطمه فرمود که من تو را به نزديکترين و دوستترين اهل خودم تزويج نمودم» و در روايتي که جمال الدين زرندي آورده است هيمن حديث است ولي در آخر دعاي پيامبر اين گونه است: «خدايا آن دو (علي و فاطمه) از من هستند و من از آنها هستم، خدايا همان طور که از من پليدي و زشتي‏ها را پاک کردي، از آن دو هم پليدي را ببر و آن دو را پاک گردان... الي آخر دعا». [4] .</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در کتاب الاصابه‏ي ابن حجر آمده است که: سنان بن ثعله اوسي مي‏گويد: رسول خدا (صلي الله عليه و آله) از قول جبرئيل فرمود: وقتي که خداوند فاطمه را به علي تزويج نمود، به رضوان بهشت امر فرمود که به اهتزاز درآيد و درخت طوبي به بار آيد و ثمر بدهد، پس درخت طوبي به عدد دوستان اهل بيت من ثمر داد» و اين روايت را حافظ ابن مردويه هم روايت کرده است»</w:t>
      </w:r>
      <w:r w:rsidRPr="003A3270">
        <w:rPr>
          <w:rFonts w:ascii="Tahoma" w:eastAsia="Times New Roman" w:hAnsi="Tahoma" w:cs="Tahoma"/>
          <w:color w:val="000000"/>
          <w:sz w:val="18"/>
          <w:szCs w:val="18"/>
          <w:rtl/>
        </w:rPr>
        <w:br/>
        <w:t>«ابوبکر خوارزمي در کتاب مناب خود از موسي بن علي قرشي و او از قنبر بن احمد و او از بلال بن حما (رضي‏الله‏عنه) روايت مي‏کند:</w:t>
      </w:r>
      <w:r w:rsidRPr="003A3270">
        <w:rPr>
          <w:rFonts w:ascii="Tahoma" w:eastAsia="Times New Roman" w:hAnsi="Tahoma" w:cs="Tahoma"/>
          <w:color w:val="000000"/>
          <w:sz w:val="18"/>
          <w:szCs w:val="18"/>
          <w:rtl/>
        </w:rPr>
        <w:br/>
        <w:t>«قال علينا رسول‏الله صلي الله عليه و آله و سلم ذات يوم متبسما ضاحکا وجهه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125]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کدائرة القمر ليلة البدر فقام اليه عبدالرحمن فقال يا رسول‏الله ما هذا النور الذي رأينا في وجهک المکرم قال بشارة اتتني من ربي في اخي و ابي عمي و في ابنتي بان الله تبارک و تعالي زوج عليا بفاطمة و امر رضوان خازن الجنان بهز شجرة طوبي فهزها فحملت رقاقا يعني صکاکا بعدد محبي اهل البيت و انشأالله تحتها ملائکة خلقها من النور و اصاب لکل ملک صک فاذا قامت القيمة نادت الملائکة في الخلائق فلا يبقي لاهل بيتي الا دفعت اليه الملائکة صکا فيه فکاکه من النار فصار ابن عمي و ابنتي سبب فکاک رقاب الرجال و النساء من امتي من النار».</w:t>
      </w:r>
      <w:r w:rsidRPr="003A3270">
        <w:rPr>
          <w:rFonts w:ascii="Tahoma" w:eastAsia="Times New Roman" w:hAnsi="Tahoma" w:cs="Tahoma"/>
          <w:color w:val="000000"/>
          <w:sz w:val="18"/>
          <w:szCs w:val="18"/>
          <w:rtl/>
        </w:rPr>
        <w:br/>
        <w:t>و في جواهر العقدين هذا الحديث مسطور بلفظه:</w:t>
      </w:r>
      <w:r w:rsidRPr="003A3270">
        <w:rPr>
          <w:rFonts w:ascii="Tahoma" w:eastAsia="Times New Roman" w:hAnsi="Tahoma" w:cs="Tahoma"/>
          <w:color w:val="000000"/>
          <w:sz w:val="18"/>
          <w:szCs w:val="18"/>
          <w:rtl/>
        </w:rPr>
        <w:br/>
        <w:t>و في کنوز الدقايق للمناوي «ان الله امرني ان ازوج فاطمة بعلي و لو لم يخلق علي ما کان لفاطمة کفو».</w:t>
      </w:r>
      <w:r w:rsidRPr="003A3270">
        <w:rPr>
          <w:rFonts w:ascii="Tahoma" w:eastAsia="Times New Roman" w:hAnsi="Tahoma" w:cs="Tahoma"/>
          <w:color w:val="000000"/>
          <w:sz w:val="18"/>
          <w:szCs w:val="18"/>
          <w:rtl/>
        </w:rPr>
        <w:br/>
        <w:t>و في المودة القربي «عن عباس بن عبدالمطلب رضي‏الله‏عنه قال قال رسول‏الله صلي الله عليه و آله و سلم ابشرک يا عماه ان الله ايدني بسيد الوصيين علي (عليه‏السلام) فجعله کفوا لفاطمة ابنتي».</w:t>
      </w:r>
      <w:r w:rsidRPr="003A3270">
        <w:rPr>
          <w:rFonts w:ascii="Tahoma" w:eastAsia="Times New Roman" w:hAnsi="Tahoma" w:cs="Tahoma"/>
          <w:color w:val="000000"/>
          <w:sz w:val="18"/>
          <w:szCs w:val="18"/>
          <w:rtl/>
        </w:rPr>
        <w:br/>
        <w:t>«روزي پيامبر اسلام (صلي الله عليه و آله و سلم) به نزد ما آمد در حالي که تبسم مي‏نمود صورت مبارک پيامبر مثل ماه شب چهارده نوراني بود، عبدالرحمن بن عوف بلند شد و عرض کرد: اي رسول خدا اين نور که در پيشاني و صورت مبارک شما مي‏بينم نور چيست؟ پيامبر (صلي الله عليه و آله و سلم) فرمود مژده‏اي از نزد پروردگار من درباره‏ي برادر و پسر عمم و نيز دخترم آمده است که خداوند تبارک و تعالي فاطمه را براي علي تزويج نموده و به رضوان و خازن بهشت امر نموده که درخت طوبي را حرکت دهد، سپس وي تکان داده است و درخت طوبي بارور شده به رقاق (يعني صکاک) به عدد دوستان اهل بيت من و خداوند ملائکه‏اي که از نور خلق شده است در زير آن جمع کرده و به هر ملک يک صک رسيده است و زماني که قيامت برپا شود، ملائکه به همه‏ي مردم ندا مي‏کنند و هيچ دوست و پيروي از اهل بيت باقي نمي‏ماند مگر اينکه ملائکه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126]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يک صکي به وي مي‏دهند که در آن آزادي وي از آتش جهنم نوشته شده است. و پسر عمو و دختر من سبب و علت آزادي مردان و زنان امت من از آتش گرديدند»</w:t>
      </w:r>
      <w:r w:rsidRPr="003A3270">
        <w:rPr>
          <w:rFonts w:ascii="Tahoma" w:eastAsia="Times New Roman" w:hAnsi="Tahoma" w:cs="Tahoma"/>
          <w:color w:val="000000"/>
          <w:sz w:val="18"/>
          <w:szCs w:val="18"/>
          <w:rtl/>
        </w:rPr>
        <w:br/>
        <w:t>و در کتاب جواهر العقدين عين اين حديث آمده است. و نيز در کتاب کنوز الدقايق مناوي آمده است: «همانا خداوند به من امر نموده است که فاطمه را به علي تزويج کنم و اگر علي خلق نمي‏شد کفو و هم شأن و همتاي براي فاطمه نبود».</w:t>
      </w:r>
      <w:r w:rsidRPr="003A3270">
        <w:rPr>
          <w:rFonts w:ascii="Tahoma" w:eastAsia="Times New Roman" w:hAnsi="Tahoma" w:cs="Tahoma"/>
          <w:color w:val="000000"/>
          <w:sz w:val="18"/>
          <w:szCs w:val="18"/>
          <w:rtl/>
        </w:rPr>
        <w:br/>
        <w:t>و در کتاب مودة القربي از ابن عباس بن عبدالمطلب آمده است که وي گفت: «پيامبر اسلام فرمود: مژده و بشارت مي‏دهم تو را اي عمو! همانا خداوند مرا به سيد الوصيين (علي) تأييد فرموده و علي را همتا و هم‏شأني براي فاطمه دخترم قرار داده است». [5] .</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محب الدين طبري مي‏گويد:</w:t>
      </w:r>
      <w:r w:rsidRPr="003A3270">
        <w:rPr>
          <w:rFonts w:ascii="Tahoma" w:eastAsia="Times New Roman" w:hAnsi="Tahoma" w:cs="Tahoma"/>
          <w:color w:val="000000"/>
          <w:sz w:val="18"/>
          <w:szCs w:val="18"/>
          <w:rtl/>
        </w:rPr>
        <w:br/>
        <w:t>«عن علي رضي‏الله‏عنه قال قال رسول‏الله صلي الله عليه و آله و سلم أتاني ملک فقال يا محمد ان الله تعالي يقرأ عليک السلام و يقول لک اني قد زوجت فاطمة ابنتک من علي بن أبي طالب في الملا الاعلي فزوجها منه في الارض». [6] .</w:t>
      </w:r>
      <w:r w:rsidRPr="003A3270">
        <w:rPr>
          <w:rFonts w:ascii="Tahoma" w:eastAsia="Times New Roman" w:hAnsi="Tahoma" w:cs="Tahoma"/>
          <w:color w:val="000000"/>
          <w:sz w:val="18"/>
          <w:szCs w:val="18"/>
          <w:rtl/>
        </w:rPr>
        <w:br/>
        <w:t>«از علي (عليه‏السلام) نقل شده است که پيامبر اسلام (صلي الله عليه و آله و سلم) فرمود: ملکي به نزد من آمد و گفت: يا محمد! خداي تبارک و تعالي سلام مي‏رساند و مي‏فرمايد: به تحقيق در ملکوت بالا فاطمه دخترت را براي علي بن ابي‏طالب تزويج نمودم و تو هم در زمين او را براي علي تزويج کن». [7] .</w:t>
      </w:r>
      <w:r w:rsidRPr="003A3270">
        <w:rPr>
          <w:rFonts w:ascii="Tahoma" w:eastAsia="Times New Roman" w:hAnsi="Tahoma" w:cs="Tahoma"/>
          <w:color w:val="000000"/>
          <w:sz w:val="18"/>
          <w:szCs w:val="18"/>
          <w:rtl/>
        </w:rPr>
        <w:br/>
        <w:t>باز هم محب الدين طبري مي‏گويد:</w:t>
      </w:r>
      <w:r w:rsidRPr="003A3270">
        <w:rPr>
          <w:rFonts w:ascii="Tahoma" w:eastAsia="Times New Roman" w:hAnsi="Tahoma" w:cs="Tahoma"/>
          <w:color w:val="000000"/>
          <w:sz w:val="18"/>
          <w:szCs w:val="18"/>
          <w:rtl/>
        </w:rPr>
        <w:br/>
        <w:t>«عن انس رضي‏الله‏عنه قال بينما رسول‏الله صلي الله عليه و آله و سلم في المسجد اذ قال لعلي هذا جبرئيل يخبرني ان الله زوجک فاطمة و اشهد علي تزويجها اربعين الف</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127]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ملک و اوحي الي شجرة طوبي ان انثري عليهم الدر و الياقوت فنشرت عليهم الدر و الياقوت فابتدرت اليه الحور العين يلتقطن في اطباق الدر و الياقوت فهم يتهادونه بينهم الي يوم القيامة».</w:t>
      </w:r>
      <w:r w:rsidRPr="003A3270">
        <w:rPr>
          <w:rFonts w:ascii="Tahoma" w:eastAsia="Times New Roman" w:hAnsi="Tahoma" w:cs="Tahoma"/>
          <w:color w:val="000000"/>
          <w:sz w:val="18"/>
          <w:szCs w:val="18"/>
          <w:rtl/>
        </w:rPr>
        <w:br/>
        <w:t>از انس بن مالک نقل شده است: با پيامبر اسلام (صلي الله عليه و آله و سلم) در مسجد بوديم آن حضرت به علي (عليه‏السلام) فرمود: اين جبرئيل بود و مرا خبر داد: همانا خداوند فاطمه را به تو تزويج نموده است و بر تزويج فاطمه چهل هزار ملک گواه و حاضر بودند، آنگاه خداوند به درخت طوبي وحي فرمود که بر ملائکه در و ياقوت نثار و پخش کند، سپس درخت طوبي بر ملائکه در و ياقوت پخش کرد و تمام حور العين به طرف درها ياقوت‏ها شتافتند و آن درها و ياقوت‏ها را پيدا کردند و تا روز قيامت نگاه مي‏دارند و به همديگر هديه مي‏کنند.». [8] .</w:t>
      </w:r>
      <w:r w:rsidRPr="003A3270">
        <w:rPr>
          <w:rFonts w:ascii="Tahoma" w:eastAsia="Times New Roman" w:hAnsi="Tahoma" w:cs="Tahoma"/>
          <w:color w:val="000000"/>
          <w:sz w:val="18"/>
          <w:szCs w:val="18"/>
          <w:rtl/>
        </w:rPr>
        <w:br/>
        <w:t>باز محب الدين طبري مي‏گويد:</w:t>
      </w:r>
      <w:r w:rsidRPr="003A3270">
        <w:rPr>
          <w:rFonts w:ascii="Tahoma" w:eastAsia="Times New Roman" w:hAnsi="Tahoma" w:cs="Tahoma"/>
          <w:color w:val="000000"/>
          <w:sz w:val="18"/>
          <w:szCs w:val="18"/>
          <w:rtl/>
        </w:rPr>
        <w:br/>
        <w:t>«عن عبدالله رضي‏الله‏عنه ان رسول‏الله صلي الله عليه و آله و سلم قال لفاطمة حين وجهها الي علي ان الله لما امرني ان ازوجک من علي و امر الملائکة ان يصطفوا صفوفا في الجنة ثم امر شجر الجنان ان تحمل الحلي و الحلل ثم امر جبرئيل فنصب في الجنة منبرا ثم صعد جبرئيل و اختطب فلما رغ نثر عليهم من ذلک فمن اخذ أحسن او اکثر من صاحبه افتخر به الي يوم القيامة يکفيک يا بنية هذا».</w:t>
      </w:r>
      <w:r w:rsidRPr="003A3270">
        <w:rPr>
          <w:rFonts w:ascii="Tahoma" w:eastAsia="Times New Roman" w:hAnsi="Tahoma" w:cs="Tahoma"/>
          <w:color w:val="000000"/>
          <w:sz w:val="18"/>
          <w:szCs w:val="18"/>
          <w:rtl/>
        </w:rPr>
        <w:br/>
        <w:t>«از عبدالله بن مسعود نقل شده است: هنگامي‏که رسول خدا (صلي الله عليه و آله و سلم) فاطمه‏ي زهرا را با علي (عليهماالسلام) مواجه ساخت به او فرمود: خداوند به من امر نموده است که تو را به علي تزويج کنم و ملائکه را امر نموده است که در بهشت صفوف را آماده کنند و سپس درخت بهشت را امر نمود که به حلي و حلل بارور شود و بعد جبرئيل را امر فرمود در بهشت منبري را نصب کند و جبرئيل بالاي منبر رفته و خطبه خواند وقتي که از منبر فارغ شد از آن حليه و حلل بر ملائک پخش کند و بپاشد، پس</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128]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هر کسي خوبتر يا بيشتر را گرفته است تا روز قيامت افتخار مي‏کند؛ دخترم فاطمه اين مقام و منزلت تو را کفايت مي‏کند». [9] .</w:t>
      </w:r>
      <w:r w:rsidRPr="003A3270">
        <w:rPr>
          <w:rFonts w:ascii="Tahoma" w:eastAsia="Times New Roman" w:hAnsi="Tahoma" w:cs="Tahoma"/>
          <w:color w:val="000000"/>
          <w:sz w:val="18"/>
          <w:szCs w:val="18"/>
          <w:rtl/>
        </w:rPr>
        <w:br/>
        <w:t xml:space="preserve">«و عن علي کرم الله وجهه قال قال رسول‏الله صلي الله عليه و آله و سلم «أتاني ملک فقال يا محمد ان الله تعالي يقول لک </w:t>
      </w:r>
      <w:r w:rsidRPr="003A3270">
        <w:rPr>
          <w:rFonts w:ascii="Tahoma" w:eastAsia="Times New Roman" w:hAnsi="Tahoma" w:cs="Tahoma"/>
          <w:color w:val="000000"/>
          <w:sz w:val="18"/>
          <w:szCs w:val="18"/>
          <w:rtl/>
        </w:rPr>
        <w:lastRenderedPageBreak/>
        <w:t>اني قد امرت شجرة طوبي ان تحمل الدر و الياقوت و المرجان و ان تنثره علي من قضي عقد نکاح فاطمة من الملائکة و الحور العين و قد سر بذلک سائر اهل السموات و انه سيولد بينهما ولدان سيدان في الدنيا و سيسودان علي کهول اهل الجنة و شبابها و قد تزين اهل الجنة لذلک فاقرر عينا يا محمد فانک سيد الاولين و الاخرين صلي الله عليه و سلم».</w:t>
      </w:r>
      <w:r w:rsidRPr="003A3270">
        <w:rPr>
          <w:rFonts w:ascii="Tahoma" w:eastAsia="Times New Roman" w:hAnsi="Tahoma" w:cs="Tahoma"/>
          <w:color w:val="000000"/>
          <w:sz w:val="18"/>
          <w:szCs w:val="18"/>
          <w:rtl/>
        </w:rPr>
        <w:br/>
        <w:t>«از علي (عليه‏السلام) نقل شده است: پيامبر اسلام (صلي الله عليه و آله و سلم) فرمود: «ملکي به نزد من آمد و سپس گفت يا محمد! خداوند تبارک و تعالي به شما مي‏گويد همانا من به درخت طوبي امر کردم که به در و ياقوت و مرجان بارور شود و آن در و ياقوت و مرجان را بر تمام ملائک و حورالعين و کساني که در عقد نکاح فاطمه حاضر بودند پخش بکند و به اين عقد باقي اهل آسمان مسرور و خوشحال شدند و به زودي از آن دو، دو فرزند به وجود خواهد آمد که سيد و آقا در دنيا هستند و زود است که آن دو سيد و آقاي پيران و جوانان اهل بهشت خواهند بود و به تحقيق اهل بهشت مزين شدند به واسطه‏ي اين ازدواج و سپس ثابت و مقرر شده است که، اي محمد همانا تو سيد و آقاي اولين و آخرين خواهي بود». [10] .</w:t>
      </w:r>
      <w:r w:rsidRPr="003A3270">
        <w:rPr>
          <w:rFonts w:ascii="Tahoma" w:eastAsia="Times New Roman" w:hAnsi="Tahoma" w:cs="Tahoma"/>
          <w:color w:val="000000"/>
          <w:sz w:val="18"/>
          <w:szCs w:val="18"/>
          <w:rtl/>
        </w:rPr>
        <w:br/>
        <w:t>باز هم مي‏گويد:</w:t>
      </w:r>
      <w:r w:rsidRPr="003A3270">
        <w:rPr>
          <w:rFonts w:ascii="Tahoma" w:eastAsia="Times New Roman" w:hAnsi="Tahoma" w:cs="Tahoma"/>
          <w:color w:val="000000"/>
          <w:sz w:val="18"/>
          <w:szCs w:val="18"/>
          <w:rtl/>
        </w:rPr>
        <w:br/>
        <w:t>«عن ابن عباس رضي‏الله‏عنهما قال: کانت الليلة التي زفت فيها فاطمة الي علي عليهما السلام کان النبي صلي الله عليه و سلم امامها و جبرئيل عن يمينها و ميکائيل عن يسارها و سبعون الف ملک من خلفها يسبحون الله و يقدسونه حتي طلع الفجر».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129]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«از ابن عباس روايت شده است: در شبي که در آن زفاف فاطمه زهرا (سلام‏الله‏عليها) و علي (عليهماالسلام) بود وقتي که فاطمه را به خانه علي مي‏بردند پيامبر اسلام (صلي الله عليه و آله و سلم) جلوي فاطمه بود و جبرئيل در طرف راست فاطمه و ميکائيل در طرف چپ فاطمه هفتاد هزار ملک هم در پشت سر فاطمه بودند و خداوند را تسبيح و تقديس مي‏کردند تا طلوع فجر و صبح صادق». [11] .</w:t>
      </w:r>
      <w:r w:rsidRPr="003A3270">
        <w:rPr>
          <w:rFonts w:ascii="Tahoma" w:eastAsia="Times New Roman" w:hAnsi="Tahoma" w:cs="Tahoma"/>
          <w:color w:val="000000"/>
          <w:sz w:val="18"/>
          <w:szCs w:val="18"/>
          <w:rtl/>
        </w:rPr>
        <w:br/>
        <w:t>[ صفحه 133]</w:t>
      </w:r>
      <w:r w:rsidRPr="003A3270">
        <w:rPr>
          <w:rFonts w:ascii="Tahoma" w:eastAsia="Times New Roman" w:hAnsi="Tahoma" w:cs="Tahoma"/>
          <w:color w:val="000000"/>
          <w:sz w:val="18"/>
          <w:szCs w:val="18"/>
          <w:rtl/>
        </w:rPr>
        <w:br/>
        <w:t>[1] سنن ابي‏داود و ينابيع المودة، باب 55، ص 174 و مناقب احمد بن حنبل، کنز العمال، ج 2، ص 99.</w:t>
      </w:r>
      <w:r w:rsidRPr="003A3270">
        <w:rPr>
          <w:rFonts w:ascii="Tahoma" w:eastAsia="Times New Roman" w:hAnsi="Tahoma" w:cs="Tahoma"/>
          <w:color w:val="000000"/>
          <w:sz w:val="18"/>
          <w:szCs w:val="18"/>
          <w:rtl/>
        </w:rPr>
        <w:br/>
        <w:t>[2] ينابيع الموده، باب 55، ص 174 و همين روايت را نسايي آورده و گفته سند روايت عبدالکريم مقبول است و بريده ثقه است و رويايي در مسند خود آورده و دولابي در کتاب الذريعه الطاهره آورده است و ذخائر العقبي، ص 33 و نور الابصار، ص 53 و الاصابه، ج 8، حرف الفاء و اعلام النساء، کلمه‏ي فطم و تذکرة الخواص، ص 279.</w:t>
      </w:r>
      <w:r w:rsidRPr="003A3270">
        <w:rPr>
          <w:rFonts w:ascii="Tahoma" w:eastAsia="Times New Roman" w:hAnsi="Tahoma" w:cs="Tahoma"/>
          <w:color w:val="000000"/>
          <w:sz w:val="18"/>
          <w:szCs w:val="18"/>
          <w:rtl/>
        </w:rPr>
        <w:br/>
        <w:t>[3] ينابيع الموده، باب 55، ص 175 و ذخائر العقبي، ص 31 و نظم درالسمطين و ابوالخير قزويني، آورده است و الاصابه، ج 8، حرف الفاء و اسد الغابة و اعلام النساء، ج 4، کلمه‏ي فطم و مسند احمد بن حنبل و جامع، ترمذي ج 5، فضائل فاطمة الزهرا و الصواعق المحرقه، فضائل فاطمه الزهرا و البداية و النهاية ابن کثير و تاريخ دمشق ابن عساکر.</w:t>
      </w:r>
      <w:r w:rsidRPr="003A3270">
        <w:rPr>
          <w:rFonts w:ascii="Tahoma" w:eastAsia="Times New Roman" w:hAnsi="Tahoma" w:cs="Tahoma"/>
          <w:color w:val="000000"/>
          <w:sz w:val="18"/>
          <w:szCs w:val="18"/>
          <w:rtl/>
        </w:rPr>
        <w:br/>
        <w:t>[4] ينابيع المودة، باب 55، ص 175 و 176 و سنن ابي‏داود، فضائل فاطمه الزهرا و مناقب اهل البيت احمد بن حنبل و مسند احمد بن حنبل و نور الابصار، ص 53 و الاصابه، ج 8، الحرف الفاء و اعلام النساء ج 4، کلمه‏ي فطم و جامع الترمذي، ج 5 و کنز العمال، ج 12، از ص 5 الي آخر و تذکرة الخواص، حالات فاطمه الزهرا، ص 275 و ذخائر العقبي، ص 29 و فرائد السمطين، ج 2 و صواعق المحرقه، ص 80.</w:t>
      </w:r>
      <w:r w:rsidRPr="003A3270">
        <w:rPr>
          <w:rFonts w:ascii="Tahoma" w:eastAsia="Times New Roman" w:hAnsi="Tahoma" w:cs="Tahoma"/>
          <w:color w:val="000000"/>
          <w:sz w:val="18"/>
          <w:szCs w:val="18"/>
          <w:rtl/>
        </w:rPr>
        <w:br/>
        <w:t>[5] ينابيع الموده، باب 55، ص 176 و ذخائر العقبي، ص 31 و الاصابه، ج 8، حرف الفاء، القسم الاول و الاعلام النساء، ج 4، کلمه‏ي فطم.</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[6] ذخائر العقبي، ص 31 و 32.</w:t>
      </w:r>
      <w:r w:rsidRPr="003A3270">
        <w:rPr>
          <w:rFonts w:ascii="Tahoma" w:eastAsia="Times New Roman" w:hAnsi="Tahoma" w:cs="Tahoma"/>
          <w:color w:val="000000"/>
          <w:sz w:val="18"/>
          <w:szCs w:val="18"/>
          <w:rtl/>
        </w:rPr>
        <w:br/>
        <w:t>[7] ذخائر العقبي: ص 31 و 32.</w:t>
      </w:r>
      <w:r w:rsidRPr="003A3270">
        <w:rPr>
          <w:rFonts w:ascii="Tahoma" w:eastAsia="Times New Roman" w:hAnsi="Tahoma" w:cs="Tahoma"/>
          <w:color w:val="000000"/>
          <w:sz w:val="18"/>
          <w:szCs w:val="18"/>
          <w:rtl/>
        </w:rPr>
        <w:br/>
        <w:t>[8] ذخائر العقبي، ص 32.</w:t>
      </w:r>
      <w:r w:rsidRPr="003A3270">
        <w:rPr>
          <w:rFonts w:ascii="Tahoma" w:eastAsia="Times New Roman" w:hAnsi="Tahoma" w:cs="Tahoma"/>
          <w:color w:val="000000"/>
          <w:sz w:val="18"/>
          <w:szCs w:val="18"/>
          <w:rtl/>
        </w:rPr>
        <w:br/>
        <w:t>[9] ذخائر العقبي، ص 32. و ينابيع الموده، باب 55 ص.</w:t>
      </w:r>
      <w:r w:rsidRPr="003A3270">
        <w:rPr>
          <w:rFonts w:ascii="Tahoma" w:eastAsia="Times New Roman" w:hAnsi="Tahoma" w:cs="Tahoma"/>
          <w:color w:val="000000"/>
          <w:sz w:val="18"/>
          <w:szCs w:val="18"/>
          <w:rtl/>
        </w:rPr>
        <w:br/>
        <w:t>[10] ذخائر العقبي، ص 32.</w:t>
      </w:r>
      <w:r w:rsidRPr="003A3270">
        <w:rPr>
          <w:rFonts w:ascii="Tahoma" w:eastAsia="Times New Roman" w:hAnsi="Tahoma" w:cs="Tahoma"/>
          <w:color w:val="000000"/>
          <w:sz w:val="18"/>
          <w:szCs w:val="18"/>
          <w:rtl/>
        </w:rPr>
        <w:br/>
        <w:t xml:space="preserve">[11] ذخائر العقبي، ص 32 و نور الابصار، ص 53 و الاصابه، ج 8، و اعلام النساء ج 4 و البداية النهاية و تذکرة الخواص.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ازدواج علي و فاطمه به فرمان خداوند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علي (عليه‏السلام) از نظر زندگي مادي و امور مالي وضعيت مساعدي نداشت و به سختي زندگي مي‏کرد، نه سرمايه‏اي داشت و نه زمين و خانه‏اي، پس چگونه تشکيل خانواده بدهد؟ ولي علي (عليه‏السلام) مي‏داند که اسلام عزيز آمده است تا مقام زن را از نظر معنوي و اجتماعي بالا ببرد و اين همه رسومات دست و پا گير و تقليدهاي غلط و زنجيرهاي قديمي که پاي مردان را در موضوع ازدواج بسته است باز و راههاي بسته را بگشايد.</w:t>
      </w:r>
      <w:r w:rsidRPr="003A3270">
        <w:rPr>
          <w:rFonts w:ascii="Tahoma" w:eastAsia="Times New Roman" w:hAnsi="Tahoma" w:cs="Tahoma"/>
          <w:color w:val="000000"/>
          <w:sz w:val="18"/>
          <w:szCs w:val="18"/>
          <w:rtl/>
        </w:rPr>
        <w:br/>
        <w:t>آري اسلام عزيز آمده است تا تعصب‏هاي قومي و قبيله‏اي و سنت‏هاي جاهلانه را از بين مردم بردارد و پيامبر آمده است که مسئله‏ي ازدواج و تشکيل خانواده را به صورت آسان و سهل پياده بنمايد که هيچ گونه تکلف براي افراد نداشته و بلکه بايد يک الگو اسوه باشد براي همه‏ي جامعه‏ها و ملت‏ها؛ لذا علي بن ابي‏طالب با توجه به اين موضوع به خواستگاري زهرا (سلام‏الله‏عليها) مي‏آيد و در مقابل پيامبر (صلي الله عليه و آله و سلم) مي‏نشيند، ساکت و آرام، سر مبارک را پايين‏انداخته، پيامبر مي‏فرمايد: يا علي منظورت چيست؟</w:t>
      </w:r>
      <w:r w:rsidRPr="003A3270">
        <w:rPr>
          <w:rFonts w:ascii="Tahoma" w:eastAsia="Times New Roman" w:hAnsi="Tahoma" w:cs="Tahoma"/>
          <w:color w:val="000000"/>
          <w:sz w:val="18"/>
          <w:szCs w:val="18"/>
          <w:rtl/>
        </w:rPr>
        <w:br/>
        <w:t>علي (عليه‏السلام) عرض مي‏کند: جانم به فدايت خدا و رسول او بهتر مي‏دانند، پيامبر فرمود: آيا براي خواستگاري زهرا آمده‏اي؟</w:t>
      </w:r>
      <w:r w:rsidRPr="003A3270">
        <w:rPr>
          <w:rFonts w:ascii="Tahoma" w:eastAsia="Times New Roman" w:hAnsi="Tahoma" w:cs="Tahoma"/>
          <w:color w:val="000000"/>
          <w:sz w:val="18"/>
          <w:szCs w:val="18"/>
          <w:rtl/>
        </w:rPr>
        <w:br/>
        <w:t>علي (عليه‏السلام) بلي يا رسول‏الله، پيامبر اسلام به خاطر حفظ حرمت بانوي دو عالم موافقت خود را اظهار نفرموده و با وجودي که بر فاطمه ولايت داشت ولي مي‏خواست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134]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بفهماند که در ازدواج و تشکيل خانواده موافقت دختر شرط اساسي است، لذا پيامبر اسلام موضوع خواستگاري علي را به فاطمه‏ي زهرا گفت، فاطمه‏ي زهرا با تبسم صورت مبارک خويش را برنگرداند و پيامبر (صلي الله عليه و آله و سلم) بلند شد و فرمود: الله اکبر سکوت او رضايت اوست، سپس آمد جريان را به علي (عليه‏السلام) فرمود.</w:t>
      </w:r>
      <w:r w:rsidRPr="003A3270">
        <w:rPr>
          <w:rFonts w:ascii="Tahoma" w:eastAsia="Times New Roman" w:hAnsi="Tahoma" w:cs="Tahoma"/>
          <w:color w:val="000000"/>
          <w:sz w:val="18"/>
          <w:szCs w:val="18"/>
          <w:rtl/>
        </w:rPr>
        <w:br/>
        <w:t>در کتاب «ذخائر العقبي» روايتي بدين مضمون آورده شده است:</w:t>
      </w:r>
      <w:r w:rsidRPr="003A3270">
        <w:rPr>
          <w:rFonts w:ascii="Tahoma" w:eastAsia="Times New Roman" w:hAnsi="Tahoma" w:cs="Tahoma"/>
          <w:color w:val="000000"/>
          <w:sz w:val="18"/>
          <w:szCs w:val="18"/>
          <w:rtl/>
        </w:rPr>
        <w:br/>
        <w:t>«عن عطاء بن ابي‏رباح قال لما خطب علي فاطمة اتاها رسول‏الله صلي الله عليه و آله و سلم فقال ان عليا قد ذکرک فسکتت فخرج فزوجها».</w:t>
      </w:r>
      <w:r w:rsidRPr="003A3270">
        <w:rPr>
          <w:rFonts w:ascii="Tahoma" w:eastAsia="Times New Roman" w:hAnsi="Tahoma" w:cs="Tahoma"/>
          <w:color w:val="000000"/>
          <w:sz w:val="18"/>
          <w:szCs w:val="18"/>
          <w:rtl/>
        </w:rPr>
        <w:br/>
        <w:t xml:space="preserve">«از عطاء بن ابي‏رباح نقل شده است: وقتي که علي (عليه‏السلام) فاطمه را خواستگاري نمود، پيامبر اسلام نزد فاطمه‏ي زهرا (سلام‏الله‏عليها) آمد و فرمود که علي (عليه‏السلام) تو را خواستگاري نموده است، فاطمه سکوت نمود و پيامبر اسلام </w:t>
      </w:r>
      <w:r w:rsidRPr="003A3270">
        <w:rPr>
          <w:rFonts w:ascii="Tahoma" w:eastAsia="Times New Roman" w:hAnsi="Tahoma" w:cs="Tahoma"/>
          <w:color w:val="000000"/>
          <w:sz w:val="18"/>
          <w:szCs w:val="18"/>
          <w:rtl/>
        </w:rPr>
        <w:lastRenderedPageBreak/>
        <w:t>خارج شد و سکوت را موجب رضايت دانست و فاطمه را به علي (عليه‏السلام) تزويج نمود». [1] .</w:t>
      </w:r>
      <w:r w:rsidRPr="003A3270">
        <w:rPr>
          <w:rFonts w:ascii="Tahoma" w:eastAsia="Times New Roman" w:hAnsi="Tahoma" w:cs="Tahoma"/>
          <w:color w:val="000000"/>
          <w:sz w:val="18"/>
          <w:szCs w:val="18"/>
          <w:rtl/>
        </w:rPr>
        <w:br/>
        <w:t>در اينجا قابل ذکر است که پيامبر اسلام (صلي الله عليه و آله و سلم) علي (عليه‏السلام) را به فاطمه‏ي معرفي ننمود و از طرفي فاطمه را هم به علي (عليه‏السلام) معرفي نکرد، چرا؟ براي اينکه چه کسي بود که علي (عليه‏السلام) را نشناسد؟ فاطمه‏ي زهرا (سلام‏الله‏عليها) علي (عليه‏السلام) را خيلي بهتر از ديگران مي‏شناخت. فقط پيامبر فرمود: فاطمه جان، علي را از نظر فضل و کمال مي‏شناسي و سابقه‏ي وي را نسبت به اسلام مي‏داني، به خواستگاري تو آمده است.</w:t>
      </w:r>
      <w:r w:rsidRPr="003A3270">
        <w:rPr>
          <w:rFonts w:ascii="Tahoma" w:eastAsia="Times New Roman" w:hAnsi="Tahoma" w:cs="Tahoma"/>
          <w:color w:val="000000"/>
          <w:sz w:val="18"/>
          <w:szCs w:val="18"/>
          <w:rtl/>
        </w:rPr>
        <w:br/>
        <w:t>سرانجام موافقت حاصل شد، پيامبر (صلي الله عليه و آله و سلم) به علي (عليه‏السلام) فرمود: از مال دنيا چه داري؟ علي عرض کرد: اي پيامبر خدا شما وضع مرا بهتر مي‏دانيد: يک شتر و يک شمشير و يک زره دارم، پيامبر اسلام براي فروش زره موافقت فرمود و علي (عليه‏السلام) زره را چهار صد و هشتاد و يا پانصد درهم مي‏فروشد، و سبحان‏الله که مهريه گوهر تابناک پيامبر رحمة للعالمين 500 درهم مي‏شود.</w:t>
      </w:r>
      <w:r w:rsidRPr="003A3270">
        <w:rPr>
          <w:rFonts w:ascii="Tahoma" w:eastAsia="Times New Roman" w:hAnsi="Tahoma" w:cs="Tahoma"/>
          <w:color w:val="000000"/>
          <w:sz w:val="18"/>
          <w:szCs w:val="18"/>
          <w:rtl/>
        </w:rPr>
        <w:br/>
        <w:t>ابن حجر عسقلاني در الاصابه مي‏گويد: نبي مکرم در جنگ بدر زرهي را به علي (عليه‏السلام) بخشيد و اين زره به نام حطميه معروف بود، براي اينکه هر شمشيري به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135]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آن مي‏خورد مي‏شکست. علي (عليه‏السلام) زره را فروخت و بهاي آن را نزد رسول خدا آورد و نبي مکرم اسلام (صلي الله عليه و آله و سلم) دختر عزيزش را با همين سادگي به عقد علي (عليه‏السلام) درآورد. آري مقدمات ازدواج به اين سادگي در زمين صورت گرفت، ولي خداي متعال به خاطر حفظ حرمت سرور زنان دو عالم قبل از آن که پدر بزرگوارش وي را به عقد علي (عليه‏السلام) در بياورد او را به مولا علي (عليه‏السلام) تزويج فرموده بود. [2] .</w:t>
      </w:r>
      <w:r w:rsidRPr="003A3270">
        <w:rPr>
          <w:rFonts w:ascii="Tahoma" w:eastAsia="Times New Roman" w:hAnsi="Tahoma" w:cs="Tahoma"/>
          <w:color w:val="000000"/>
          <w:sz w:val="18"/>
          <w:szCs w:val="18"/>
          <w:rtl/>
        </w:rPr>
        <w:br/>
        <w:t>اين حديث شريف را بسياري از علماي عامه ذکر کرده‏اند، از جمله: عبدالرحمن صفوري از جابر بن عبدالله نقل مي‏کند:</w:t>
      </w:r>
      <w:r w:rsidRPr="003A3270">
        <w:rPr>
          <w:rFonts w:ascii="Tahoma" w:eastAsia="Times New Roman" w:hAnsi="Tahoma" w:cs="Tahoma"/>
          <w:color w:val="000000"/>
          <w:sz w:val="18"/>
          <w:szCs w:val="18"/>
          <w:rtl/>
        </w:rPr>
        <w:br/>
        <w:t>«ام‏ايمن بر پيامبر اسلام (صلي الله عليه و آله و سلم) وارد شد در حالي که مي‏گريست، رسول خدا (صلي الله عليه و آله و سلم) از علت گريه او سؤال فرمود، گفت: مردي از انصار دختر خويش را شوهر داده و در مراسم ازدواج بر سر دخترش گردو و شکر افشانده و من با ديدن اين منظره به ياد ازدواج فاطمه‏ي زهرا افتادم که شما بر سر وي چيزي نيفشانديد، رسول خدا فرمود: قسم به آن کسي که مرا به پيامبري برگزيده است و رسالت از خاص من گردانيده، پروردگار متعال آن هنگام که فاطمه را براي علي تزويج فرمود، به ملائکه‏ي مقرب خود امر کرد تا در اطراف عرش او جمع شوند که در ميان اين فرشتگان جبرئيل و ميکائيل و اسرافيل نيز بودند، آنگاه به پرندگان امر فرمود نغمه‏سرايي نمايند و سپس به درخت طوبي فرمان داد تا بر آنان لولؤيي درخشنده‏ي با در سفيد همراه با زبرجد سبز ياقوت سرخ بيفشاند». [3] .</w:t>
      </w:r>
      <w:r w:rsidRPr="003A3270">
        <w:rPr>
          <w:rFonts w:ascii="Tahoma" w:eastAsia="Times New Roman" w:hAnsi="Tahoma" w:cs="Tahoma"/>
          <w:color w:val="000000"/>
          <w:sz w:val="18"/>
          <w:szCs w:val="18"/>
          <w:rtl/>
        </w:rPr>
        <w:br/>
        <w:t>ابونعيم اصفهاني مي‏گويد: «عبدالله بن مسعود گويد: آنگاه پروردگار متعال به درخت بهشتي امر فرمود تا زيور و پوشاک بر فرشتگان بيفشاند، پس فرشته‏اي که در آن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136]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برنامه بيش از ديگران گرد آورده بود، تا قيامت بر آن افتخار خواهد نمود». [4] .</w:t>
      </w:r>
      <w:r w:rsidRPr="003A3270">
        <w:rPr>
          <w:rFonts w:ascii="Tahoma" w:eastAsia="Times New Roman" w:hAnsi="Tahoma" w:cs="Tahoma"/>
          <w:color w:val="000000"/>
          <w:sz w:val="18"/>
          <w:szCs w:val="18"/>
          <w:rtl/>
        </w:rPr>
        <w:br/>
        <w:t>و همين حديث را خوارزمي‏در مقتل الحسين و عسقلاني در لسان الميزان و نيز در تهذيب التهذيب و قندوزي هم در ينابيع الموده (چنانچه گذشت) نقل کرده‏اند.</w:t>
      </w:r>
      <w:r w:rsidRPr="003A3270">
        <w:rPr>
          <w:rFonts w:ascii="Tahoma" w:eastAsia="Times New Roman" w:hAnsi="Tahoma" w:cs="Tahoma"/>
          <w:color w:val="000000"/>
          <w:sz w:val="18"/>
          <w:szCs w:val="18"/>
          <w:rtl/>
        </w:rPr>
        <w:br/>
        <w:t xml:space="preserve">صفوري در نزهة المجالس از انس بن مالک نقل مي‏کند: «در مسجد بوديم که رسول اکرم (صلي الله عليه و آله و سلم) به </w:t>
      </w:r>
      <w:r w:rsidRPr="003A3270">
        <w:rPr>
          <w:rFonts w:ascii="Tahoma" w:eastAsia="Times New Roman" w:hAnsi="Tahoma" w:cs="Tahoma"/>
          <w:color w:val="000000"/>
          <w:sz w:val="18"/>
          <w:szCs w:val="18"/>
          <w:rtl/>
        </w:rPr>
        <w:lastRenderedPageBreak/>
        <w:t>علي (عليه‏السلام) فرمود: اين جبرئيل است که خبر مي‏دهد خداي تعالي فاطمه را به تو تزويج نموده و براي اين پيمان چهل هزار فرشته را به گواهي گرفته است و به درخت طوبي امر فرموده تا بر آنان در و جواهر و ياقوت و زيورهاي بهشتي فرو بارد و آن درخت نيز امتثال امر نموده و در افشانده، پس حور العين در جمع کردن در و ياقوت و جواهرات و زينت‏ها و لباس‏ها بر يکديگر پيشي مي‏جستند و از آن افشانده‏ها تا روز قيامت به يکديگر هديه مي‏دهند». [5] .</w:t>
      </w:r>
      <w:r w:rsidRPr="003A3270">
        <w:rPr>
          <w:rFonts w:ascii="Tahoma" w:eastAsia="Times New Roman" w:hAnsi="Tahoma" w:cs="Tahoma"/>
          <w:color w:val="000000"/>
          <w:sz w:val="18"/>
          <w:szCs w:val="18"/>
          <w:rtl/>
        </w:rPr>
        <w:br/>
        <w:t>سيوطي هم حديث فوق را در کتاب تحذير الخواص نقل کرده و سپس نوشته است: «رسول اکرم (صلي الله عليه و آله و سلم) در مسجد صيغه‏ي عقد را جاري فرمود در حالي که بر سر منبر نشسته و مسلمانان نيز شاهد بوده و کلام وي را مي‏شنيدند و به اين ترتيب پيامبر مکرم اعلان و اظهار نموده، عقد ازدواج را سنت نهاد و نيز به مسلمانان آموخت که در مورد صداق و مهريه دقت نموده و سعي کنند که ميزان مهريه را زياد معين ننمايند و فرمود: «در صداق زياده‏روي نکنيد چون مايه‏ي بروز دشمني و بدبيني‏ها و بي توجهي‏ها خواهد شد».</w:t>
      </w:r>
      <w:r w:rsidRPr="003A3270">
        <w:rPr>
          <w:rFonts w:ascii="Tahoma" w:eastAsia="Times New Roman" w:hAnsi="Tahoma" w:cs="Tahoma"/>
          <w:color w:val="000000"/>
          <w:sz w:val="18"/>
          <w:szCs w:val="18"/>
          <w:rtl/>
        </w:rPr>
        <w:br/>
        <w:t>مهريه و صداق فاطمه‏ي زهرا (سلام‏الله‏عليها) از نظر ظاهر مهريه‏ي اندکي بود، آن هم به ميل اراده‏ي پدر بزرگوارش رسول مکرم اسلام (صلي الله عليه و آله و سلم) و روي اهداف حساب شده‏اي واقع گرديد. يکي از اهداف اين بود که مسلمانان در ازدواج و شوهر دادن دخترانشان به رسول خدا اقتدا و تأسي کنند. ولي قبول مهريه‏اندک از سوي اين بانوي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137]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بزرگوار به اين معني نيست که حضرت فاطمه مقام و مرتبت و علو درجات و شرافت خويش را فراموش نموده که چه گوهر و در گرانبهايي است.</w:t>
      </w:r>
      <w:r w:rsidRPr="003A3270">
        <w:rPr>
          <w:rFonts w:ascii="Tahoma" w:eastAsia="Times New Roman" w:hAnsi="Tahoma" w:cs="Tahoma"/>
          <w:color w:val="000000"/>
          <w:sz w:val="18"/>
          <w:szCs w:val="18"/>
          <w:rtl/>
        </w:rPr>
        <w:br/>
        <w:t>احمد بن يوسف دمشقي در کتاب خود به نام اخبار الدول و آثار الاول مي‏گويد:</w:t>
      </w:r>
      <w:r w:rsidRPr="003A3270">
        <w:rPr>
          <w:rFonts w:ascii="Tahoma" w:eastAsia="Times New Roman" w:hAnsi="Tahoma" w:cs="Tahoma"/>
          <w:color w:val="000000"/>
          <w:sz w:val="18"/>
          <w:szCs w:val="18"/>
          <w:rtl/>
        </w:rPr>
        <w:br/>
        <w:t>«در خبر وارد شده، زماني که پدر بزرگوار فاطمه‏ي زهرا (سلام‏الله‏عليها) او را شوهر داده است مالي اندک را به عنوان صداق تعيين فرمود، فاطمه عرض کرد: اي رسول خدا دختران مردم هم شوهر کرده و مقدار کمي‏به عنوان صداق برايشان تعيين مي‏گردد، پس فرق بين من و آنان چيست؟ اميدوارم که مهريه را به علي (عليه‏السلام) برگرداني و از خداي تعالي بخواهي که مهريه مرا شفاعت گناهان از امت تو قرار بدهد؛ پس جبرئيل بر پيامبر نازل شد و با وي کاغذي کوچک از حرير بود که در آن نوشته شده بود: خداي تعالي مهريه‏ي فاطمه را شفاعت گناهکاران امت پدرش قرار داده است. و به همين علت زماني که ايشان درا حتضار بود وصيت فرمود که آن کاغذ کوچک را روي سينه وي در زير کفن قرار دهند. و به اين وصيت عمل شد و فاطمه زهرا (سلام‏الله‏عليها) فرمود هنگامي که در قيامت برانگيخته شوم اين کاغذ را به دست مي‏گيرم و از گناهکاران امت پدرم شفاعت مي‏کنم».</w:t>
      </w:r>
      <w:r w:rsidRPr="003A3270">
        <w:rPr>
          <w:rFonts w:ascii="Tahoma" w:eastAsia="Times New Roman" w:hAnsi="Tahoma" w:cs="Tahoma"/>
          <w:color w:val="000000"/>
          <w:sz w:val="18"/>
          <w:szCs w:val="18"/>
          <w:rtl/>
        </w:rPr>
        <w:br/>
        <w:t>از اين حديث شريف به دست مي‏آيد که فاطمه‏ي زهرا (سلام‏الله‏عليها) چه مقام و منزلتي در نزد خداوند دارد و چه خواسته‏ي زيبا و پر محتوايي از پدر عزيزش مي‏خواهد و خداوند هم خواسته او را اجابت مي‏فرمايد.</w:t>
      </w:r>
      <w:r w:rsidRPr="003A3270">
        <w:rPr>
          <w:rFonts w:ascii="Tahoma" w:eastAsia="Times New Roman" w:hAnsi="Tahoma" w:cs="Tahoma"/>
          <w:color w:val="000000"/>
          <w:sz w:val="18"/>
          <w:szCs w:val="18"/>
          <w:rtl/>
        </w:rPr>
        <w:br/>
        <w:t>ابن حجر در کتاب صواعق مي‏گويد:</w:t>
      </w:r>
      <w:r w:rsidRPr="003A3270">
        <w:rPr>
          <w:rFonts w:ascii="Tahoma" w:eastAsia="Times New Roman" w:hAnsi="Tahoma" w:cs="Tahoma"/>
          <w:color w:val="000000"/>
          <w:sz w:val="18"/>
          <w:szCs w:val="18"/>
          <w:rtl/>
        </w:rPr>
        <w:br/>
        <w:t>«عن عبدالله ابن مسعود قال قال رسول‏الله صلي الله عليه و آله لعلي ان الله عز و جل زوجک فاطمة و جعل صداقها الارض فمن مشي مبغضا لک مشي حراما».</w:t>
      </w:r>
      <w:r w:rsidRPr="003A3270">
        <w:rPr>
          <w:rFonts w:ascii="Tahoma" w:eastAsia="Times New Roman" w:hAnsi="Tahoma" w:cs="Tahoma"/>
          <w:color w:val="000000"/>
          <w:sz w:val="18"/>
          <w:szCs w:val="18"/>
          <w:rtl/>
        </w:rPr>
        <w:br/>
        <w:t>«از عبدالله ابن مسعود نقل شده است: پيامبر اسلام (صلي الله عليه و آله و سلم) به علي (عليه‏السلام) فرمود: خداي عزيز و جليل فاطمه را به تو تزويج کرده است و مهريه و صداق وي را تمام کره‏ي زمين قرار داده است، پس هر کس روي اين زمين راه برود، در حالي که نسبت به تو غضبناک باشد، راه رفتنش حرام‏است، چرا؟ براي اينکه زمين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 صفحه 138]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صداق زهراست». [6] .</w:t>
      </w:r>
      <w:r w:rsidRPr="003A3270">
        <w:rPr>
          <w:rFonts w:ascii="Tahoma" w:eastAsia="Times New Roman" w:hAnsi="Tahoma" w:cs="Tahoma"/>
          <w:color w:val="000000"/>
          <w:sz w:val="18"/>
          <w:szCs w:val="18"/>
          <w:rtl/>
        </w:rPr>
        <w:br/>
        <w:t>صفوري مي‏گويد: «فاطمه‏ي زهرا (سلام‏الله‏عليها) از پدرش رسول خدا درخواست نمود که صداق و مهريه وي را شفاعت براي امت او قرار بدهد و اين بانوي بزرگوار زماني که بر صراط مي‏آيد صداق خويش را طلب مي‏کند».</w:t>
      </w:r>
      <w:r w:rsidRPr="003A3270">
        <w:rPr>
          <w:rFonts w:ascii="Tahoma" w:eastAsia="Times New Roman" w:hAnsi="Tahoma" w:cs="Tahoma"/>
          <w:color w:val="000000"/>
          <w:sz w:val="18"/>
          <w:szCs w:val="18"/>
          <w:rtl/>
        </w:rPr>
        <w:br/>
        <w:t>روايات و اخبار بسياري از ائمه‏ي معصومين (عليهم‏السلام) پيرامون اين مطلب که خداوند شفاعت فاطمه‏ي زهرا را در قيامت جزء صداق و مهريه وي قرار داده، وارد شده است. ولي چون منظور ما فقط ذکر روايات و احاديث از اهل سنت مي‏باشد لذا از نقل آنها خودداري مي‏شود.</w:t>
      </w:r>
      <w:r w:rsidRPr="003A3270">
        <w:rPr>
          <w:rFonts w:ascii="Tahoma" w:eastAsia="Times New Roman" w:hAnsi="Tahoma" w:cs="Tahoma"/>
          <w:color w:val="000000"/>
          <w:sz w:val="18"/>
          <w:szCs w:val="18"/>
          <w:rtl/>
        </w:rPr>
        <w:br/>
        <w:t>علاقه‏مندان مي‏توانند به کتاب‏هاي بحارالانوار (جلدهاي 10 و 6) و يا رياحين الشريعه و کتاب ناسخ التواريخ و کتاب‏هاي مربوطه‏ي ديگر مراجعه کنند.</w:t>
      </w:r>
      <w:r w:rsidRPr="003A3270">
        <w:rPr>
          <w:rFonts w:ascii="Tahoma" w:eastAsia="Times New Roman" w:hAnsi="Tahoma" w:cs="Tahoma"/>
          <w:color w:val="000000"/>
          <w:sz w:val="18"/>
          <w:szCs w:val="18"/>
          <w:rtl/>
        </w:rPr>
        <w:br/>
        <w:t>رواياتي چند را از اهل سنت که در رابطه با شب زفاف فاطمه‏ي زهرا (سلام‏الله‏عليها) گفته شده است، متذکر مي‏شويم.</w:t>
      </w:r>
      <w:r w:rsidRPr="003A3270">
        <w:rPr>
          <w:rFonts w:ascii="Tahoma" w:eastAsia="Times New Roman" w:hAnsi="Tahoma" w:cs="Tahoma"/>
          <w:color w:val="000000"/>
          <w:sz w:val="18"/>
          <w:szCs w:val="18"/>
          <w:rtl/>
        </w:rPr>
        <w:br/>
        <w:t>در شب زفاف فاطمه زهرا (سلام‏الله‏عليها) عملي از او سر زد که نظيرش را نمي‏توان يافت. در آن شب بي‏بي دو جهان ايثار و انفاقي را انجام داد که از همه‏ي فداکاري‏ها انفاق‏ها برتر و بالاتر بود زيرا فقط براي جلب رضايت خداوند تبارک تعالي انجام گرفت.</w:t>
      </w:r>
      <w:r w:rsidRPr="003A3270">
        <w:rPr>
          <w:rFonts w:ascii="Tahoma" w:eastAsia="Times New Roman" w:hAnsi="Tahoma" w:cs="Tahoma"/>
          <w:color w:val="000000"/>
          <w:sz w:val="18"/>
          <w:szCs w:val="18"/>
          <w:rtl/>
        </w:rPr>
        <w:br/>
        <w:t>«ان النبي صلي الله عليه و آله و سلم صنع لها قميصا جديدا ليلة عرسها و زفافها و کان لها قميص مرقوع و اذا بسائل علي الباب يقول: اطلب من بيت النبوة قميصا خلقا فارادت ان تدفع اليه القميص المرقوع، فتذکرت قوله تعالي: لن تنالوا البر حتي تنفقوا مما تحبون. فدفعت له الجديد فلما قرب الزفاف نزل جبرئيل قال: يا محمد ان الله يقرئک السلام، و امرني ان اسلم علي فاطمة، و قد ارسل لها معي هدية من ثياب الجنة من السندس الاخضر...».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139]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صفوري شافعي مي‏گويد: «رسول خدا در شب عروسي براي فاطمه‏ي زهرا (سلام‏الله‏عليها) پيراهن نويي تهيه کرد و جامه‏اي کهنه و وصله‏دار نيز نزد خانم دو جهان بود، در اين هنگام سائلي در زد و گفت: از خانه‏ي رسول خدا جامه‏ي کهنه‏اي مي‏خواهم، فاطمه زهرا (سلام‏الله‏عليها) خواست که جامه‏ي وصله‏دار را به وي بدهد، ولي فرموده‏ي خداي تعالي به يادش آمد که: «لن تنالوا البر حتي تنفقوا مما تحبون». [7] «هرگز به خوبي‏ها نمي‏رسيد مگر اينکه از چيزهايي که دوست داريد در راه خدا انفاق بکنيد» سپس آن حضرت جامه‏ي نو را به وي داد؛ وقتي که هنگام زفاف نزديک شد جبرئيل به محضر رسول خدا آمده عرض کرد: يا رسول‏الله پروردگارت سلام مي‏رساند و مرا نيز فرمان داده که به فاطمه‏ي زهرا (سلام‏الله‏عليها) سلام برسانم و براي فاطمه توسط من جامه‏ي ديبايي سبز، از جامه‏هاي بهشتي فرستاده است». [8] .</w:t>
      </w:r>
      <w:r w:rsidRPr="003A3270">
        <w:rPr>
          <w:rFonts w:ascii="Tahoma" w:eastAsia="Times New Roman" w:hAnsi="Tahoma" w:cs="Tahoma"/>
          <w:color w:val="000000"/>
          <w:sz w:val="18"/>
          <w:szCs w:val="18"/>
          <w:rtl/>
        </w:rPr>
        <w:br/>
        <w:t>علي (عليه‏السلام) شب عروسي به عده‏ي بسياري از مردم مدينه غذا داد، وليمه از طرف علي (عليه‏السلام) آماده شد و يک مقدار گوشت و خرما و روغن بود، اين وليمه را پيامبر اسلام به دست مبارک خويش به همه‏ي اهالي مدينه از مهاجرين و انصار داد. و حتي کساني که در نخلستان‏ها و بستان‏ها کار مي‏کردند و محروميني که در مسجد زندگي مي‏کردند- بنام اصحاب صفه- از وليمه‏ي با برکت و مطهر دختر پيامبر اسلام بهره مند شدند.</w:t>
      </w:r>
      <w:r w:rsidRPr="003A3270">
        <w:rPr>
          <w:rFonts w:ascii="Tahoma" w:eastAsia="Times New Roman" w:hAnsi="Tahoma" w:cs="Tahoma"/>
          <w:color w:val="000000"/>
          <w:sz w:val="18"/>
          <w:szCs w:val="18"/>
          <w:rtl/>
        </w:rPr>
        <w:br/>
        <w:t>محب الدين طبري مي‏گويد: احمد بن حنبل نقل کرده است:</w:t>
      </w:r>
      <w:r w:rsidRPr="003A3270">
        <w:rPr>
          <w:rFonts w:ascii="Tahoma" w:eastAsia="Times New Roman" w:hAnsi="Tahoma" w:cs="Tahoma"/>
          <w:color w:val="000000"/>
          <w:sz w:val="18"/>
          <w:szCs w:val="18"/>
          <w:rtl/>
        </w:rPr>
        <w:br/>
        <w:t xml:space="preserve">«قوله صلي الله عليه و آله و سلم لعلي لابد للعروس من وليمة فقال سعد علي کبش و قال فلان علي کذا و قال فلان علي </w:t>
      </w:r>
      <w:r w:rsidRPr="003A3270">
        <w:rPr>
          <w:rFonts w:ascii="Tahoma" w:eastAsia="Times New Roman" w:hAnsi="Tahoma" w:cs="Tahoma"/>
          <w:color w:val="000000"/>
          <w:sz w:val="18"/>
          <w:szCs w:val="18"/>
          <w:rtl/>
        </w:rPr>
        <w:lastRenderedPageBreak/>
        <w:t>کذا و عن اسماء قالت لقد او لم علي علي فاطمة فما کان وليمة في ذلک الزمان افضل من وليمة رهن درعه عند يهودي بشطر شعير و کانت وليمته اصعا من شعير و تمر و حيس»</w:t>
      </w:r>
      <w:r w:rsidRPr="003A3270">
        <w:rPr>
          <w:rFonts w:ascii="Tahoma" w:eastAsia="Times New Roman" w:hAnsi="Tahoma" w:cs="Tahoma"/>
          <w:color w:val="000000"/>
          <w:sz w:val="18"/>
          <w:szCs w:val="18"/>
          <w:rtl/>
        </w:rPr>
        <w:br/>
        <w:t>«و عن جابر قال حضرنا عرس علي و فاطمة فما رأيت عرسا کان أطيب منه حشونا</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140]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البيت طيبا و أتنا بتمر فاکلنا».</w:t>
      </w:r>
      <w:r w:rsidRPr="003A3270">
        <w:rPr>
          <w:rFonts w:ascii="Tahoma" w:eastAsia="Times New Roman" w:hAnsi="Tahoma" w:cs="Tahoma"/>
          <w:color w:val="000000"/>
          <w:sz w:val="18"/>
          <w:szCs w:val="18"/>
          <w:rtl/>
        </w:rPr>
        <w:br/>
        <w:t>«پيامبر اسلام (صلي الله عليه و آله و سلم) به علي (عليه‏السلام) فرمود: براي عروسي بايد وليمه و شيريني داد و سعد گفت که من يک گوسفند به علي (عليه‏السلام) مي‏دهم و کسي ديگر گفت من فلان چيز را مي‏دهم، ديگري عهده‏دار چيزي ديگر از مخارج عروسي شد»</w:t>
      </w:r>
      <w:r w:rsidRPr="003A3270">
        <w:rPr>
          <w:rFonts w:ascii="Tahoma" w:eastAsia="Times New Roman" w:hAnsi="Tahoma" w:cs="Tahoma"/>
          <w:color w:val="000000"/>
          <w:sz w:val="18"/>
          <w:szCs w:val="18"/>
          <w:rtl/>
        </w:rPr>
        <w:br/>
        <w:t>و از اسماء روايت شده است: «علي (عليه‏السلام) در عروسي فاطمه وليمه و مهماني داد که هيچ وليمه‏اي بالاتر از آن نبود، وليمه علي (عليه‏السلام) اين گونه تهيه شده بود که علي (عليه‏السلام) زره خود را در نزد يهودي گرو گذاشت، و در مقابل يک مقدار جو و خرما و حيس [9] گرفت».</w:t>
      </w:r>
      <w:r w:rsidRPr="003A3270">
        <w:rPr>
          <w:rFonts w:ascii="Tahoma" w:eastAsia="Times New Roman" w:hAnsi="Tahoma" w:cs="Tahoma"/>
          <w:color w:val="000000"/>
          <w:sz w:val="18"/>
          <w:szCs w:val="18"/>
          <w:rtl/>
        </w:rPr>
        <w:br/>
        <w:t>از جابر نقل شده است: «ما در عروسي علي و فاطمه (عليهاالسلام) حاضر بوديم و هيچ عروسي را نديدم که پاکتر و خوشبوتر از عروسي علي و فاطمه باشد و خانه را پر کرديم در حالي که خوشبو و طيب بود، از ما توسط خرما و کشمش پذيرايي شد و ما آن طعام معطر و زيبا را خورديم». [10] .</w:t>
      </w:r>
      <w:r w:rsidRPr="003A3270">
        <w:rPr>
          <w:rFonts w:ascii="Tahoma" w:eastAsia="Times New Roman" w:hAnsi="Tahoma" w:cs="Tahoma"/>
          <w:color w:val="000000"/>
          <w:sz w:val="18"/>
          <w:szCs w:val="18"/>
          <w:rtl/>
        </w:rPr>
        <w:br/>
        <w:t>[ صفحه 143]</w:t>
      </w:r>
      <w:r w:rsidRPr="003A3270">
        <w:rPr>
          <w:rFonts w:ascii="Tahoma" w:eastAsia="Times New Roman" w:hAnsi="Tahoma" w:cs="Tahoma"/>
          <w:color w:val="000000"/>
          <w:sz w:val="18"/>
          <w:szCs w:val="18"/>
          <w:rtl/>
        </w:rPr>
        <w:br/>
        <w:t>[1] ذخائر العقبي، ص 33.</w:t>
      </w:r>
      <w:r w:rsidRPr="003A3270">
        <w:rPr>
          <w:rFonts w:ascii="Tahoma" w:eastAsia="Times New Roman" w:hAnsi="Tahoma" w:cs="Tahoma"/>
          <w:color w:val="000000"/>
          <w:sz w:val="18"/>
          <w:szCs w:val="18"/>
          <w:rtl/>
        </w:rPr>
        <w:br/>
        <w:t>[2] الاصابه في تميز الصحابه، ج 4، ص 365.</w:t>
      </w:r>
      <w:r w:rsidRPr="003A3270">
        <w:rPr>
          <w:rFonts w:ascii="Tahoma" w:eastAsia="Times New Roman" w:hAnsi="Tahoma" w:cs="Tahoma"/>
          <w:color w:val="000000"/>
          <w:sz w:val="18"/>
          <w:szCs w:val="18"/>
          <w:rtl/>
        </w:rPr>
        <w:br/>
        <w:t>[3] نزهة المجالس، ج 2، ص 223 و ينابيع المودة، باب 55 و ذخائر العقبي، ص 32 و جامع الترمذي، ج 5 و الاعلام النساء، ج 4، کلمه فطم.</w:t>
      </w:r>
      <w:r w:rsidRPr="003A3270">
        <w:rPr>
          <w:rFonts w:ascii="Tahoma" w:eastAsia="Times New Roman" w:hAnsi="Tahoma" w:cs="Tahoma"/>
          <w:color w:val="000000"/>
          <w:sz w:val="18"/>
          <w:szCs w:val="18"/>
          <w:rtl/>
        </w:rPr>
        <w:br/>
        <w:t>[4] حلية الاولياء، ج 5، ص 59.</w:t>
      </w:r>
      <w:r w:rsidRPr="003A3270">
        <w:rPr>
          <w:rFonts w:ascii="Tahoma" w:eastAsia="Times New Roman" w:hAnsi="Tahoma" w:cs="Tahoma"/>
          <w:color w:val="000000"/>
          <w:sz w:val="18"/>
          <w:szCs w:val="18"/>
          <w:rtl/>
        </w:rPr>
        <w:br/>
        <w:t>[5] عين خطبه عقد را کتاب‏هاي ينابيع الموده، باب 55، ص و ذخائر العقبي، ص 30 و نزهة المجالس صفوري آورده‏اند.</w:t>
      </w:r>
      <w:r w:rsidRPr="003A3270">
        <w:rPr>
          <w:rFonts w:ascii="Tahoma" w:eastAsia="Times New Roman" w:hAnsi="Tahoma" w:cs="Tahoma"/>
          <w:color w:val="000000"/>
          <w:sz w:val="18"/>
          <w:szCs w:val="18"/>
          <w:rtl/>
        </w:rPr>
        <w:br/>
        <w:t>[6] الصواعق المحرقه، فضائل علي و فاطمه (عليه‏السلام) و ينابيع الموده، ص 194 و 195.</w:t>
      </w:r>
      <w:r w:rsidRPr="003A3270">
        <w:rPr>
          <w:rFonts w:ascii="Tahoma" w:eastAsia="Times New Roman" w:hAnsi="Tahoma" w:cs="Tahoma"/>
          <w:color w:val="000000"/>
          <w:sz w:val="18"/>
          <w:szCs w:val="18"/>
          <w:rtl/>
        </w:rPr>
        <w:br/>
        <w:t>[7] سوره‏ي آل عمران، آيه‏ي 92.</w:t>
      </w:r>
      <w:r w:rsidRPr="003A3270">
        <w:rPr>
          <w:rFonts w:ascii="Tahoma" w:eastAsia="Times New Roman" w:hAnsi="Tahoma" w:cs="Tahoma"/>
          <w:color w:val="000000"/>
          <w:sz w:val="18"/>
          <w:szCs w:val="18"/>
          <w:rtl/>
        </w:rPr>
        <w:br/>
        <w:t>[8] نزهة المجالس، ج 2، ص 226 و تذکرة الخواص، حالات فاطمه زهرا.</w:t>
      </w:r>
      <w:r w:rsidRPr="003A3270">
        <w:rPr>
          <w:rFonts w:ascii="Tahoma" w:eastAsia="Times New Roman" w:hAnsi="Tahoma" w:cs="Tahoma"/>
          <w:color w:val="000000"/>
          <w:sz w:val="18"/>
          <w:szCs w:val="18"/>
          <w:rtl/>
        </w:rPr>
        <w:br/>
        <w:t>[9] حيس غذايي است که از خرما و پنير و کشک ساخته مي‏شود و گاهي عوض پنير و کشک از آرد استفاده مي‏کنند» هو الطعام المتخذ من التمر و الاقط و السمن و قد يجعل عوض الاقط الدقيق.</w:t>
      </w:r>
      <w:r w:rsidRPr="003A3270">
        <w:rPr>
          <w:rFonts w:ascii="Tahoma" w:eastAsia="Times New Roman" w:hAnsi="Tahoma" w:cs="Tahoma"/>
          <w:color w:val="000000"/>
          <w:sz w:val="18"/>
          <w:szCs w:val="18"/>
          <w:rtl/>
        </w:rPr>
        <w:br/>
        <w:t xml:space="preserve">[10] ذخائر العقبي، ص 33 و 34 و ينابيع الموده، باب 55 و الاصابه، ج 8، حرف الفاء و الاعلام النساء، ج 4 و تذکرة الخواص و مجمع الزوائد هيثمي.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جهيزيه فاطمه زهرا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محب‏الدين طبري در رابطه با جهيزيه فاطمه (سلام‏الله‏عليها) مي‏گويد:</w:t>
      </w:r>
      <w:r w:rsidRPr="003A3270">
        <w:rPr>
          <w:rFonts w:ascii="Tahoma" w:eastAsia="Times New Roman" w:hAnsi="Tahoma" w:cs="Tahoma"/>
          <w:color w:val="000000"/>
          <w:sz w:val="18"/>
          <w:szCs w:val="18"/>
          <w:rtl/>
        </w:rPr>
        <w:br/>
        <w:t>«و عن اسماء بنت عميس قالت: لقد جهزت فاطمة بنت رسول‏الله صلي الله عليه و آله و سلم الي علي بن ابي‏طالب و ما کان حشو فرشهما و وسائدهما الا ليفا».</w:t>
      </w:r>
      <w:r w:rsidRPr="003A3270">
        <w:rPr>
          <w:rFonts w:ascii="Tahoma" w:eastAsia="Times New Roman" w:hAnsi="Tahoma" w:cs="Tahoma"/>
          <w:color w:val="000000"/>
          <w:sz w:val="18"/>
          <w:szCs w:val="18"/>
          <w:rtl/>
        </w:rPr>
        <w:br/>
        <w:t>«و عن علي رضي‏الله‏عنه قال لقد تزوجت فاطمة و مالي و لها فراش غير جلد کبش ننام عليه بالليل و نعلف عليه الناضح بالنهار و مالي و لها خادم غيرها».</w:t>
      </w:r>
      <w:r w:rsidRPr="003A3270">
        <w:rPr>
          <w:rFonts w:ascii="Tahoma" w:eastAsia="Times New Roman" w:hAnsi="Tahoma" w:cs="Tahoma"/>
          <w:color w:val="000000"/>
          <w:sz w:val="18"/>
          <w:szCs w:val="18"/>
          <w:rtl/>
        </w:rPr>
        <w:br/>
        <w:t>«از اسماء دختر عميس نقل شده است: جهيزيه اي که فاطمه دختر پيامبر به خانه علي (عليه‏السلام) آورد چيزي نبود مگر فرش و بالش و تشک که آنها پر شده‏ي از ليف خرما بود».</w:t>
      </w:r>
      <w:r w:rsidRPr="003A3270">
        <w:rPr>
          <w:rFonts w:ascii="Tahoma" w:eastAsia="Times New Roman" w:hAnsi="Tahoma" w:cs="Tahoma"/>
          <w:color w:val="000000"/>
          <w:sz w:val="18"/>
          <w:szCs w:val="18"/>
          <w:rtl/>
        </w:rPr>
        <w:br/>
        <w:t>«و از علي (عليه‏السلام) نقل شده است که فرمود: پيامبر اسلام (صلي الله عليه و آله و سلم) به فاطمه‏اش اين وسائل را جهزيه داد: يک حميله تشک و بالش که داخل آن ليف خرما بود و يک مشک آب» و اين روايت را احمد در مناقب خود آورده است.</w:t>
      </w:r>
      <w:r w:rsidRPr="003A3270">
        <w:rPr>
          <w:rFonts w:ascii="Tahoma" w:eastAsia="Times New Roman" w:hAnsi="Tahoma" w:cs="Tahoma"/>
          <w:color w:val="000000"/>
          <w:sz w:val="18"/>
          <w:szCs w:val="18"/>
          <w:rtl/>
        </w:rPr>
        <w:br/>
        <w:t>«باز هم از علي (عليه‏السلام) روايت شده است: به تحقيق وقتي که فاطمه را عقد کردم عروسي نمودم و به خانه آوردم نه براي من و نه براي فاطمه چيزي بود مگر يک پوست گوسفند که شبها روي آن مي‏خوابيديم و روزها روي آن شترمان را علف</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144]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مي‏داديم و نه من خادم داشتم و نه فاطمه‏ي زهرا خدمت کاري داشت». [1] .</w:t>
      </w:r>
      <w:r w:rsidRPr="003A3270">
        <w:rPr>
          <w:rFonts w:ascii="Tahoma" w:eastAsia="Times New Roman" w:hAnsi="Tahoma" w:cs="Tahoma"/>
          <w:color w:val="000000"/>
          <w:sz w:val="18"/>
          <w:szCs w:val="18"/>
          <w:rtl/>
        </w:rPr>
        <w:br/>
        <w:t>آن مقدار وسائل و جهيزيه اي را که پيامبر (صلي الله عليه و آله و سلم) به دخت گراميش داد که در کتب اهل سنت و شيعه آمده است، از اين قرار است:</w:t>
      </w:r>
      <w:r w:rsidRPr="003A3270">
        <w:rPr>
          <w:rFonts w:ascii="Tahoma" w:eastAsia="Times New Roman" w:hAnsi="Tahoma" w:cs="Tahoma"/>
          <w:color w:val="000000"/>
          <w:sz w:val="18"/>
          <w:szCs w:val="18"/>
          <w:rtl/>
        </w:rPr>
        <w:br/>
        <w:t>مهريه فاطمه‏ي زهرا (سلام‏الله‏عليها) 500 درهم بود و مقداري از آن مبلغ را پيامبر اسلام (صلي الله عليه و آله و سلم) به ابوبکر داد و بلال را نيز همراه وي فرستاد تا براي فاطمه‏ي زهرا وسائل زندگي بخرند و سلمان فارسي و عمار ياسر را هم همراه آنان فرستاد که در حمل وسائل به آنان کمک کنند. ابوبکر مي‏گويد که پيامبر اسلام پولي را که به من داده بود 63 درهم بود. با آن مبلغ وسائل ذيل را خريدند:</w:t>
      </w:r>
      <w:r w:rsidRPr="003A3270">
        <w:rPr>
          <w:rFonts w:ascii="Tahoma" w:eastAsia="Times New Roman" w:hAnsi="Tahoma" w:cs="Tahoma"/>
          <w:color w:val="000000"/>
          <w:sz w:val="18"/>
          <w:szCs w:val="18"/>
          <w:rtl/>
        </w:rPr>
        <w:br/>
        <w:t>1- دو دست رختخواب از پارچه مصري که يکي از برگ خرما و ديگري از پشم گوسفند پر شده بود.</w:t>
      </w:r>
      <w:r w:rsidRPr="003A3270">
        <w:rPr>
          <w:rFonts w:ascii="Tahoma" w:eastAsia="Times New Roman" w:hAnsi="Tahoma" w:cs="Tahoma"/>
          <w:color w:val="000000"/>
          <w:sz w:val="18"/>
          <w:szCs w:val="18"/>
          <w:rtl/>
        </w:rPr>
        <w:br/>
        <w:t>2- فرشي از پوست.</w:t>
      </w:r>
      <w:r w:rsidRPr="003A3270">
        <w:rPr>
          <w:rFonts w:ascii="Tahoma" w:eastAsia="Times New Roman" w:hAnsi="Tahoma" w:cs="Tahoma"/>
          <w:color w:val="000000"/>
          <w:sz w:val="18"/>
          <w:szCs w:val="18"/>
          <w:rtl/>
        </w:rPr>
        <w:br/>
        <w:t>3- بالشي از پشم و با دروني از برگ خرما.</w:t>
      </w:r>
      <w:r w:rsidRPr="003A3270">
        <w:rPr>
          <w:rFonts w:ascii="Tahoma" w:eastAsia="Times New Roman" w:hAnsi="Tahoma" w:cs="Tahoma"/>
          <w:color w:val="000000"/>
          <w:sz w:val="18"/>
          <w:szCs w:val="18"/>
          <w:rtl/>
        </w:rPr>
        <w:br/>
        <w:t>4- عبايي خيبري.</w:t>
      </w:r>
      <w:r w:rsidRPr="003A3270">
        <w:rPr>
          <w:rFonts w:ascii="Tahoma" w:eastAsia="Times New Roman" w:hAnsi="Tahoma" w:cs="Tahoma"/>
          <w:color w:val="000000"/>
          <w:sz w:val="18"/>
          <w:szCs w:val="18"/>
          <w:rtl/>
        </w:rPr>
        <w:br/>
        <w:t>5- مشک آب.</w:t>
      </w:r>
      <w:r w:rsidRPr="003A3270">
        <w:rPr>
          <w:rFonts w:ascii="Tahoma" w:eastAsia="Times New Roman" w:hAnsi="Tahoma" w:cs="Tahoma"/>
          <w:color w:val="000000"/>
          <w:sz w:val="18"/>
          <w:szCs w:val="18"/>
          <w:rtl/>
        </w:rPr>
        <w:br/>
        <w:t>6- دو کوزه‏ي آب و دو ظرف آب (دو ظرف بزرگ آب و دو ظرف کوچک آب).</w:t>
      </w:r>
      <w:r w:rsidRPr="003A3270">
        <w:rPr>
          <w:rFonts w:ascii="Tahoma" w:eastAsia="Times New Roman" w:hAnsi="Tahoma" w:cs="Tahoma"/>
          <w:color w:val="000000"/>
          <w:sz w:val="18"/>
          <w:szCs w:val="18"/>
          <w:rtl/>
        </w:rPr>
        <w:br/>
        <w:t>7- آفتابه.</w:t>
      </w:r>
      <w:r w:rsidRPr="003A3270">
        <w:rPr>
          <w:rFonts w:ascii="Tahoma" w:eastAsia="Times New Roman" w:hAnsi="Tahoma" w:cs="Tahoma"/>
          <w:color w:val="000000"/>
          <w:sz w:val="18"/>
          <w:szCs w:val="18"/>
          <w:rtl/>
        </w:rPr>
        <w:br/>
        <w:t>8- پرده اي از پشم نازک.</w:t>
      </w:r>
      <w:r w:rsidRPr="003A3270">
        <w:rPr>
          <w:rFonts w:ascii="Tahoma" w:eastAsia="Times New Roman" w:hAnsi="Tahoma" w:cs="Tahoma"/>
          <w:color w:val="000000"/>
          <w:sz w:val="18"/>
          <w:szCs w:val="18"/>
          <w:rtl/>
        </w:rPr>
        <w:br/>
        <w:t>9- پيراهني به قيمت 9 درهم.</w:t>
      </w:r>
      <w:r w:rsidRPr="003A3270">
        <w:rPr>
          <w:rFonts w:ascii="Tahoma" w:eastAsia="Times New Roman" w:hAnsi="Tahoma" w:cs="Tahoma"/>
          <w:color w:val="000000"/>
          <w:sz w:val="18"/>
          <w:szCs w:val="18"/>
          <w:rtl/>
        </w:rPr>
        <w:br/>
        <w:t>10- يک روسري به ارزش چهار درهم.</w:t>
      </w:r>
      <w:r w:rsidRPr="003A3270">
        <w:rPr>
          <w:rFonts w:ascii="Tahoma" w:eastAsia="Times New Roman" w:hAnsi="Tahoma" w:cs="Tahoma"/>
          <w:color w:val="000000"/>
          <w:sz w:val="18"/>
          <w:szCs w:val="18"/>
          <w:rtl/>
        </w:rPr>
        <w:br/>
        <w:t>11- حوله‏ي سياه رنگ</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12- تختي پوشيده به رو تختي.</w:t>
      </w:r>
      <w:r w:rsidRPr="003A3270">
        <w:rPr>
          <w:rFonts w:ascii="Tahoma" w:eastAsia="Times New Roman" w:hAnsi="Tahoma" w:cs="Tahoma"/>
          <w:color w:val="000000"/>
          <w:sz w:val="18"/>
          <w:szCs w:val="18"/>
          <w:rtl/>
        </w:rPr>
        <w:br/>
        <w:t>13- چهار زير دستي از پشم طايف با محتوايي از گياهان به نام اذخر.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145]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14- حصيري بحريني</w:t>
      </w:r>
      <w:r w:rsidRPr="003A3270">
        <w:rPr>
          <w:rFonts w:ascii="Tahoma" w:eastAsia="Times New Roman" w:hAnsi="Tahoma" w:cs="Tahoma"/>
          <w:color w:val="000000"/>
          <w:sz w:val="18"/>
          <w:szCs w:val="18"/>
          <w:rtl/>
        </w:rPr>
        <w:br/>
        <w:t>15- دستاس</w:t>
      </w:r>
      <w:r w:rsidRPr="003A3270">
        <w:rPr>
          <w:rFonts w:ascii="Tahoma" w:eastAsia="Times New Roman" w:hAnsi="Tahoma" w:cs="Tahoma"/>
          <w:color w:val="000000"/>
          <w:sz w:val="18"/>
          <w:szCs w:val="18"/>
          <w:rtl/>
        </w:rPr>
        <w:br/>
        <w:t>16- وسيله و ظرف خضابي از مس</w:t>
      </w:r>
      <w:r w:rsidRPr="003A3270">
        <w:rPr>
          <w:rFonts w:ascii="Tahoma" w:eastAsia="Times New Roman" w:hAnsi="Tahoma" w:cs="Tahoma"/>
          <w:color w:val="000000"/>
          <w:sz w:val="18"/>
          <w:szCs w:val="18"/>
          <w:rtl/>
        </w:rPr>
        <w:br/>
        <w:t>17- ظرفي براي شير</w:t>
      </w:r>
      <w:r w:rsidRPr="003A3270">
        <w:rPr>
          <w:rFonts w:ascii="Tahoma" w:eastAsia="Times New Roman" w:hAnsi="Tahoma" w:cs="Tahoma"/>
          <w:color w:val="000000"/>
          <w:sz w:val="18"/>
          <w:szCs w:val="18"/>
          <w:rtl/>
        </w:rPr>
        <w:br/>
        <w:t>18- ظرفي بزرگ براي آب</w:t>
      </w:r>
      <w:r w:rsidRPr="003A3270">
        <w:rPr>
          <w:rFonts w:ascii="Tahoma" w:eastAsia="Times New Roman" w:hAnsi="Tahoma" w:cs="Tahoma"/>
          <w:color w:val="000000"/>
          <w:sz w:val="18"/>
          <w:szCs w:val="18"/>
          <w:rtl/>
        </w:rPr>
        <w:br/>
        <w:t>وقتي که خريد وسايل تمام شد، برخي از کالا را ابوبکر و برخي ديگر را ياران پيامبر حمل کردند و نزد رسول خدا (صلي الله عليه و آله و سلم) آوردند، وي در حجره‏ي ام‏سلمه آنها را با دست زير و رو کرد و فرمود: خداوند به اهل اين خانه برکت عنايت فرمايد. و در روايتي ديگر است که پيامبر (صلي الله عليه و آله و سلم) سر خود را به سوي آسمان بلند کرده: عرض کرد: پروردگارا برکت ده قومي‏را که بيشترين ظرف‏هاشان گلين است».</w:t>
      </w:r>
      <w:r w:rsidRPr="003A3270">
        <w:rPr>
          <w:rFonts w:ascii="Tahoma" w:eastAsia="Times New Roman" w:hAnsi="Tahoma" w:cs="Tahoma"/>
          <w:color w:val="000000"/>
          <w:sz w:val="18"/>
          <w:szCs w:val="18"/>
          <w:rtl/>
        </w:rPr>
        <w:br/>
        <w:t>اين کليه‏ي اثاثيه و متاعي بود که سرور انبيا براي دختر خويش خريد، دختري که اشرف و سالار زنان جهان است و پيامبر خدا خواست که به همه‏ي انسانها درس و پند دهد که سعادت و خوشبختي در زندگي زناشويي از طريق تکبر و اسراف نيست و از طريق ولخرجي به دست نمي‏آيد، لباس فاخر و تجملات گران قيمت، گرانبها، طلا، جواهر، قصرهاي مجلل و ماشين‏هاي آخرين مدل، لوستر، سقف آويز و... ايجاد سعادت در زندگي زناشويي نمي‏کند. اي بسا که امروز ميليونها انسان سعادت را به آن چه که ذکر شد مي‏بينند.</w:t>
      </w:r>
      <w:r w:rsidRPr="003A3270">
        <w:rPr>
          <w:rFonts w:ascii="Tahoma" w:eastAsia="Times New Roman" w:hAnsi="Tahoma" w:cs="Tahoma"/>
          <w:color w:val="000000"/>
          <w:sz w:val="18"/>
          <w:szCs w:val="18"/>
          <w:rtl/>
        </w:rPr>
        <w:br/>
        <w:t>خطيب بغدادي در تاريخ خود از ابن عباس نقل مي‏کند: «در شبي که صديقه طاهره را براي زفاف به سوي منزل علي (عليه‏السلام) مي‏بردند، رسول اکرم (صلي الله عليه و آله و سلم) در پيش روي جبرئيل سمت راست، ميکائيل در سمت چپ و هفتاد هزار فرشته در پشت سر وي حرکت مي‏کردند و خداي بزرگ را تسبيح و تقديس مي‏نمودند». [2] .</w:t>
      </w:r>
      <w:r w:rsidRPr="003A3270">
        <w:rPr>
          <w:rFonts w:ascii="Tahoma" w:eastAsia="Times New Roman" w:hAnsi="Tahoma" w:cs="Tahoma"/>
          <w:color w:val="000000"/>
          <w:sz w:val="18"/>
          <w:szCs w:val="18"/>
          <w:rtl/>
        </w:rPr>
        <w:br/>
        <w:t>زنان پيامبر اسلام (صلي الله عليه و آله و سلم) و بني‏هاشم در التزام رکاب بانوي دو عالم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146]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بودند، رسول خدا فرمود که دختران عبدالمطلب (عمه‏هاي پيامبر)، زنان مهاجر و انصار در اين حرکت همراه فاطمه‏ي زهرا (سلام‏الله‏عليها) باشند: زنان پيامبر پيشاپيش قافله حرکت کرده و اشعاري مي‏خواندند، مثلا ام‏سلمه مي‏خواند: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سرن بعون الله جاراتي</w:t>
      </w:r>
      <w:r w:rsidRPr="003A3270">
        <w:rPr>
          <w:rFonts w:ascii="Tahoma" w:eastAsia="Times New Roman" w:hAnsi="Tahoma" w:cs="Tahoma"/>
          <w:color w:val="000000"/>
          <w:sz w:val="18"/>
          <w:szCs w:val="18"/>
          <w:rtl/>
        </w:rPr>
        <w:br/>
        <w:t>و اشکرنه في کل حالات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راه رويد با ياري خدا اي همقدمان من، و او را در هر حالي شکر نماييد.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ذکرن ما انعم رب العلي</w:t>
      </w:r>
      <w:r w:rsidRPr="003A3270">
        <w:rPr>
          <w:rFonts w:ascii="Tahoma" w:eastAsia="Times New Roman" w:hAnsi="Tahoma" w:cs="Tahoma"/>
          <w:color w:val="000000"/>
          <w:sz w:val="18"/>
          <w:szCs w:val="18"/>
          <w:rtl/>
        </w:rPr>
        <w:br/>
        <w:t>من کشف مکروه و آفات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و به ياد آوريد آنچه را پروردگار بر شما انعام فرمود و نيز آنچه از ناراحتيها و آفت‏ها که از شما دور داشت.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فقد هدانا بعد کفر و قد</w:t>
      </w:r>
      <w:r w:rsidRPr="003A3270">
        <w:rPr>
          <w:rFonts w:ascii="Tahoma" w:eastAsia="Times New Roman" w:hAnsi="Tahoma" w:cs="Tahoma"/>
          <w:color w:val="000000"/>
          <w:sz w:val="18"/>
          <w:szCs w:val="18"/>
          <w:rtl/>
        </w:rPr>
        <w:br/>
        <w:t>انعشنا رب السموات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پروردگار پس از کفر، ما را هدايت فرمود و رب آسمان‏ها ما را طراوت ايمان بخشيد.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سرن مع خير نساء الوري</w:t>
      </w:r>
      <w:r w:rsidRPr="003A3270">
        <w:rPr>
          <w:rFonts w:ascii="Tahoma" w:eastAsia="Times New Roman" w:hAnsi="Tahoma" w:cs="Tahoma"/>
          <w:color w:val="000000"/>
          <w:sz w:val="18"/>
          <w:szCs w:val="18"/>
          <w:rtl/>
        </w:rPr>
        <w:br/>
        <w:t>تفدي بعمات و خالات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راه برويد با بهترين زنان عالم، آن زني که سزاوار است به او گفته شود: فداي تو عمه‏ها و خاله‏هايت.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يا بنت من فضله ذوالعلي</w:t>
      </w:r>
      <w:r w:rsidRPr="003A3270">
        <w:rPr>
          <w:rFonts w:ascii="Tahoma" w:eastAsia="Times New Roman" w:hAnsi="Tahoma" w:cs="Tahoma"/>
          <w:color w:val="000000"/>
          <w:sz w:val="18"/>
          <w:szCs w:val="18"/>
          <w:rtl/>
        </w:rPr>
        <w:br/>
        <w:t>بالوحي منه و الرسالات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اي دخت آن کس که پروردگار بلند مرتبه او را فضيلت بخشيد با وحيي که بر او فرستاد و با رسالت‏ها.</w:t>
      </w:r>
      <w:r w:rsidRPr="003A3270">
        <w:rPr>
          <w:rFonts w:ascii="Tahoma" w:eastAsia="Times New Roman" w:hAnsi="Tahoma" w:cs="Tahoma"/>
          <w:color w:val="000000"/>
          <w:sz w:val="18"/>
          <w:szCs w:val="18"/>
          <w:rtl/>
        </w:rPr>
        <w:br/>
        <w:t>و نيز عايشه گفت: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يا نسوة استترن بالمعاجز</w:t>
      </w:r>
      <w:r w:rsidRPr="003A3270">
        <w:rPr>
          <w:rFonts w:ascii="Tahoma" w:eastAsia="Times New Roman" w:hAnsi="Tahoma" w:cs="Tahoma"/>
          <w:color w:val="000000"/>
          <w:sz w:val="18"/>
          <w:szCs w:val="18"/>
          <w:rtl/>
        </w:rPr>
        <w:br/>
        <w:t>و اذکرن ما يحسن في المحاضر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اي زنان خود را در چادرها پيچيد و آنچه را که در مجامع نيکوست ياد کنيد.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اذکرن رب الناس اذ يخصنا</w:t>
      </w:r>
      <w:r w:rsidRPr="003A3270">
        <w:rPr>
          <w:rFonts w:ascii="Tahoma" w:eastAsia="Times New Roman" w:hAnsi="Tahoma" w:cs="Tahoma"/>
          <w:color w:val="000000"/>
          <w:sz w:val="18"/>
          <w:szCs w:val="18"/>
          <w:rtl/>
        </w:rPr>
        <w:br/>
        <w:t>بدينه مع کل عبد شاکر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به ياد آوريد پروردگار خلق را که ما و بندگان شاکر را مخصوص گردانيد به دين خود.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الحمدلله علي افضاله</w:t>
      </w:r>
      <w:r w:rsidRPr="003A3270">
        <w:rPr>
          <w:rFonts w:ascii="Tahoma" w:eastAsia="Times New Roman" w:hAnsi="Tahoma" w:cs="Tahoma"/>
          <w:color w:val="000000"/>
          <w:sz w:val="18"/>
          <w:szCs w:val="18"/>
          <w:rtl/>
        </w:rPr>
        <w:br/>
        <w:t>و الشکر لله العزيز القادر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سپاس گوييد خداي را بر نعمتهايش و شکر پروردگار با عزت و توانا و قادر را.</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سرن بها فالله اعطي ذکرها</w:t>
      </w:r>
      <w:r w:rsidRPr="003A3270">
        <w:rPr>
          <w:rFonts w:ascii="Tahoma" w:eastAsia="Times New Roman" w:hAnsi="Tahoma" w:cs="Tahoma"/>
          <w:color w:val="000000"/>
          <w:sz w:val="18"/>
          <w:szCs w:val="18"/>
          <w:rtl/>
        </w:rPr>
        <w:br/>
        <w:t>و خصها منه بطهر طاهر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راه رويد با فاطمه اي که خدا نام او را بلند نمود و وي را به لقب «مطهر طاهر»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147]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تخصيص داد.</w:t>
      </w:r>
      <w:r w:rsidRPr="003A3270">
        <w:rPr>
          <w:rFonts w:ascii="Tahoma" w:eastAsia="Times New Roman" w:hAnsi="Tahoma" w:cs="Tahoma"/>
          <w:color w:val="000000"/>
          <w:sz w:val="18"/>
          <w:szCs w:val="18"/>
          <w:rtl/>
        </w:rPr>
        <w:br/>
        <w:t>حفصه نيز چنين مي‏گفت: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فاطمة خير نساء البشر</w:t>
      </w:r>
      <w:r w:rsidRPr="003A3270">
        <w:rPr>
          <w:rFonts w:ascii="Tahoma" w:eastAsia="Times New Roman" w:hAnsi="Tahoma" w:cs="Tahoma"/>
          <w:color w:val="000000"/>
          <w:sz w:val="18"/>
          <w:szCs w:val="18"/>
          <w:rtl/>
        </w:rPr>
        <w:br/>
        <w:t>من لها وجه کوجه القمر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فاطمه بهترين زنان بشر است، آن کسي که صورتي همچون قرص ماه دارد.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فضلک الله علي کل الوري</w:t>
      </w:r>
      <w:r w:rsidRPr="003A3270">
        <w:rPr>
          <w:rFonts w:ascii="Tahoma" w:eastAsia="Times New Roman" w:hAnsi="Tahoma" w:cs="Tahoma"/>
          <w:color w:val="000000"/>
          <w:sz w:val="18"/>
          <w:szCs w:val="18"/>
          <w:rtl/>
        </w:rPr>
        <w:br/>
        <w:t>بفضل من خص بآي الزمر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پروردگار به فضل خود با آيه‏هاي سوره‏ي زمر ترا بر تمام جهانيان برتري داده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زوجک الله فتي فاضلا</w:t>
      </w:r>
      <w:r w:rsidRPr="003A3270">
        <w:rPr>
          <w:rFonts w:ascii="Tahoma" w:eastAsia="Times New Roman" w:hAnsi="Tahoma" w:cs="Tahoma"/>
          <w:color w:val="000000"/>
          <w:sz w:val="18"/>
          <w:szCs w:val="18"/>
          <w:rtl/>
        </w:rPr>
        <w:br/>
        <w:t>اعني عليا خير من في الحضر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خداوند ترا به جواني فاضل تزويج فرمود يعني علي بهترين کسي که موجود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فسرن جاراتي بها انها</w:t>
      </w:r>
      <w:r w:rsidRPr="003A3270">
        <w:rPr>
          <w:rFonts w:ascii="Tahoma" w:eastAsia="Times New Roman" w:hAnsi="Tahoma" w:cs="Tahoma"/>
          <w:color w:val="000000"/>
          <w:sz w:val="18"/>
          <w:szCs w:val="18"/>
          <w:rtl/>
        </w:rPr>
        <w:br/>
        <w:t>کريمة بنت عظيم الخطر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اي هم قدمان با وي راه برويد، آن خانم بزرگواري که دختر رسول بلند مرتبه است.</w:t>
      </w:r>
      <w:r w:rsidRPr="003A3270">
        <w:rPr>
          <w:rFonts w:ascii="Tahoma" w:eastAsia="Times New Roman" w:hAnsi="Tahoma" w:cs="Tahoma"/>
          <w:color w:val="000000"/>
          <w:sz w:val="18"/>
          <w:szCs w:val="18"/>
          <w:rtl/>
        </w:rPr>
        <w:br/>
        <w:t>معاذه مادر سعد بن معاذ چنين سرود و گفت: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اقول قولا فيه ما فيه</w:t>
      </w:r>
      <w:r w:rsidRPr="003A3270">
        <w:rPr>
          <w:rFonts w:ascii="Tahoma" w:eastAsia="Times New Roman" w:hAnsi="Tahoma" w:cs="Tahoma"/>
          <w:color w:val="000000"/>
          <w:sz w:val="18"/>
          <w:szCs w:val="18"/>
          <w:rtl/>
        </w:rPr>
        <w:br/>
        <w:t>و اذکر الخيرات و ابديه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سخني گويم که در آن هر چه بايد باشد، هست و خير را بر زبان جاري و آشکار مي‏کنيم.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محمد خير بني آدم</w:t>
      </w:r>
      <w:r w:rsidRPr="003A3270">
        <w:rPr>
          <w:rFonts w:ascii="Tahoma" w:eastAsia="Times New Roman" w:hAnsi="Tahoma" w:cs="Tahoma"/>
          <w:color w:val="000000"/>
          <w:sz w:val="18"/>
          <w:szCs w:val="18"/>
          <w:rtl/>
        </w:rPr>
        <w:br/>
        <w:t>ما فيه من کبر و لا تيه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محمد بهترين فرزندان آدم است و با اين وصف نه بزرگ‏بيني دارد و نه بر خود مي‏بالد.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فضله عرفها رشدنا</w:t>
      </w:r>
      <w:r w:rsidRPr="003A3270">
        <w:rPr>
          <w:rFonts w:ascii="Tahoma" w:eastAsia="Times New Roman" w:hAnsi="Tahoma" w:cs="Tahoma"/>
          <w:color w:val="000000"/>
          <w:sz w:val="18"/>
          <w:szCs w:val="18"/>
          <w:rtl/>
        </w:rPr>
        <w:br/>
        <w:t>فالله بالخير يجازيه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به فضل او هدايت خود را يافتيم پس خدا به او پاداش خير عنايت فرمايد.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و نحن مع بنت نبي الهدي</w:t>
      </w:r>
      <w:r w:rsidRPr="003A3270">
        <w:rPr>
          <w:rFonts w:ascii="Tahoma" w:eastAsia="Times New Roman" w:hAnsi="Tahoma" w:cs="Tahoma"/>
          <w:color w:val="000000"/>
          <w:sz w:val="18"/>
          <w:szCs w:val="18"/>
          <w:rtl/>
        </w:rPr>
        <w:br/>
        <w:t>ذي شرف قد مکنت فيه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ما همراه با دختر پيامبر هدايت هستيم که شرف در او جمع و فراهم شده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في ذروة شامخة اصلها</w:t>
      </w:r>
      <w:r w:rsidRPr="003A3270">
        <w:rPr>
          <w:rFonts w:ascii="Tahoma" w:eastAsia="Times New Roman" w:hAnsi="Tahoma" w:cs="Tahoma"/>
          <w:color w:val="000000"/>
          <w:sz w:val="18"/>
          <w:szCs w:val="18"/>
          <w:rtl/>
        </w:rPr>
        <w:br/>
        <w:t>فما اري شيئا يدانيه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در قله‏ي بلند مرتبه که هيچ کسي را شبيه و نزديک او نمي‏بينم.</w:t>
      </w:r>
      <w:r w:rsidRPr="003A3270">
        <w:rPr>
          <w:rFonts w:ascii="Tahoma" w:eastAsia="Times New Roman" w:hAnsi="Tahoma" w:cs="Tahoma"/>
          <w:color w:val="000000"/>
          <w:sz w:val="18"/>
          <w:szCs w:val="18"/>
          <w:rtl/>
        </w:rPr>
        <w:br/>
        <w:t>قبل از آن که فاطمه را به طرف خانه علي (عليه‏السلام) ببرند رسول خدا به همسران خويش دستور داد تا فاطمه را براي زفاف بيارايند و زنان وي را به بوي خوش خوشبو</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148]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کردند و زيورها را برايشان مي‏آويختند يکي از آنان مويش را شانه مي‏زد و ديگري آن را مي‏آراست و لباسي را که جبرئيل از بهشت براي آن بزرگوار آورده بود بر تنش مي‏پوشاند، لباسي که نمي‏شد برايش قيمت تعيين کرد. اين همه مهر و محبت و ابراز لطف و عنايت و رحمت رسول خدا بر دخت عزيزش که نظير آن درباره‏ي هيچ يک از دخترانش ديده نشد، فقط به خاطر فضائل شخصي و کمالات روحي آن بزرگوار بود.</w:t>
      </w:r>
      <w:r w:rsidRPr="003A3270">
        <w:rPr>
          <w:rFonts w:ascii="Tahoma" w:eastAsia="Times New Roman" w:hAnsi="Tahoma" w:cs="Tahoma"/>
          <w:color w:val="000000"/>
          <w:sz w:val="18"/>
          <w:szCs w:val="18"/>
          <w:rtl/>
        </w:rPr>
        <w:br/>
        <w:t>البته در اين فضائل و کمالات داماد هم نقش اساسي را داشت و عروس هم کمتر از داماد نبود چه هر دو مشمول آيه‏ي تطهير و آيه‏ي مباهله و آيه‏ي ذي‏القربي هستند.سرانجام شب شد، همان شبي که فاطمه‏ي زهرا با کمال تأسف يتيم بودن خويش را خوب حس کرد و جاي خديجه خالي بود، هنگامي که خورشيد غروب کرد پيامبر خدا به صديقه‏ي طاهره و نيز به داماد گرانقدرش دعا فرمود: فاطمه‏ي زهرا جامه‏اي بس بلند در بر کرد که پايين آن به زمين کشيده مي‏شد، به نزد پدر آمد در حالي که عرق شرم از چهره‏اش سرازير بود.</w:t>
      </w:r>
      <w:r w:rsidRPr="003A3270">
        <w:rPr>
          <w:rFonts w:ascii="Tahoma" w:eastAsia="Times New Roman" w:hAnsi="Tahoma" w:cs="Tahoma"/>
          <w:color w:val="000000"/>
          <w:sz w:val="18"/>
          <w:szCs w:val="18"/>
          <w:rtl/>
        </w:rPr>
        <w:br/>
        <w:t>آري خداوند مي‏خواست که ازدواج فاطمه‏ي اطهر از هر جهت ممتاز و بي‏نظير باشد پيامبر هم مي‏خواست که دخت عزيزش درد يتيمي را احساس نکند. لذا فرمان داد تا مرکب خاص خود يعني اسب سياه و سفيد را آورده و پارچه ريشه دار بر آن نهادند. به فاطمه فرمود که سوار بر اسب شو و به سلمان فرمان داده که دهانه‏ي اسب را بگيرد خود اسب را مي‏راند.</w:t>
      </w:r>
      <w:r w:rsidRPr="003A3270">
        <w:rPr>
          <w:rFonts w:ascii="Tahoma" w:eastAsia="Times New Roman" w:hAnsi="Tahoma" w:cs="Tahoma"/>
          <w:color w:val="000000"/>
          <w:sz w:val="18"/>
          <w:szCs w:val="18"/>
          <w:rtl/>
        </w:rPr>
        <w:br/>
        <w:t>در حالي که همسران پيامبر شعر خواني مي‏کردند فاطمه را به خانه علي بردند، وقتي که به خانه علي رسيدند پيامبر اسلام (صلي الله عليه و آله و سلم) فرمان داد تا عروس و داماد پيش پيامبر بيايند، آن دو بزرگوار آمدند پيامبر دست فاطمه را گرفت در دست علي نهاد فرمود: خداوند دختر رسولش را بر تو مبارک گرداند، اي علي، اين فاطمه امانت من نزد توست، اي علي، اين فاطمه بهترين همسري است که تو مي‏توانستي انتخاب بکني.</w:t>
      </w:r>
      <w:r w:rsidRPr="003A3270">
        <w:rPr>
          <w:rFonts w:ascii="Tahoma" w:eastAsia="Times New Roman" w:hAnsi="Tahoma" w:cs="Tahoma"/>
          <w:color w:val="000000"/>
          <w:sz w:val="18"/>
          <w:szCs w:val="18"/>
          <w:rtl/>
        </w:rPr>
        <w:br/>
        <w:t>و سپس به فاطمه‏ي زهرا فرمود: اي فاطمه، اين علي بهترين شوهري است که امکان داشت نصيب تو گردد و آن وقت پيامبر اسلام (صلي الله عليه و آله و سلم) دعا فرمود کما اينکه در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149]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روايات قبلي گذشت و آب خواست و از آب يک مقداري مضمضه فرمود و بعد آب را بر سر و صورت و بين سينه‏هاي فاطمه زهرا و بر سر علي و شانه‏هاي وي ريخت و بعد پيامبر اسلام به همه‏ي زن‏ها فرمود که خارج شوند، همه رفتند فقط اسماء بنت عميس باقي ماند، وقتي که پيامبر اسلام (صلي الله عليه و آله و سلم) خواستند خارج شوند يک سياهي ديد فرمودند که هستي؟ عرض کرد اسماء هستم، فرمود: مگر نگفتم که از اينجا خارج شويد، عرض کرد: آري اي رسول خدا، پدر و مادرم فدايت،من قصد مخالفت امر مبارک شما را نداشتم ولي با خديجه پيماني بسته بودم که در شب عروسي زهرا وي را کمک بکنم و آنگاه پيماني را که با خديجه داشت گفت. پيامبر اسلام با شنيدن نام خديجه گريست و متأثر گرديد و بعد فرمود: آيا به خاطر اين مطلب در اطاق مانده‏اي، اسماء پاسخ داد: آري والله. بعد فرمود: اي اسماء اميدوارم که خداوند حوائج ترا در دنيا و آخرت برآورد.</w:t>
      </w:r>
      <w:r w:rsidRPr="003A3270">
        <w:rPr>
          <w:rFonts w:ascii="Tahoma" w:eastAsia="Times New Roman" w:hAnsi="Tahoma" w:cs="Tahoma"/>
          <w:color w:val="000000"/>
          <w:sz w:val="18"/>
          <w:szCs w:val="18"/>
          <w:rtl/>
        </w:rPr>
        <w:br/>
        <w:t>احاديث و روايات بالصراحه دلالت دارند که اسماء بنت عميس در موقع وفات خديجه بوده است. و احاديثي هم وجود دارند که حضور وي را در ازدواج فاطمه‏ي زهرا تصريح مي‏نمايد و اين را بزرگان اهل سنت و جماعت هم بيان کرده‏اند، از جمله حضرمي در کتاب رشفة الصادي (صفحه 10) احمد بن حنبل در مناقب و هيثمي در مجمع الزوائد و نسايي در خصائص (صفحه 31) و محب الدين طبري در ذخائر العقبي (صفحه‏ي 32) از ابن عباس و از خوارزمي وي از حسين بن علي (عليهماالسلام)، از سيد جلال الدين عبدالمجيد بن فخار موسوي از دولابي و امام باقر و از پدران بزرگوارش نقل شده که تصريح به حضور اسماء بنت عميس خثعميه در مراسم ازدواج فاطمه زهرا نموده‏اند.</w:t>
      </w:r>
      <w:r w:rsidRPr="003A3270">
        <w:rPr>
          <w:rFonts w:ascii="Tahoma" w:eastAsia="Times New Roman" w:hAnsi="Tahoma" w:cs="Tahoma"/>
          <w:color w:val="000000"/>
          <w:sz w:val="18"/>
          <w:szCs w:val="18"/>
          <w:rtl/>
        </w:rPr>
        <w:br/>
        <w:t>سراسر زندگي حضرت زهرا الگو، اسوه و سرمشق براي تمام بانوان جهان است نيز براي آنها که عفت و پاک‏دامني خودشان را حفظ نموده‏اند و زياد به علايق دنيوي دل نبسته‏اند.</w:t>
      </w:r>
      <w:r w:rsidRPr="003A3270">
        <w:rPr>
          <w:rFonts w:ascii="Tahoma" w:eastAsia="Times New Roman" w:hAnsi="Tahoma" w:cs="Tahoma"/>
          <w:color w:val="000000"/>
          <w:sz w:val="18"/>
          <w:szCs w:val="18"/>
          <w:rtl/>
        </w:rPr>
        <w:br/>
        <w:t>پيامبر (صلي الله عليه و آله و سلم) درباره‏ي او فرمود: قبل از آن که خداوند، زمين و اين هستي را</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150]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بيافريند نور فاطمه موجود بوده است. آري اين بانوي با عظمت بايد نمونه و الگو باشد.</w:t>
      </w:r>
      <w:r w:rsidRPr="003A3270">
        <w:rPr>
          <w:rFonts w:ascii="Tahoma" w:eastAsia="Times New Roman" w:hAnsi="Tahoma" w:cs="Tahoma"/>
          <w:color w:val="000000"/>
          <w:sz w:val="18"/>
          <w:szCs w:val="18"/>
          <w:rtl/>
        </w:rPr>
        <w:br/>
        <w:t>فاطمه‏ي زهرا فرزنداني داشت که هر کدام پاره‏هاي تن پيامبر اسلام (صلي الله عليه و آله و سلم) گوهرهاي گرانقدري براي اسلام و مسلمين بوده‏اند و در هر دوره از تاريخ اسلام، دين را که مي‏رفت به دست بدخواهان منحرف شود نجات داده‏اند، نام‏هاي مبارک آنها عبارتند از حسن، حسين، زينب، کلثوم و محسن (عليهم‏السلام) که شهيد به دنيا آمد.</w:t>
      </w:r>
      <w:r w:rsidRPr="003A3270">
        <w:rPr>
          <w:rFonts w:ascii="Tahoma" w:eastAsia="Times New Roman" w:hAnsi="Tahoma" w:cs="Tahoma"/>
          <w:color w:val="000000"/>
          <w:sz w:val="18"/>
          <w:szCs w:val="18"/>
          <w:rtl/>
        </w:rPr>
        <w:br/>
        <w:t>[ صفحه 153]</w:t>
      </w:r>
      <w:r w:rsidRPr="003A3270">
        <w:rPr>
          <w:rFonts w:ascii="Tahoma" w:eastAsia="Times New Roman" w:hAnsi="Tahoma" w:cs="Tahoma"/>
          <w:color w:val="000000"/>
          <w:sz w:val="18"/>
          <w:szCs w:val="18"/>
          <w:rtl/>
        </w:rPr>
        <w:br/>
        <w:t>[1] ذخائر العقبي، ص 34 و ينابيع الموده، باب 75 و الاصابه، ج 8 و الاعلام النساء، ج 4، کلمه‏ي فطم و مناقب احمد ابن حنبل و کنز العمال، ج 12.</w:t>
      </w:r>
      <w:r w:rsidRPr="003A3270">
        <w:rPr>
          <w:rFonts w:ascii="Tahoma" w:eastAsia="Times New Roman" w:hAnsi="Tahoma" w:cs="Tahoma"/>
          <w:color w:val="000000"/>
          <w:sz w:val="18"/>
          <w:szCs w:val="18"/>
          <w:rtl/>
        </w:rPr>
        <w:br/>
        <w:t xml:space="preserve">[2] تاريخ بغداد، ج 5، ص 76 و درر السمطين ص و ميزان الاعتدال ص ج و لسان الميزان، ج و اخبار الدول ص، و ينابيع الموده، باب 55.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فاطمه زهرا در آيه‏ي قربي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«قل لا اسئلکم عليه اجرا الا المودة في القربي و من يقترف حسنة نزد له فيها حسنا ان الله غفور شکور». [1] .</w:t>
      </w:r>
      <w:r w:rsidRPr="003A3270">
        <w:rPr>
          <w:rFonts w:ascii="Tahoma" w:eastAsia="Times New Roman" w:hAnsi="Tahoma" w:cs="Tahoma"/>
          <w:color w:val="000000"/>
          <w:sz w:val="18"/>
          <w:szCs w:val="18"/>
          <w:rtl/>
        </w:rPr>
        <w:br/>
        <w:t>شأن نزول آيه‏ي قربي اين است: هنگامي که پيامبر وارد مدينه شد و پايه‏هاي حکومت اسلام محکم گرديد، انصار گفتند: ما خدمت رسول خدا (صلي الله عليه و آله) مي‏رسيم عرض مي‏کنيم: اگر مشکلات مالي پيدا شد اموال ما بدون هيچ‏گونه قيد و شرط در اختيار شما قرار دارد. هنگامي‏که اين سخن را خدمتش عرض کردند، پيامبر اسلام (صلي الله عليه و آله و سلم) منتظر امر خداوند بود.</w:t>
      </w:r>
      <w:r w:rsidRPr="003A3270">
        <w:rPr>
          <w:rFonts w:ascii="Tahoma" w:eastAsia="Times New Roman" w:hAnsi="Tahoma" w:cs="Tahoma"/>
          <w:color w:val="000000"/>
          <w:sz w:val="18"/>
          <w:szCs w:val="18"/>
          <w:rtl/>
        </w:rPr>
        <w:br/>
        <w:t>در اين هنگام آيه‏ي مبارکه‏ي سوره‏ي شوري «قل لا اسئلکم عليه اجرا...». نازل شد خداوند فرمود: اي پيامبر به مردم بگو که من در مقابل زحمات رسالتم از شما اجر و مزد مادي نمي‏خواهم، فقط اجر من اين است که از نزديکانم پيروي بنماييد و آنها را دوست داشته باشيد. انصار با خوشحالي از خدمت پيامبر (صلي الله عليه و آله و سلم) بيرون آمدند.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154]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در روايات بسياري از ائمه اهل البيت (عليهم‏السلام) و پيروان ائمه نقل شده که مقصود از قربي در اين آيه‏ي مبارکه اقربا و خويشان پيامبرند و احاديثي که همه‏ي آنها به حد تواتر مي‏رسند و در کتابهاي شيعه و اهل سنت آمده است قربي را به اسامي آنها معين نموده‏اند و از آن جمله احاديثي است که نويسندگان صحاح و علماي اهل سنت نقل کرده‏اند.</w:t>
      </w:r>
      <w:r w:rsidRPr="003A3270">
        <w:rPr>
          <w:rFonts w:ascii="Tahoma" w:eastAsia="Times New Roman" w:hAnsi="Tahoma" w:cs="Tahoma"/>
          <w:color w:val="000000"/>
          <w:sz w:val="18"/>
          <w:szCs w:val="18"/>
          <w:rtl/>
        </w:rPr>
        <w:br/>
        <w:t>عده‏ي کثيري از مفسرين و متکلمين و محدثين اهل سنت آيه‏ي قربي را درباره‏ي پنج تن اهل بيت پيامبر دانسته‏اند، از جمله‏ي آنها الحافظ احمد بن حنبل در کتاب فضائل الصحابه مي‏گويد: حرب بن حسن طحان از حسين اشقر و او از قيس و او از اعمش و او از سعيد بن جبير از عامر نقل کرده است:</w:t>
      </w:r>
      <w:r w:rsidRPr="003A3270">
        <w:rPr>
          <w:rFonts w:ascii="Tahoma" w:eastAsia="Times New Roman" w:hAnsi="Tahoma" w:cs="Tahoma"/>
          <w:color w:val="000000"/>
          <w:sz w:val="18"/>
          <w:szCs w:val="18"/>
          <w:rtl/>
        </w:rPr>
        <w:br/>
        <w:t>«لما نزلت قل لا اسئلکم عليه اجرا الا المودة في القربي» «قالوا يا رسول الله: من قرابتک من هؤلاء الذين وجبت علينا مودتهم؟ قال: علي و فاطمة و ابناهما عليهم السلام و قالها ثلاثا»</w:t>
      </w:r>
      <w:r w:rsidRPr="003A3270">
        <w:rPr>
          <w:rFonts w:ascii="Tahoma" w:eastAsia="Times New Roman" w:hAnsi="Tahoma" w:cs="Tahoma"/>
          <w:color w:val="000000"/>
          <w:sz w:val="18"/>
          <w:szCs w:val="18"/>
          <w:rtl/>
        </w:rPr>
        <w:br/>
        <w:t>هنگامي‏که آيه «قل لا اسئلکم...» نازل شد از پيامبر اسلام (صلي الله عليه و آله و سلم) سؤال کردند يا رسول‏الله نزديکان تو چه کساني هستند آنهايي که دوستي آنها بر ما واجب و لازم شده کيستند؟ پيامبر (صلي الله عليه و آله و سلم) فرمود: علي و فاطمه و فرزندان آنها (عليهم‏السلام) پيامبر اين مطلب را سه بار فرمود» [2] .</w:t>
      </w:r>
      <w:r w:rsidRPr="003A3270">
        <w:rPr>
          <w:rFonts w:ascii="Tahoma" w:eastAsia="Times New Roman" w:hAnsi="Tahoma" w:cs="Tahoma"/>
          <w:color w:val="000000"/>
          <w:sz w:val="18"/>
          <w:szCs w:val="18"/>
          <w:rtl/>
        </w:rPr>
        <w:br/>
        <w:t>بخاري در صحيح خود مي‏گويد: حديث کرد ما را محمد بن بشار و حديث کرد ما را محمد بن جعفر و حديث کرد ما را شعبه از عبدالملک بن ميسره و عبدالملک گفته است: شنيدم از طاووس و او از ابن عباس و ابن عباس از قول خداوند «الا المودة في القربي» سؤال کردم، سعيد بن جبير گفت: قربي آل محمد (صلي الله عليه و آله و سلم) هستند». [3] .</w:t>
      </w:r>
      <w:r w:rsidRPr="003A3270">
        <w:rPr>
          <w:rFonts w:ascii="Tahoma" w:eastAsia="Times New Roman" w:hAnsi="Tahoma" w:cs="Tahoma"/>
          <w:color w:val="000000"/>
          <w:sz w:val="18"/>
          <w:szCs w:val="18"/>
          <w:rtl/>
        </w:rPr>
        <w:br/>
        <w:t>محمد بن جرير طبري مي‏گويد: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155]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«حدثني يعقوب، قال حدثنا مروان عن يحيي بن کثير عن ابي‏العالية عن سعيد بن جبير في قوله تعالي: قل لا اسئلکم عليه اجرا الا المودة في القربي».</w:t>
      </w:r>
      <w:r w:rsidRPr="003A3270">
        <w:rPr>
          <w:rFonts w:ascii="Tahoma" w:eastAsia="Times New Roman" w:hAnsi="Tahoma" w:cs="Tahoma"/>
          <w:color w:val="000000"/>
          <w:sz w:val="18"/>
          <w:szCs w:val="18"/>
          <w:rtl/>
        </w:rPr>
        <w:br/>
        <w:t>«خبر داد به من يعقوب و گفت: تعريف کرد براي ما مروان از يحيي بن کثير و او هم از أبي‏العاليه و او هم از سعيد بن جبير درباره‏ي قول خداوند «قل لا اسئلکم» سعيد بن جبير گفت قربي در آيه مبارک آل رسول خداست». [4] .</w:t>
      </w:r>
      <w:r w:rsidRPr="003A3270">
        <w:rPr>
          <w:rFonts w:ascii="Tahoma" w:eastAsia="Times New Roman" w:hAnsi="Tahoma" w:cs="Tahoma"/>
          <w:color w:val="000000"/>
          <w:sz w:val="18"/>
          <w:szCs w:val="18"/>
          <w:rtl/>
        </w:rPr>
        <w:br/>
        <w:t>و باز هم طبري مي‏گويد:</w:t>
      </w:r>
      <w:r w:rsidRPr="003A3270">
        <w:rPr>
          <w:rFonts w:ascii="Tahoma" w:eastAsia="Times New Roman" w:hAnsi="Tahoma" w:cs="Tahoma"/>
          <w:color w:val="000000"/>
          <w:sz w:val="18"/>
          <w:szCs w:val="18"/>
          <w:rtl/>
        </w:rPr>
        <w:br/>
        <w:t xml:space="preserve">«حدثني محمد بن عمارة الاسدي و محمد بن خلف قالا: حدثنا عبيدالله، قال: اخبرنا اسرائيل عن ابي‏اسحاق، قال سأتل </w:t>
      </w:r>
      <w:r w:rsidRPr="003A3270">
        <w:rPr>
          <w:rFonts w:ascii="Tahoma" w:eastAsia="Times New Roman" w:hAnsi="Tahoma" w:cs="Tahoma"/>
          <w:color w:val="000000"/>
          <w:sz w:val="18"/>
          <w:szCs w:val="18"/>
          <w:rtl/>
        </w:rPr>
        <w:lastRenderedPageBreak/>
        <w:t>عمرو بن شعيب عن قول الله عز و جل: «قل لا اسئلکم» قال قربي النبي صلي الله عليه و آله و سلم».</w:t>
      </w:r>
      <w:r w:rsidRPr="003A3270">
        <w:rPr>
          <w:rFonts w:ascii="Tahoma" w:eastAsia="Times New Roman" w:hAnsi="Tahoma" w:cs="Tahoma"/>
          <w:color w:val="000000"/>
          <w:sz w:val="18"/>
          <w:szCs w:val="18"/>
          <w:rtl/>
        </w:rPr>
        <w:br/>
        <w:t>«به من خبر داد محمد بن عماره و محمد بن خلف و آن دو هم از عبيدالله و عبيد الله گفته است که خبر داد به ما اسرائيل از ابي‏اسحاق و ابي‏اسحاق گفته است: از عمرو بن شعيب سؤال کردم درباره‏ي آيه‏ي قربي، گفت: قربي نزديکان پيامبر اسلام هستند». [5] .</w:t>
      </w:r>
      <w:r w:rsidRPr="003A3270">
        <w:rPr>
          <w:rFonts w:ascii="Tahoma" w:eastAsia="Times New Roman" w:hAnsi="Tahoma" w:cs="Tahoma"/>
          <w:color w:val="000000"/>
          <w:sz w:val="18"/>
          <w:szCs w:val="18"/>
          <w:rtl/>
        </w:rPr>
        <w:br/>
        <w:t>و باز هم طبري مي‏گويد:</w:t>
      </w:r>
      <w:r w:rsidRPr="003A3270">
        <w:rPr>
          <w:rFonts w:ascii="Tahoma" w:eastAsia="Times New Roman" w:hAnsi="Tahoma" w:cs="Tahoma"/>
          <w:color w:val="000000"/>
          <w:sz w:val="18"/>
          <w:szCs w:val="18"/>
          <w:rtl/>
        </w:rPr>
        <w:br/>
        <w:t>«حدثني محمد بن عمار قال حدثنا اسماعيل بن أبان قال حدثنا الصباح بن يحيي المري عن السدي عن أبي الديلم، قال لما جي‏ء بعلي بن حسين ضي‏الله‏عنهما فاقيم علي درج دمشق قام رجل من اهل الشام فقال: الحمدلله الذي قتلکم و استأصلکم و قطع قرني الفتنة فقال له علي بن الحسين رضي‏الله‏عنه: اقرأت القرآن؟ قال نعم، قال اقرأت آل حم؟ قال: قرأت القرآن و لم اقرأ ال حم، قال او ما قرأت قل لا اسئلکم عليه اجرا الا المودة في القربي، قال و انکم لانتم هل قال: نعم».</w:t>
      </w:r>
      <w:r w:rsidRPr="003A3270">
        <w:rPr>
          <w:rFonts w:ascii="Tahoma" w:eastAsia="Times New Roman" w:hAnsi="Tahoma" w:cs="Tahoma"/>
          <w:color w:val="000000"/>
          <w:sz w:val="18"/>
          <w:szCs w:val="18"/>
          <w:rtl/>
        </w:rPr>
        <w:br/>
        <w:t>«به من خبر داد محمد بن عماره گفت: اسماعيل بن أبان گفته است تعريف کرد صباح بن يحيي مري از سدي از ابي‏ديلم و ابي‏ديلم گفت وقتي علي بن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156]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حسين (عليهماالسلام) را آوردند به شام و حضرت را نزديک دروازه‏ي شام نگهداشتن، مردي از اهل شام بلند شد و گفت حمد و ثنا مر خداي را که شما را کشت و شما را ذليل و خوار نمود (العياذ بالله) و دو شاخ فتنه را قطع نمود. پس امام سجاد فرمود: آيا قرآن خوانده‏اي؟ مرد شامي گفت: بلي، حضرت سجاد (عليه‏السلام) فرمود: آيا قرائت کرده‏اي آل حم را و شامي گفت: قرآن خواندم ولي آل حم را قرائت نکردم، حضرت فرمود: (قل لا اسئلکم...) را قرائت کرده‏اي يا نه؟ و بعد شامي گفت: همانا شما همانها هستيد که در آيه آمده است ذوي القرباي پيامبر شما هستيد؟ حضرت فرمود بلي...». [6] .</w:t>
      </w:r>
      <w:r w:rsidRPr="003A3270">
        <w:rPr>
          <w:rFonts w:ascii="Tahoma" w:eastAsia="Times New Roman" w:hAnsi="Tahoma" w:cs="Tahoma"/>
          <w:color w:val="000000"/>
          <w:sz w:val="18"/>
          <w:szCs w:val="18"/>
          <w:rtl/>
        </w:rPr>
        <w:br/>
        <w:t>علامه حاکم در مستدرک مي‏گويد:</w:t>
      </w:r>
      <w:r w:rsidRPr="003A3270">
        <w:rPr>
          <w:rFonts w:ascii="Tahoma" w:eastAsia="Times New Roman" w:hAnsi="Tahoma" w:cs="Tahoma"/>
          <w:color w:val="000000"/>
          <w:sz w:val="18"/>
          <w:szCs w:val="18"/>
          <w:rtl/>
        </w:rPr>
        <w:br/>
        <w:t>«حدثنا ابومحمد الحسن بن محمد بن يحيي اخي الطاهر العقيقي الحسني حدثنا اسماعيل بن محمد بن اسحاق بن جعفر بن محمد بن علي بن الحسين حدثني عمي علي بن جعفر ابي‏محمد حدثني الحسين بن زيد عن عمر بن علي عن ابيه علي بن الحسين قال: خطب الحسن بن علي الناس حين قتل علي فحمد الله و اثني الي ان قال و انا من اهل البيت الذي اذهب عنهم الرجس و طهرهم تطهيرا، و انا من اهل البيت الذي افترض الله مودتهم علي کل مسلم، فقال تبارک و تعالي لنبيه صلي الله عليه و آله: «قل لا اسئلکم عليه اجرا الا المودة في القربي و من يقترف حسنة نزد له فيها حسنا فاقتراف الحسنة مودتنا اهل البيت».</w:t>
      </w:r>
      <w:r w:rsidRPr="003A3270">
        <w:rPr>
          <w:rFonts w:ascii="Tahoma" w:eastAsia="Times New Roman" w:hAnsi="Tahoma" w:cs="Tahoma"/>
          <w:color w:val="000000"/>
          <w:sz w:val="18"/>
          <w:szCs w:val="18"/>
          <w:rtl/>
        </w:rPr>
        <w:br/>
        <w:t>«از علي بن حسين (عليهماالسلام) روايت شده که حضرت فرمود: وقتي که علي (عليه‏السلام) کشته شد امام حسن براي مردم خطبه خواند و پس از حمد و ثناي الهي فرمود: من از اهل بيت هستم که خداوند پليدي و زشتيها را از آنان برده است و آنها را پاک گردانيده است و ما از اهل بيت هستيم که خداوند دوستي آنها را بر هر مسلمان واجب گردانيده است و بعد حضرت آيه «قل لا اسئلکم عليه»را قرائت نمود فرمود: به دست آوردن حسنه دوستي ما اهل بيت است». [7]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157]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علامه‏ي زمخشري مي‏گويد: «وروي انها لما نزلت، قيل يا رسول‏الله من قرابتک هؤلاء الذين وجبت علينا مودتهم قال علي و فاطمة و ابناهما.»</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«روايت شده است: وقتي که آيه‏ي مبارکه‏ي قربي نازل شد، خدمت مبارک پيامبر اسلام گفته شد: يا رسول‏الله کيست نزديکان شما که بر ما دوستي و پيروي از آنها واجب شده است! پيامبر (صلي الله عليه و آله و سلم) فرمود: علي و فاطمه و دو فرزندشان». [8] .</w:t>
      </w:r>
      <w:r w:rsidRPr="003A3270">
        <w:rPr>
          <w:rFonts w:ascii="Tahoma" w:eastAsia="Times New Roman" w:hAnsi="Tahoma" w:cs="Tahoma"/>
          <w:color w:val="000000"/>
          <w:sz w:val="18"/>
          <w:szCs w:val="18"/>
          <w:rtl/>
        </w:rPr>
        <w:br/>
        <w:t>البته زمخشري در اين‏باره روايت‏هاي ديگري هم در تفسيرش آورده است و علاقه‏مندان مي‏توانند به جلد سوم مراجعه بفرمايند.</w:t>
      </w:r>
      <w:r w:rsidRPr="003A3270">
        <w:rPr>
          <w:rFonts w:ascii="Tahoma" w:eastAsia="Times New Roman" w:hAnsi="Tahoma" w:cs="Tahoma"/>
          <w:color w:val="000000"/>
          <w:sz w:val="18"/>
          <w:szCs w:val="18"/>
          <w:rtl/>
        </w:rPr>
        <w:br/>
        <w:t>ابومويد مکي خوارزمي در مقتل الحسين مي‏گويد: «روي نزول الآية في الخمسة».</w:t>
      </w:r>
      <w:r w:rsidRPr="003A3270">
        <w:rPr>
          <w:rFonts w:ascii="Tahoma" w:eastAsia="Times New Roman" w:hAnsi="Tahoma" w:cs="Tahoma"/>
          <w:color w:val="000000"/>
          <w:sz w:val="18"/>
          <w:szCs w:val="18"/>
          <w:rtl/>
        </w:rPr>
        <w:br/>
        <w:t>خوارزمي مي‏گويد: «آيه مبارکه ذوي‏القربي درباره پنج تن مقدس نازل شده است». [9] .</w:t>
      </w:r>
      <w:r w:rsidRPr="003A3270">
        <w:rPr>
          <w:rFonts w:ascii="Tahoma" w:eastAsia="Times New Roman" w:hAnsi="Tahoma" w:cs="Tahoma"/>
          <w:color w:val="000000"/>
          <w:sz w:val="18"/>
          <w:szCs w:val="18"/>
          <w:rtl/>
        </w:rPr>
        <w:br/>
        <w:t>و علامه ابن اثير مي‏گويد: «اخرج البخاري و الترمذي عن ابن عباس سئل عن قوله تعالي «الا المودة في القربي» فقال سعيد بن جبير قربي آل محمد»: «بخاري و ترمذي از ابن عباس آورده‏اند: سؤال شد از قول خداوند «قل لا اسئلکم» در شأن چه کساني نازل شده است؟ پس سعيد بن جبير گفت که قربي آل محمد هستند». [10] .</w:t>
      </w:r>
      <w:r w:rsidRPr="003A3270">
        <w:rPr>
          <w:rFonts w:ascii="Tahoma" w:eastAsia="Times New Roman" w:hAnsi="Tahoma" w:cs="Tahoma"/>
          <w:color w:val="000000"/>
          <w:sz w:val="18"/>
          <w:szCs w:val="18"/>
          <w:rtl/>
        </w:rPr>
        <w:br/>
        <w:t>علامه‏ي فخرالدين رازي بعد از آنکه روايت کشاف را نقل مي‏کند، روايت ديگري را هم که درباره‏ي حب آل محمد، است نقل مي‏کند:</w:t>
      </w:r>
      <w:r w:rsidRPr="003A3270">
        <w:rPr>
          <w:rFonts w:ascii="Tahoma" w:eastAsia="Times New Roman" w:hAnsi="Tahoma" w:cs="Tahoma"/>
          <w:color w:val="000000"/>
          <w:sz w:val="18"/>
          <w:szCs w:val="18"/>
          <w:rtl/>
        </w:rPr>
        <w:br/>
        <w:t>«ثم قال: و أنا اقول محمد صلي الله عليه و آله و سلم هم الذين يؤولون امرهم اليه، فکل من کان امرهم اليه اشد و اکمل کانوهم الآل، و لا شک ان فاطمة و عليا و الحسن و الحسين کان التعلق بينهم و بين رسول‏الله صلي الله عليه و آله و سلم اشد التعلقات و هذا کالمعلوم بالنقل المتواتر فوجب ان يکونوا هم الآل (الي ان قال) قال رسول‏الله صلي الله عليه و سلم: فاطمة بضعة مني يؤذيني من يؤذيها، و ثبت بالنقل المتواتر عن محمد صلي الله عليه و</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158]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سلم انه کان يحب عليا و الحسن و الحسين و اذا ثبت ذلک وجب علي کل الامة مثله لقوله: «و اتبعوه لعلکم تهتدون» و لقوله تعالي «قل ان کنتم تحبون الله فاتبعوني يحببکم الله، و لقوله سبحانه: لقد کان لکم في رسول‏الله اسوة حسنة.</w:t>
      </w:r>
      <w:r w:rsidRPr="003A3270">
        <w:rPr>
          <w:rFonts w:ascii="Tahoma" w:eastAsia="Times New Roman" w:hAnsi="Tahoma" w:cs="Tahoma"/>
          <w:color w:val="000000"/>
          <w:sz w:val="18"/>
          <w:szCs w:val="18"/>
          <w:rtl/>
        </w:rPr>
        <w:br/>
        <w:t>(الثاني) ان الدعا لآل امنصب عظيم و لذلک جعل هذه الدعاء خاتمة التشهد في الصلاة و هو قوله اللهم صل علي محمد و آل محمد و ارحم محمدا و آل محمد، و هذا التعظيم لم يوجد في غير الآل فکل ذلک يدل علي ان حب آل محمد واجب».</w:t>
      </w:r>
      <w:r w:rsidRPr="003A3270">
        <w:rPr>
          <w:rFonts w:ascii="Tahoma" w:eastAsia="Times New Roman" w:hAnsi="Tahoma" w:cs="Tahoma"/>
          <w:color w:val="000000"/>
          <w:sz w:val="18"/>
          <w:szCs w:val="18"/>
          <w:rtl/>
        </w:rPr>
        <w:br/>
        <w:t>فخر الدين‏رازي مي‏افزايد: آل محمد (عليهم‏السلام) کساني هستند که بازگشت امرشان به او است، کساني که ارتباطشان محکمتر و کاملتر باشد «آل» محسوب مي‏شوند و شک نيست که فاطمه و علي و حسن و حسين محکمترين پيوند را با رسول خدا داشتند اين از مسلمات و مستفاد از احاديث متواتر است، بنابراين لازم است که آنها را آل پيامبر بدانيم. سپس فخرالدين رازي مي‏افزايد: گروهي در مفهوم «آل» اختلاف کرده‏اند بعضي آنها را خويشاوندان نزديک پيامبر مي‏دانند، و بعضي گفته‏اند آنها امت پيامبر هستند، اگر اين واژه را بر معني اول حمل کنيم آل پيامبر تنها آنها هستند و اگر به معني امت که دعوت او را پذيرفته اند بدانيم باز هم خويشان نزديک رسول خدا (صلي الله عليه و آله و سلم) آل او محسوب مي‏شوند، بنابراين آنها «آل» هستند اما آيا غير آنها در لفظ «آل» داخلند يا نه؟ اختلاف است.</w:t>
      </w:r>
      <w:r w:rsidRPr="003A3270">
        <w:rPr>
          <w:rFonts w:ascii="Tahoma" w:eastAsia="Times New Roman" w:hAnsi="Tahoma" w:cs="Tahoma"/>
          <w:color w:val="000000"/>
          <w:sz w:val="18"/>
          <w:szCs w:val="18"/>
          <w:rtl/>
        </w:rPr>
        <w:br/>
        <w:t>و بعد رازي از صاحب کشاف نقل مي‏کند: «وقتي اين آيه نازل شد، عرض کردند: اي رسول خدا خويشان تو کيانند که مودتشان بر ما واجب است؟ فرمود: «علي و فاطمه و دو فرزندشان بنابراين ثابت مي‏شود که اين چهار تن ذي‏القرباي پيغمبرند هنگامي‏که اين معني ثابت شد واجب است از احترام فوق العاده‏اي برخوردار باشند».</w:t>
      </w:r>
      <w:r w:rsidRPr="003A3270">
        <w:rPr>
          <w:rFonts w:ascii="Tahoma" w:eastAsia="Times New Roman" w:hAnsi="Tahoma" w:cs="Tahoma"/>
          <w:color w:val="000000"/>
          <w:sz w:val="18"/>
          <w:szCs w:val="18"/>
          <w:rtl/>
        </w:rPr>
        <w:br/>
        <w:t xml:space="preserve">فخرالدين رازي مي‏افزايد: «دلائل مختلف بر اين مسئله دلالت مي‏کند: يک دليل جمله‏ي «الا المودة في القربي» است که </w:t>
      </w:r>
      <w:r w:rsidRPr="003A3270">
        <w:rPr>
          <w:rFonts w:ascii="Tahoma" w:eastAsia="Times New Roman" w:hAnsi="Tahoma" w:cs="Tahoma"/>
          <w:color w:val="000000"/>
          <w:sz w:val="18"/>
          <w:szCs w:val="18"/>
          <w:rtl/>
        </w:rPr>
        <w:lastRenderedPageBreak/>
        <w:t>بيان شد و دليل دوم اينکه شک نيست که پيامبر فاطمه را (سلام‏الله‏عليها) دوست مي‏داشت و درباره‏ي او فرموده: فاطمه پاره‏ي تن من است و آن کسي که او را آزار دهد مرا آزرده است» و با احاديث متواتر از رسول خدا ثابت شده که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159]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او علي و حسن و حسين را دوست مي‏داشت، و هنگامي که اين معني ثابت شد محبت آنها بر تمام امت واجب است، چون خداوند فرموده: «و اتبعوه لعلکم تهتدون» «از او پيروي کنيد تا هدايت شويد» [11] و نيز فرموده است: «فليحذر الذين يخافون عن امره» «کساني که فرمان او را مخالفت مي‏کنند از عذاب الهي بترسند». [12] نيز فرموده است: «لقد کان لکم في رسول‏الله اسوة حسنة» «براي شما در زندگي رسول خدا سرمشق نيکويي است» [13] و دليل سوم:دعا براي «آل» است: «اللهم صل علي محمد و علي آل محمد و ارحم محمدا و آل محمدا» که چنين تعظيم و احترامي در حق غير آل ديده نشده است. بنابراين همه‏ي دلايلي که ذکر شد نشان مي‏دهد که محبت آل محمد (صلي الله عليه و آله) واجب است. بعد از همه‏ي اين حرفها فخر رازي سخنان خود را در اين مسئله با اشعار معروفي از شافعي پايان مي‏دهد: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يا راکبا قف بالمصحب من مني</w:t>
      </w:r>
      <w:r w:rsidRPr="003A3270">
        <w:rPr>
          <w:rFonts w:ascii="Tahoma" w:eastAsia="Times New Roman" w:hAnsi="Tahoma" w:cs="Tahoma"/>
          <w:color w:val="000000"/>
          <w:sz w:val="18"/>
          <w:szCs w:val="18"/>
          <w:rtl/>
        </w:rPr>
        <w:br/>
        <w:t>و اهتف بساکن ضيفها و الناهض</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سحرا اذا فاض الحجيج الي مني</w:t>
      </w:r>
      <w:r w:rsidRPr="003A3270">
        <w:rPr>
          <w:rFonts w:ascii="Tahoma" w:eastAsia="Times New Roman" w:hAnsi="Tahoma" w:cs="Tahoma"/>
          <w:color w:val="000000"/>
          <w:sz w:val="18"/>
          <w:szCs w:val="18"/>
          <w:rtl/>
        </w:rPr>
        <w:br/>
        <w:t>فيضا کما نظم الفرات الفائض</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ان کان رفضا حب آل محمد</w:t>
      </w:r>
      <w:r w:rsidRPr="003A3270">
        <w:rPr>
          <w:rFonts w:ascii="Tahoma" w:eastAsia="Times New Roman" w:hAnsi="Tahoma" w:cs="Tahoma"/>
          <w:color w:val="000000"/>
          <w:sz w:val="18"/>
          <w:szCs w:val="18"/>
          <w:rtl/>
        </w:rPr>
        <w:br/>
        <w:t>فليشهد الثقلان اني رافض</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«اي سواري که عازم حج هستي! در ن جا که نزديکي مني ريگ براي رمي جمرات جمع مي‏کنند و مرکز بزرگ اجتماع زائران خانه خداست بايست و به تمام کساني که در مسجد خيف مشغول عبادتند و يا در حال حرکت مي‏باشند، فرياد بزن به هنگام سحرگاه که حاجيان از مشعر به سوي مني کوچ مي‏کنند و همچون سيل عظيم خروشان وارد سرزمين مني مي‏شوند. آري فرياد بزن و بگو: اگر محبت آل محمد (صلي الله عليه و آله) رفض و ترک است، همه‏ي جن و انس شهادت دهند که من رافضيم». [14] .</w:t>
      </w:r>
      <w:r w:rsidRPr="003A3270">
        <w:rPr>
          <w:rFonts w:ascii="Tahoma" w:eastAsia="Times New Roman" w:hAnsi="Tahoma" w:cs="Tahoma"/>
          <w:color w:val="000000"/>
          <w:sz w:val="18"/>
          <w:szCs w:val="18"/>
          <w:rtl/>
        </w:rPr>
        <w:br/>
        <w:t>علامه‏ي ابن بطريق در کتاب عمدة مي‏گويد: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160]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«مسند احمد، حدثنا عبدالله بن احمد بن حنبل عن ابيه قال: و فيما کتب الينا محمد بن عبدالله بن سليمان الحضرمي يذکر ان الحارث بن الحسن الطحان حدثه قال: حدثنا حسين الاشقر عن قيس عن الاعمش عن سعيد بن جبير عن ابن عباس نزول الآية في الخمسة».</w:t>
      </w:r>
      <w:r w:rsidRPr="003A3270">
        <w:rPr>
          <w:rFonts w:ascii="Tahoma" w:eastAsia="Times New Roman" w:hAnsi="Tahoma" w:cs="Tahoma"/>
          <w:color w:val="000000"/>
          <w:sz w:val="18"/>
          <w:szCs w:val="18"/>
          <w:rtl/>
        </w:rPr>
        <w:br/>
        <w:t>«ابن بطريق با هشت سند به نقل از ابن عباس مي‏گويد که آيه‏ي «قربي» درباره‏ي پنج تن نازل شده است»</w:t>
      </w:r>
      <w:r w:rsidRPr="003A3270">
        <w:rPr>
          <w:rFonts w:ascii="Tahoma" w:eastAsia="Times New Roman" w:hAnsi="Tahoma" w:cs="Tahoma"/>
          <w:color w:val="000000"/>
          <w:sz w:val="18"/>
          <w:szCs w:val="18"/>
          <w:rtl/>
        </w:rPr>
        <w:br/>
        <w:t xml:space="preserve">و باز هم از ثعلبي نقل مي‏کند: «و من التفسير الثعلبي، اخبرني الحسين بن محمد الثقفي العدل حدثنا برهان بن الصوفي </w:t>
      </w:r>
      <w:r w:rsidRPr="003A3270">
        <w:rPr>
          <w:rFonts w:ascii="Tahoma" w:eastAsia="Times New Roman" w:hAnsi="Tahoma" w:cs="Tahoma"/>
          <w:color w:val="000000"/>
          <w:sz w:val="18"/>
          <w:szCs w:val="18"/>
          <w:rtl/>
        </w:rPr>
        <w:lastRenderedPageBreak/>
        <w:t>حدثنا محمد بن عبدالله بن علي بن سليم الحضرمي حدثنا حرب الحسن الطحن حدثنا حسين الاشقر عن قيس عن الاعمش عن سعيد بن جبير عن ابن عباس نزول الآية في الخمسة»: «باز هم با هشت سند از ابن عباس مي‏گويد: «آية «قربي» در شأن پنج تن نازل شده است». [15] .</w:t>
      </w:r>
      <w:r w:rsidRPr="003A3270">
        <w:rPr>
          <w:rFonts w:ascii="Tahoma" w:eastAsia="Times New Roman" w:hAnsi="Tahoma" w:cs="Tahoma"/>
          <w:color w:val="000000"/>
          <w:sz w:val="18"/>
          <w:szCs w:val="18"/>
          <w:rtl/>
        </w:rPr>
        <w:br/>
        <w:t>«و أنبأني عقيل بن محمد اخبرني المعافي بن المبتلي حدثنا محمد بن عماره حدثنا اسماعيل بن أبان: حدثنا الصباح بن يحيي المري عن السدي عن ابي‏الديلم: روي حديث علي بن الحسين لنزول الآية في اهل البيت عليهم السلام.»</w:t>
      </w:r>
      <w:r w:rsidRPr="003A3270">
        <w:rPr>
          <w:rFonts w:ascii="Tahoma" w:eastAsia="Times New Roman" w:hAnsi="Tahoma" w:cs="Tahoma"/>
          <w:color w:val="000000"/>
          <w:sz w:val="18"/>
          <w:szCs w:val="18"/>
          <w:rtl/>
        </w:rPr>
        <w:br/>
        <w:t>باز هم با هفت سند مي‏گويد: «علي بن حسين فرموده است: نزول آيه‏ي «قربي» در شأن اهل بيت وارد شده است». [16] .</w:t>
      </w:r>
      <w:r w:rsidRPr="003A3270">
        <w:rPr>
          <w:rFonts w:ascii="Tahoma" w:eastAsia="Times New Roman" w:hAnsi="Tahoma" w:cs="Tahoma"/>
          <w:color w:val="000000"/>
          <w:sz w:val="18"/>
          <w:szCs w:val="18"/>
          <w:rtl/>
        </w:rPr>
        <w:br/>
        <w:t>و علامة کمال الدين محمد بن طلحه الشافعي مي‏گويد:</w:t>
      </w:r>
      <w:r w:rsidRPr="003A3270">
        <w:rPr>
          <w:rFonts w:ascii="Tahoma" w:eastAsia="Times New Roman" w:hAnsi="Tahoma" w:cs="Tahoma"/>
          <w:color w:val="000000"/>
          <w:sz w:val="18"/>
          <w:szCs w:val="18"/>
          <w:rtl/>
        </w:rPr>
        <w:br/>
        <w:t>«اما کونهم ذوي‏القربي فقد صرح نقله الاخبار المقبولة و اوضح حملة الآثار المنقولة في مسانيد ما صححوه و اساليب من اوضحوه عن سعيد بن جبير عن ابن عباسي «لما نزل قوله تعالي «قل لا اسئلکم الي آخره...» قالوا يا رسول‏الله من هؤلاء الذين وجبت علينا مودتهم؟ قال صلي الله عليه و آله و سلم علي و فاطمة و ابناهما».</w:t>
      </w:r>
      <w:r w:rsidRPr="003A3270">
        <w:rPr>
          <w:rFonts w:ascii="Tahoma" w:eastAsia="Times New Roman" w:hAnsi="Tahoma" w:cs="Tahoma"/>
          <w:color w:val="000000"/>
          <w:sz w:val="18"/>
          <w:szCs w:val="18"/>
          <w:rtl/>
        </w:rPr>
        <w:br/>
        <w:t>«و اما درباره‏ي ذوي‏القربي بودن اهل بيت، اخبار مقبوله به آن تصريح کرده‏اند و در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161]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تمام آثار منقوله در سندهاي صحيح خود توضيح داده‏اند. از سعيد بن جبير و از ابن عباس نقل کرده‏اند: وقتي که آيه مبارکه «قل لا اسئلکم» نازل شد عده‏اي عرض کردند: يا رسول‏الله! آنان که دوستي آنها بر ما واجب شده است کيانند؟ پيامبر اسلام (صلي الله عليه و آله و سلم) فرمود: علي و فاطمه و فرزندان آنها. و بعد محمد بن طلحه مي‏گويد: از جمله کساني که روايت مذکور را نقل کرده است ثعلبي و واحدي مي‏باشند و ثعلبي روايت کرده است: پيامبر (صلي الله عليه و آله و سلم) به علي و فاطمه و حسن و حسين (عليهم‏السلام) نگريست و فرمود: من در حال جنگم با کساني که با شما بجنگند و در سلم و صلح هستم با کساني که با شما در سلم و صلح باشند». [17] .</w:t>
      </w:r>
      <w:r w:rsidRPr="003A3270">
        <w:rPr>
          <w:rFonts w:ascii="Tahoma" w:eastAsia="Times New Roman" w:hAnsi="Tahoma" w:cs="Tahoma"/>
          <w:color w:val="000000"/>
          <w:sz w:val="18"/>
          <w:szCs w:val="18"/>
          <w:rtl/>
        </w:rPr>
        <w:br/>
        <w:t>محمد بن يوسف گنجي مي‏گويد:</w:t>
      </w:r>
      <w:r w:rsidRPr="003A3270">
        <w:rPr>
          <w:rFonts w:ascii="Tahoma" w:eastAsia="Times New Roman" w:hAnsi="Tahoma" w:cs="Tahoma"/>
          <w:color w:val="000000"/>
          <w:sz w:val="18"/>
          <w:szCs w:val="18"/>
          <w:rtl/>
        </w:rPr>
        <w:br/>
        <w:t>«اخبرنا يوسف اخبرنا ابن ابي‏زيد، اخبرنا محمود أخبرنا ابن فاذشاه حدثنا الطبري، حدثنا الطبراني، حدثنا محمد بن عبدالله، حدثنا حرب بن الحسن، حدثنا حسين الاشقري، عن قيس بن الربيع عن الاعمش عن سعيد بن جبير عن ابن عباس قال: لما نزلت، الحديث».</w:t>
      </w:r>
      <w:r w:rsidRPr="003A3270">
        <w:rPr>
          <w:rFonts w:ascii="Tahoma" w:eastAsia="Times New Roman" w:hAnsi="Tahoma" w:cs="Tahoma"/>
          <w:color w:val="000000"/>
          <w:sz w:val="18"/>
          <w:szCs w:val="18"/>
          <w:rtl/>
        </w:rPr>
        <w:br/>
        <w:t>و با دوازده سند از ابن عباس روايت مي‏کند: «وقتي آيه‏ي مبارکه‏ي قربي نازل شد پيامبر (صلي الله عليه و آله و سلم) فرمود: آنها علي و فاطمه و حسن و حسين (عليهم‏السلام) هستند».</w:t>
      </w:r>
      <w:r w:rsidRPr="003A3270">
        <w:rPr>
          <w:rFonts w:ascii="Tahoma" w:eastAsia="Times New Roman" w:hAnsi="Tahoma" w:cs="Tahoma"/>
          <w:color w:val="000000"/>
          <w:sz w:val="18"/>
          <w:szCs w:val="18"/>
          <w:rtl/>
        </w:rPr>
        <w:br/>
        <w:t>و بعد گنجي مي‏گويد: خبر داد ما را خطيب ابوالفضل عبدالله بن احمد بن طوسي به موصل خبر داد ابوطاهر حيدر بن زيد بن محمد بخاري، به بغداد در سال چهار صد و نود و يک از حج مي‏آمد و به او گفته شد، ابوعلي حسن بن محمد جوانشير خبر داده است او را و حديث کرد ابوزيد علي بن محمد بن الحسين و حديث کرد ابوعمر بن مهدي و حديث کرد ابوالعباس احمد بن عقده الحافظ حديث کرد علي بن الحسين ابن عبيد، حديث کرد اسماعيل بن أبان عن سلام بن ابي‏عمرة عن معروف عن أبي‏الطفيل قال: «خطب الحسن بن علي عليه‏السلام بعد وفات ابيه و ذکر اميرالمؤمنين اباه عليه السلام،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162]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و من کلامه عليه‏السلام في هذه الخطبه و انا من اهل البيت الذين افترض الله عز و جل مودتهم و ولايتهم فقال فيما انزل علي محمد صلي الله عليه و آله و سلم: قل لا اسئلکم الآية»: «گنجي با ده سند نقل مي‏کند: حسن به علي (عليهماالسلام) بعد وفات اميرالمؤمنين (عليه‏السلام) خطبه خواند و از پدرش يادآور شد و فرمود: ما از اهل بيت هستيم که خداوند عزيز و بزرگ دوستي و ولايت ما را واجب کرده است و آن چه را که بر پيامبر (صلي الله عليه و آله و سلم) نازل شد «قل لا اسئلکم» فرمود». [18] .</w:t>
      </w:r>
      <w:r w:rsidRPr="003A3270">
        <w:rPr>
          <w:rFonts w:ascii="Tahoma" w:eastAsia="Times New Roman" w:hAnsi="Tahoma" w:cs="Tahoma"/>
          <w:color w:val="000000"/>
          <w:sz w:val="18"/>
          <w:szCs w:val="18"/>
          <w:rtl/>
        </w:rPr>
        <w:br/>
        <w:t>قاضي ناصر الدين ابوسعيد عبدالله بن عمر شيرازي بيضاوي مي‏گويد:</w:t>
      </w:r>
      <w:r w:rsidRPr="003A3270">
        <w:rPr>
          <w:rFonts w:ascii="Tahoma" w:eastAsia="Times New Roman" w:hAnsi="Tahoma" w:cs="Tahoma"/>
          <w:color w:val="000000"/>
          <w:sz w:val="18"/>
          <w:szCs w:val="18"/>
          <w:rtl/>
        </w:rPr>
        <w:br/>
        <w:t>«روي أنها نزلت الي ما نقل عن عباس»: «وقتي که آيه‏ي قربي نازل شد، از پيامبر اسلام (صلي الله عليه و آله و سلم) سؤال شد؟ انان که مودت و دوستي آنها بر ما واجب شده است کيانند؟ فرمود: علي و فاطمه و حسن و حسين (عليهم‏السلام) هستند». [19] .</w:t>
      </w:r>
      <w:r w:rsidRPr="003A3270">
        <w:rPr>
          <w:rFonts w:ascii="Tahoma" w:eastAsia="Times New Roman" w:hAnsi="Tahoma" w:cs="Tahoma"/>
          <w:color w:val="000000"/>
          <w:sz w:val="18"/>
          <w:szCs w:val="18"/>
          <w:rtl/>
        </w:rPr>
        <w:br/>
        <w:t>علامه محب‏الدين احمد بن عبدالله طبري مي‏گويد: «عن ابن عباس نقل نزول الآية في الخمسة» از ابن عباس نقل شده است آيه درباره‏ي پنج تن نازل شده است».</w:t>
      </w:r>
      <w:r w:rsidRPr="003A3270">
        <w:rPr>
          <w:rFonts w:ascii="Tahoma" w:eastAsia="Times New Roman" w:hAnsi="Tahoma" w:cs="Tahoma"/>
          <w:color w:val="000000"/>
          <w:sz w:val="18"/>
          <w:szCs w:val="18"/>
          <w:rtl/>
        </w:rPr>
        <w:br/>
        <w:t>و باز هم محب الدين طبري مي‏گويد:</w:t>
      </w:r>
      <w:r w:rsidRPr="003A3270">
        <w:rPr>
          <w:rFonts w:ascii="Tahoma" w:eastAsia="Times New Roman" w:hAnsi="Tahoma" w:cs="Tahoma"/>
          <w:color w:val="000000"/>
          <w:sz w:val="18"/>
          <w:szCs w:val="18"/>
          <w:rtl/>
        </w:rPr>
        <w:br/>
        <w:t>وروي انه صلي الله عليه و آله و سلم قال: ان الله جعل اجري عليکم المودة في اهل بيتي و اني سائلکم غدا عنه» پيامبر اسلام (صلي الله عليه و آله و سلم) فرمود: همانا خداوند اجر پاداش رسالت مرا بر شما مودت و دوستي اهل بيتم قرار داده است و من فرداي قيامت درباره اين دوستي از شما سؤال مي‏کنم». [20] .</w:t>
      </w:r>
      <w:r w:rsidRPr="003A3270">
        <w:rPr>
          <w:rFonts w:ascii="Tahoma" w:eastAsia="Times New Roman" w:hAnsi="Tahoma" w:cs="Tahoma"/>
          <w:color w:val="000000"/>
          <w:sz w:val="18"/>
          <w:szCs w:val="18"/>
          <w:rtl/>
        </w:rPr>
        <w:br/>
        <w:t>علامه‏ي حمويني مي‏گويد: «روي بسنده عن سعيد بن جبير عن ابن عباس نقل نزول الآية في الخمسة». با اسناد خود از ابن جبير و ابن عباس نقل کرده: آيه قربي درباره‏ي پنج تن پاک نازل شده است» [21]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163]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علامه حافظ ابن کثير دمشقي مي‏گويد:</w:t>
      </w:r>
      <w:r w:rsidRPr="003A3270">
        <w:rPr>
          <w:rFonts w:ascii="Tahoma" w:eastAsia="Times New Roman" w:hAnsi="Tahoma" w:cs="Tahoma"/>
          <w:color w:val="000000"/>
          <w:sz w:val="18"/>
          <w:szCs w:val="18"/>
          <w:rtl/>
        </w:rPr>
        <w:br/>
        <w:t>«قال ابن ابي‏حاتم حدثنا علي بن الحسين حدثنا رجل سماء حدثنا حسين الاشقر عن قيس عن الاعمش عن سعيد بن جبير عن ابن عباس رضي‏الله‏عنه قال: لما نزلت هذه الآية «قل لا اسئلکم عليه اجرا الا المودة في القربي» قالوا يا رسول‏الله من هؤلاء الذين امر الله بمودتهم؟ قال: فاطمة و ولدها رضي‏الله‏عنهم»</w:t>
      </w:r>
      <w:r w:rsidRPr="003A3270">
        <w:rPr>
          <w:rFonts w:ascii="Tahoma" w:eastAsia="Times New Roman" w:hAnsi="Tahoma" w:cs="Tahoma"/>
          <w:color w:val="000000"/>
          <w:sz w:val="18"/>
          <w:szCs w:val="18"/>
          <w:rtl/>
        </w:rPr>
        <w:br/>
        <w:t>«وي با شش سند از ابن عباس نقل مي‏کند: وقتي آيه‏ي قربي نازل شد «بگواي پيامبر بر امر رسالت و هدايت از شما اجر و پاداش نمي‏خواهم مگر دوستي اهل بيتم را.» گفتند: يا رسول‏الله آنان که خداوند ما را به دوستي آنها امر فرموده‏است کيستند؟ پيامبر (صلي الله عليه و آله و سلم) فرمود: فاطمه و فرزندان فاطمه (رضي‏الله‏عنهم)». [22] .</w:t>
      </w:r>
      <w:r w:rsidRPr="003A3270">
        <w:rPr>
          <w:rFonts w:ascii="Tahoma" w:eastAsia="Times New Roman" w:hAnsi="Tahoma" w:cs="Tahoma"/>
          <w:color w:val="000000"/>
          <w:sz w:val="18"/>
          <w:szCs w:val="18"/>
          <w:rtl/>
        </w:rPr>
        <w:br/>
        <w:t>و بعد ابن کثير مي‏گويد: «ابواسحاق سبيعي گفته است: از عمرو بن شعيب سؤال کردم در قول خداوند تبارک و تعالي «قل لا اسئلکم» قربي کيانند؟ گفت: قرباي پيامبر».</w:t>
      </w:r>
      <w:r w:rsidRPr="003A3270">
        <w:rPr>
          <w:rFonts w:ascii="Tahoma" w:eastAsia="Times New Roman" w:hAnsi="Tahoma" w:cs="Tahoma"/>
          <w:color w:val="000000"/>
          <w:sz w:val="18"/>
          <w:szCs w:val="18"/>
          <w:rtl/>
        </w:rPr>
        <w:br/>
        <w:t xml:space="preserve">و باز هم مي‏گويد: «سدي از ابي‏ديلم گفته است: وقتي که علي بن الحسين را به عنوان اسير آوردند و نزديک دروازه‏ي شهر دمشق نگهداشتند و مردم اهل بيت را تماشا مي‏کردند! مردي از اهل شام بلند شد و خطاب به علي بن الحسين گفت: حمد و ثنا خداوند را که شما را کشت و ذليل نمود!! و شاخ فتنه را قطع نمود و از بين برد!! علي بن الحسين به مرد شامي‏گفت: آيا قرآن خوانده‏اي؟ گفت: بلي، حضرت فرمود: آيا ال حم را خوانده‏اي؟ گفت: قرآن را خواندم و آل حم را قرائت نکردم و بعد حضرت فرمود: آيا آيه‏ي «قل لا اسئلکم» را نخوانده‏اي؟ گفت: آيا شما آنانيد که در قربي آمده است؟ حضرت </w:t>
      </w:r>
      <w:r w:rsidRPr="003A3270">
        <w:rPr>
          <w:rFonts w:ascii="Tahoma" w:eastAsia="Times New Roman" w:hAnsi="Tahoma" w:cs="Tahoma"/>
          <w:color w:val="000000"/>
          <w:sz w:val="18"/>
          <w:szCs w:val="18"/>
          <w:rtl/>
        </w:rPr>
        <w:lastRenderedPageBreak/>
        <w:t>فرمود: بلي، الي آخر». [23] .</w:t>
      </w:r>
      <w:r w:rsidRPr="003A3270">
        <w:rPr>
          <w:rFonts w:ascii="Tahoma" w:eastAsia="Times New Roman" w:hAnsi="Tahoma" w:cs="Tahoma"/>
          <w:color w:val="000000"/>
          <w:sz w:val="18"/>
          <w:szCs w:val="18"/>
          <w:rtl/>
        </w:rPr>
        <w:br/>
        <w:t>ابن کثير در پيرامون اين آيه فضائلي را ذکر کرده است از جمله:</w:t>
      </w:r>
      <w:r w:rsidRPr="003A3270">
        <w:rPr>
          <w:rFonts w:ascii="Tahoma" w:eastAsia="Times New Roman" w:hAnsi="Tahoma" w:cs="Tahoma"/>
          <w:color w:val="000000"/>
          <w:sz w:val="18"/>
          <w:szCs w:val="18"/>
          <w:rtl/>
        </w:rPr>
        <w:br/>
        <w:t>«قال الامام احمد حدثنا اسماعيل بن ابراهيم عن ابي‏حيان التيمي حدثني يزيد بن حيان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164]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قال انطلقت آنا و حسين ميسرة و عمر بن مسلم الي زيد بن أرقم رضي‏الله‏عنه فلما جلسنا اليه قال حصين: لقد لقيت يا زيد خيرا کثيرا رأيت رسول‏الله صلي الله عليه و آله و سلم و سمعت حديثه و غزوت معه و صليت معه. حدثنا يا زيد ماسمعت من رسول‏الله صلي الله عليه و آله و سلم فقال يابن اخي کبر سني و قدم عهدي و نسيت بعض اذي کنت اعي من رسول‏الله صلي الله عليه فما حدثکم فاقبلوه و ما لا فلا تکلفونيه، ثم قال رضي‏الله‏عنه: قام رسول‏الله صلي الله عليه و سلم يوما خطيبا فينا بماء يدعي خما بين مکه و المدينة فحمدالله و اثني عليه و ذکره و وعظ ثم قال صلي الله عليه و آله و سلم: اما بعد ايها الناس انما انا بشر يوشک ان يأتيني رسول ربي فاجيب و اني تارک فيکم الثقلين اولهما کتاب الله تعالي فيه الهدي و النور فخذوا بکتاب الله فاستمسکوا به فحثوا علي کتاب الله و رغبوا فيه و قال صلي الله عليه و آله و سلم و اهل بيتي اذکرکم الله في اهل بيتي الخ».</w:t>
      </w:r>
      <w:r w:rsidRPr="003A3270">
        <w:rPr>
          <w:rFonts w:ascii="Tahoma" w:eastAsia="Times New Roman" w:hAnsi="Tahoma" w:cs="Tahoma"/>
          <w:color w:val="000000"/>
          <w:sz w:val="18"/>
          <w:szCs w:val="18"/>
          <w:rtl/>
        </w:rPr>
        <w:br/>
        <w:t>«امام احمد بن حنبل مي‏گويد: حديث کرد ما را اسماعيل بن ابراهيم از ابي‏حيان تيمي و حديث کرد مرا يزيد بن حيان و يزيد گفت: من با حصين بن ميسره و عمر بن مسلم رفتم به سوي زيد بن ارقم (رضي‏الله‏عنه)، وقتي که نشستيم حصين گفت:اي زيد هر آينه خير زيادي را ملاقات کرده‏اي و ديده‏اي و شما پيامبر خدا را ديده‏اي و حديث وي را شنيده‏اي و در جنگ‏ها با پيامبر (صلي الله عليه و آله و سلم) بودي و با پيامبر (صلي الله عليه و آله و سلم) نماز خوانده‏اي، حديث کن براي مااي زيد آن چه را که از رسول خدا شنيده‏اي!</w:t>
      </w:r>
      <w:r w:rsidRPr="003A3270">
        <w:rPr>
          <w:rFonts w:ascii="Tahoma" w:eastAsia="Times New Roman" w:hAnsi="Tahoma" w:cs="Tahoma"/>
          <w:color w:val="000000"/>
          <w:sz w:val="18"/>
          <w:szCs w:val="18"/>
          <w:rtl/>
        </w:rPr>
        <w:br/>
        <w:t>زيد گفت:اي پسر برادرم سن من زياد است و زمان من گذشته و بعضي از آن چيزهايي که از پيامبر اسلام (صلي الله عليه و آله و سلم) شنيدم فراموش کردم، پس آن چه را حديث کردم شما قبول بکنيد و آنچه را که حديث نکردم مرا نسبت به آن تکليف به زحمت قرار ندهيد، سپس گفت: روزي پيامبر خدا بلند شد در حالي که براي ما خطبه مي‏خواند و يا خطاب کرد ما را در محل آبي که خم مي‏خواندند که بين مکه و مدينه بود، سپس پيامبر حمد خدا و ثناي او را بجا آورد و ياد خدا را در دلها تازه کرد وعظ و نصيحت نمود، بعد پيامبر (صلي الله عليه و آله و سلم) فرمود: امااي مردم همانا من بشري هستم، نزديک است فرستاده‏ي پروردگارم بيايد و من از دنيا بروم و او را اجابت مي‏کنم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165]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همانا من دو چيز گران و سنگين را در بين شما امانت مي‏گذارم: اول آن دو کتاب خداي تعالي که در آن نور و هدايت است، پس کتاب خدا را بگيريد و مواظبت بکنيد و به او تمسک بجوييد و چنگ بزنيد، پس تلاش بکنيد در حفظ کتاب خدا و ميل و رغبت در آن بنماييد و سپس فرمود: دوم اهل بيت من مي‏باشد و خداوند به شما يادآور شده است در تمسک جستن به اهل بيت من...». [24] .</w:t>
      </w:r>
      <w:r w:rsidRPr="003A3270">
        <w:rPr>
          <w:rFonts w:ascii="Tahoma" w:eastAsia="Times New Roman" w:hAnsi="Tahoma" w:cs="Tahoma"/>
          <w:color w:val="000000"/>
          <w:sz w:val="18"/>
          <w:szCs w:val="18"/>
          <w:rtl/>
        </w:rPr>
        <w:br/>
        <w:t xml:space="preserve">«و قال ابوعيسي الترمذي حدثنا علي بن المنذر الکوفي حدثنا محمد بن فضيل حدثنا الاعمش عن عطية عن ابي‏سعيد و الاعمش عن حبب بن ابي‏ثابت عن زيد بن ارقم رضي‏الله‏عنه قال قال رسول‏الله صلي الله عليه و آله و سلم اني تارک فيکم ما ان تمسکتم به لن تضل بعدي احدهما اعظم من الآخر کتاب الله حبل ممدود من السماء الي الارض و الآخر عترتي اهل بيتي </w:t>
      </w:r>
      <w:r w:rsidRPr="003A3270">
        <w:rPr>
          <w:rFonts w:ascii="Tahoma" w:eastAsia="Times New Roman" w:hAnsi="Tahoma" w:cs="Tahoma"/>
          <w:color w:val="000000"/>
          <w:sz w:val="18"/>
          <w:szCs w:val="18"/>
          <w:rtl/>
        </w:rPr>
        <w:lastRenderedPageBreak/>
        <w:t>و لن يفترقا حتي يردا علي الحوض فانظروا کيف تخلفوني فيهما». [25] .</w:t>
      </w:r>
      <w:r w:rsidRPr="003A3270">
        <w:rPr>
          <w:rFonts w:ascii="Tahoma" w:eastAsia="Times New Roman" w:hAnsi="Tahoma" w:cs="Tahoma"/>
          <w:color w:val="000000"/>
          <w:sz w:val="18"/>
          <w:szCs w:val="18"/>
          <w:rtl/>
        </w:rPr>
        <w:br/>
        <w:t>«ابوعيسي ترمذي با چند سند به نقل از زيد بن ارقم مي‏گويد: پيامبر اسلام فرمود: من دو چيز را در بين شما امانت گذاشتم، اگر به آن دو تمسک کرده و چنگ زديد بعد از من گمراه نمي‏شويد و يکي از آن دو که بزرگتر از ديگري مي‏باشد، کتاب خدا ريسمان کشيده شده از آسمان به زمين است و ديگري عترت و اهل بيت من است. و آن دو از هم جدا نمي‏شوند تا زماني که بر حوض کوثر بر من وارد شوند، پس ملاحظه کنيد که چگونه از من پيروي مي‏کنيد درباره‏ي آن دو»</w:t>
      </w:r>
      <w:r w:rsidRPr="003A3270">
        <w:rPr>
          <w:rFonts w:ascii="Tahoma" w:eastAsia="Times New Roman" w:hAnsi="Tahoma" w:cs="Tahoma"/>
          <w:color w:val="000000"/>
          <w:sz w:val="18"/>
          <w:szCs w:val="18"/>
          <w:rtl/>
        </w:rPr>
        <w:br/>
        <w:t>«و قال الترمذي ايضا حدثنا نصر بن عبدالرحمن الکوفي حدثنا زيد عن جعفر بن محمد بن الحسن عن ابيه عن جابر بن عبدالله رضي‏الله‏عنه قال: «رايت رسول الله في حجته يوم عرفة و هو علي ناقته القصواء يخطب فسمعته يقول: ايها الناس اني تارک فيکم ما ان اخذتم به لن تضلوا کتاب الله و عترتي اهل بيتي.»</w:t>
      </w:r>
      <w:r w:rsidRPr="003A3270">
        <w:rPr>
          <w:rFonts w:ascii="Tahoma" w:eastAsia="Times New Roman" w:hAnsi="Tahoma" w:cs="Tahoma"/>
          <w:color w:val="000000"/>
          <w:sz w:val="18"/>
          <w:szCs w:val="18"/>
          <w:rtl/>
        </w:rPr>
        <w:br/>
        <w:t>«ترمذي با سه سند از جابر بن عبدالله انصاري نقل مي‏کند: رسول خدا را در حج در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166]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روز عرفه ديدم در حالي که بر شتر قصوي سوار بود و خطبه مي‏خواند، سپس شنيدم که پيامبر اسلام (صلي الله عليه و آله و سلم) مي‏گفت:اي مردم من در بين شما دو چيز امانت مي‏گذارم که اگر به آن دو تمسک کرديد هرگز گمراه نمي‏شويد. يکي کتاب خداست ديگري عترت و اهل بيت من مي‏باشند». [26] .</w:t>
      </w:r>
      <w:r w:rsidRPr="003A3270">
        <w:rPr>
          <w:rFonts w:ascii="Tahoma" w:eastAsia="Times New Roman" w:hAnsi="Tahoma" w:cs="Tahoma"/>
          <w:color w:val="000000"/>
          <w:sz w:val="18"/>
          <w:szCs w:val="18"/>
          <w:rtl/>
        </w:rPr>
        <w:br/>
        <w:t>«قال الترمذي ايضا: حدثنا أبو داود سليمان الاشعث حدثنا يحيي بن معين حدثنا هشام بن يوسف عن عبدالله بن سليمان النوفلي عن محمد بن علي بن عبدالله بن عباس عن ابيه عن جده عبدالله بن عباس رضي‏الله‏عنهم قال: قال رسول‏الله صلي الله عليه و آله و سلم احبوا الله تعالي لما يغذوکم من نعمه، و احبوني بحب الله و احبوا اهل بيتي بحبي».</w:t>
      </w:r>
      <w:r w:rsidRPr="003A3270">
        <w:rPr>
          <w:rFonts w:ascii="Tahoma" w:eastAsia="Times New Roman" w:hAnsi="Tahoma" w:cs="Tahoma"/>
          <w:color w:val="000000"/>
          <w:sz w:val="18"/>
          <w:szCs w:val="18"/>
          <w:rtl/>
        </w:rPr>
        <w:br/>
        <w:t>«و نيز ترمذي با هفت سند نقل مي‏کند: پيامبراسلام (صلي الله عليه و آله و سلم) فرمود: خداوند را به خاطر نعمت هايش که غذاي شما است دوست داشته باشيد و مرا هم به جهت دوستي خداوند دوست داشته باشيد و اهل بيت مرا هم به دوستي من دوست داشته باشيد». [27] .</w:t>
      </w:r>
      <w:r w:rsidRPr="003A3270">
        <w:rPr>
          <w:rFonts w:ascii="Tahoma" w:eastAsia="Times New Roman" w:hAnsi="Tahoma" w:cs="Tahoma"/>
          <w:color w:val="000000"/>
          <w:sz w:val="18"/>
          <w:szCs w:val="18"/>
          <w:rtl/>
        </w:rPr>
        <w:br/>
        <w:t>«و قال الحافظ ابويعلي، حدثنا سويد بن سعيد حدثنا مفضل بن عبدالله عن ابي‏اسحاق عن حنش قال سمعت اباذر رضي‏الله‏عنه و هو آخذ بحلقة الباب يقول: يا ايها الناس من عرفني فقد عرفني و من انکرني فأنا أبوذر سمعت رسول‏الله صلي الله عليه و آله و سلم يقول: «انما مثل اهل بيتي کمثل سفينة نوح عليه الصلوة و السلام م دخلها نجا، و من تخلف عنها هلک».</w:t>
      </w:r>
      <w:r w:rsidRPr="003A3270">
        <w:rPr>
          <w:rFonts w:ascii="Tahoma" w:eastAsia="Times New Roman" w:hAnsi="Tahoma" w:cs="Tahoma"/>
          <w:color w:val="000000"/>
          <w:sz w:val="18"/>
          <w:szCs w:val="18"/>
          <w:rtl/>
        </w:rPr>
        <w:br/>
        <w:t>باز هم حافظ ابويعلي مي‏گويد: «اباذر در حالي که حلقه در خانه‏اي را گرفته بود مي‏گفت:اي مردم هر کس مرا مي‏شناسد شناخته است و کسي که مرا نمي‏شناسد پس بداند که من ابوذر هستم و شنيدم رسول خدا گفت: همانا مثل اهل بيت من در بين شما مثل کشتي نوح (عليه‏السلام) مي‏باشد، هر کس داخل شود نجات مي‏يابد و کسي که از آن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167]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تخلف کند هلاک مي‏شود». [28] .</w:t>
      </w:r>
      <w:r w:rsidRPr="003A3270">
        <w:rPr>
          <w:rFonts w:ascii="Tahoma" w:eastAsia="Times New Roman" w:hAnsi="Tahoma" w:cs="Tahoma"/>
          <w:color w:val="000000"/>
          <w:sz w:val="18"/>
          <w:szCs w:val="18"/>
          <w:rtl/>
        </w:rPr>
        <w:br/>
        <w:t>و علامه‏ي نورالدين علي بن ابي‏بکر هيثمي‏مي‏گويد:</w:t>
      </w:r>
      <w:r w:rsidRPr="003A3270">
        <w:rPr>
          <w:rFonts w:ascii="Tahoma" w:eastAsia="Times New Roman" w:hAnsi="Tahoma" w:cs="Tahoma"/>
          <w:color w:val="000000"/>
          <w:sz w:val="18"/>
          <w:szCs w:val="18"/>
          <w:rtl/>
        </w:rPr>
        <w:br/>
        <w:t>«روي الطبراني عن بن عباس قال لما نزلت «قل لا اسئلکم عليه اجرا الا المودة في القربي» قالوا يا رسول‏الله من قرابتک هؤلاء الذين وجبت علينا مودتهم؟ قال: علي و فاطمة و ابناهما».</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«ابن عباس گفت: هنگامي‏که آيه‏ي مبارکه‏ي «قل لا اسئلکم...» نازل شد عده‏اي گفتند که‏اي فرستاده‏ي خدا نزديکان تو که دوستي آنها بر ما واجب شده است کيستند؟ فرمود: علي و فاطمه و فرزندان آنها». [29] .</w:t>
      </w:r>
      <w:r w:rsidRPr="003A3270">
        <w:rPr>
          <w:rFonts w:ascii="Tahoma" w:eastAsia="Times New Roman" w:hAnsi="Tahoma" w:cs="Tahoma"/>
          <w:color w:val="000000"/>
          <w:sz w:val="18"/>
          <w:szCs w:val="18"/>
          <w:rtl/>
        </w:rPr>
        <w:br/>
        <w:t>و علامه‏ي شيخ علاء الدين علي بن احمد المهايمي الهندي النائني الکوکني مي‏گويد: «روي انها لما نزلت قيل يا رسول‏الله من قرابتک هؤلاء؟ قال: علي و فاطمة و ابناهما».</w:t>
      </w:r>
      <w:r w:rsidRPr="003A3270">
        <w:rPr>
          <w:rFonts w:ascii="Tahoma" w:eastAsia="Times New Roman" w:hAnsi="Tahoma" w:cs="Tahoma"/>
          <w:color w:val="000000"/>
          <w:sz w:val="18"/>
          <w:szCs w:val="18"/>
          <w:rtl/>
        </w:rPr>
        <w:br/>
        <w:t>روايت شده است وقتي که آيه قربي نازل شد، گفته شد:اي فرستاده‏ي خدا آنان که از نزديکان تواند کيستند؟ فرمود: علي و فاطمه و دو فرزند آنها». [30] .</w:t>
      </w:r>
      <w:r w:rsidRPr="003A3270">
        <w:rPr>
          <w:rFonts w:ascii="Tahoma" w:eastAsia="Times New Roman" w:hAnsi="Tahoma" w:cs="Tahoma"/>
          <w:color w:val="000000"/>
          <w:sz w:val="18"/>
          <w:szCs w:val="18"/>
          <w:rtl/>
        </w:rPr>
        <w:br/>
        <w:t>احمد بن علي ابن حجر عسقلاني مي‏گويد:</w:t>
      </w:r>
      <w:r w:rsidRPr="003A3270">
        <w:rPr>
          <w:rFonts w:ascii="Tahoma" w:eastAsia="Times New Roman" w:hAnsi="Tahoma" w:cs="Tahoma"/>
          <w:color w:val="000000"/>
          <w:sz w:val="18"/>
          <w:szCs w:val="18"/>
          <w:rtl/>
        </w:rPr>
        <w:br/>
        <w:t>«اخرج الطبراني و ابن ابي‏حاتم و الحاکم في مناقب الشافعي من رواية حسين الاشقر عن قيس بن الربيع عن الاعمش عن سعيد بن جبير عن ابن عباس، قيل يا رسول الله من قرابتک هؤلاء الذين وجبت علينا مودته؟ قال علي و فاطمة و الحسن و الحسين و ابناهما» [31] .</w:t>
      </w:r>
      <w:r w:rsidRPr="003A3270">
        <w:rPr>
          <w:rFonts w:ascii="Tahoma" w:eastAsia="Times New Roman" w:hAnsi="Tahoma" w:cs="Tahoma"/>
          <w:color w:val="000000"/>
          <w:sz w:val="18"/>
          <w:szCs w:val="18"/>
          <w:rtl/>
        </w:rPr>
        <w:br/>
        <w:t>«وي با شش سند از ابن عباس نقل مي‏کند: گفته شداي فرستاده‏ي خدا آنان که نزديکان تو هستند و دوستي آنها بر ما واجب شده است کيستند. فرمود: علي و فاطمه و حسن و حسين».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168]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علي بن صباغ مي‏گويد: «روي الامام ابوالحسين البغوي في تفسيره يرفعه بسنده الي ابن عباس نزول الآية في الخمسة.»</w:t>
      </w:r>
      <w:r w:rsidRPr="003A3270">
        <w:rPr>
          <w:rFonts w:ascii="Tahoma" w:eastAsia="Times New Roman" w:hAnsi="Tahoma" w:cs="Tahoma"/>
          <w:color w:val="000000"/>
          <w:sz w:val="18"/>
          <w:szCs w:val="18"/>
          <w:rtl/>
        </w:rPr>
        <w:br/>
        <w:t>ابوحسين بغوي در تفسير خود سند روايت مذکور را به ابن عباس نسبت مي‏دهد مي‏گويد که آيه‏ي مبارکه قربي در شأن پنج تن آل عبا نازل شده است». [32] .</w:t>
      </w:r>
      <w:r w:rsidRPr="003A3270">
        <w:rPr>
          <w:rFonts w:ascii="Tahoma" w:eastAsia="Times New Roman" w:hAnsi="Tahoma" w:cs="Tahoma"/>
          <w:color w:val="000000"/>
          <w:sz w:val="18"/>
          <w:szCs w:val="18"/>
          <w:rtl/>
        </w:rPr>
        <w:br/>
        <w:t>علامه‏ي سيوطي مي‏گويد: «اخرج ابن المنذر و ابن ابي‏حاتم و الطبراني و ابن مردويه من طريق سعيد بن جبير نزول الآية في الخمسة» «از طريق سعيد بن جبير روايت شده که آيه در شأن پنج تن آل عبا نازل شده است.»</w:t>
      </w:r>
      <w:r w:rsidRPr="003A3270">
        <w:rPr>
          <w:rFonts w:ascii="Tahoma" w:eastAsia="Times New Roman" w:hAnsi="Tahoma" w:cs="Tahoma"/>
          <w:color w:val="000000"/>
          <w:sz w:val="18"/>
          <w:szCs w:val="18"/>
          <w:rtl/>
        </w:rPr>
        <w:br/>
        <w:t>و باز مي‏گويد: ابن جرير به نقل از ابي‏ديلم حديث علي بن الحسين (عليهماالسلام) را آورده است و ابن ابي‏حاتم از قول ابن عباس گفته است: در آيه «و من يقترف حسنة» کسي که به دست بياورد حسنه‏اي را، اقتراف حسنه چيست؟ گفته است دوست داشتن آل محمد (عليهم‏السلام).</w:t>
      </w:r>
      <w:r w:rsidRPr="003A3270">
        <w:rPr>
          <w:rFonts w:ascii="Tahoma" w:eastAsia="Times New Roman" w:hAnsi="Tahoma" w:cs="Tahoma"/>
          <w:color w:val="000000"/>
          <w:sz w:val="18"/>
          <w:szCs w:val="18"/>
          <w:rtl/>
        </w:rPr>
        <w:br/>
        <w:t>ابونعيم و ديلمي‏از طريق مجاهد از ابن عباس آورده و گفته است: «لا اسئلکم عليه اجرا الا المودة في القربي ان تحفظوني في اهل بيتي و تودهم بي» «منظور پيامبر (صلي الله عليه و آله و سلم) در آيه- از شما در قبال انجام رسالت اجر و پاداشي نمي‏خواهم مگر دوستي ذوالقربي و نزديکان من- اين است که به جاي من از اهل بيتم محافظت بکنيد آنها را به خاطر من دوست بداريد». [33] .</w:t>
      </w:r>
      <w:r w:rsidRPr="003A3270">
        <w:rPr>
          <w:rFonts w:ascii="Tahoma" w:eastAsia="Times New Roman" w:hAnsi="Tahoma" w:cs="Tahoma"/>
          <w:color w:val="000000"/>
          <w:sz w:val="18"/>
          <w:szCs w:val="18"/>
          <w:rtl/>
        </w:rPr>
        <w:br/>
        <w:t>«و اخرج مسلم و الترمذي و النسائي عن زيد بن ارقم ان رسول‏الله صلي الله عليه و آله و سلم قال اذکرکم الله في اهل بيتي» مسلم و ترمذي و نسايي از زيد بن ارقم آورده‏اند: «همانا رسول خدا فرمود: خداوند براي شما يادآور شده است درباره‏ي تمسک جستن به اهل بيت من»</w:t>
      </w:r>
      <w:r w:rsidRPr="003A3270">
        <w:rPr>
          <w:rFonts w:ascii="Tahoma" w:eastAsia="Times New Roman" w:hAnsi="Tahoma" w:cs="Tahoma"/>
          <w:color w:val="000000"/>
          <w:sz w:val="18"/>
          <w:szCs w:val="18"/>
          <w:rtl/>
        </w:rPr>
        <w:br/>
        <w:t>«و اخرج الترمذي و حسنه و ابن الانباري في المصاحب عن زيد بن ارقم رضي الله عنه قال رسول‏الله صلي الله عليه و آله و سلم اني تارک فيکم ما ان تمسکتم به لن تضلوا بعدي،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169]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احدهما اعظم من الآخر کتاب الله حبل الممدود من السماء الي الارض و عترتي اهل بيتي و لن يفترقا حتي يردا علي الحوض فانظروا کيف تخلفوني فيهما».</w:t>
      </w:r>
      <w:r w:rsidRPr="003A3270">
        <w:rPr>
          <w:rFonts w:ascii="Tahoma" w:eastAsia="Times New Roman" w:hAnsi="Tahoma" w:cs="Tahoma"/>
          <w:color w:val="000000"/>
          <w:sz w:val="18"/>
          <w:szCs w:val="18"/>
          <w:rtl/>
        </w:rPr>
        <w:br/>
        <w:t>«ترمذي اين روايت را حسن دانسته و ابن انباري در مصاحف خود از زيد بن ارقم آورده است که پيامبر خدا فرمود: همانا من در بين شما دو چيز را امانت مي‏گذارم که اگر به آنها متمسک شديد هرگز بعد از من گمراه نمي‏شويد، يکي از آنها که بزرگتر از ديگري مي‏باشد کتاب خداست، ريسماني که کشيده شده است از آسمان به سوي زمين و ديگري عترت و اهل بيت من هستند و آن دو هرگز از هم جدا نمي‏شوند تا زماني که بر حوض کوثر بر من وارد شوند، پس نگاه کنيد که چگونه مواظبت و پيروي مي‏کنيد از من درباره‏ي آن دو».</w:t>
      </w:r>
      <w:r w:rsidRPr="003A3270">
        <w:rPr>
          <w:rFonts w:ascii="Tahoma" w:eastAsia="Times New Roman" w:hAnsi="Tahoma" w:cs="Tahoma"/>
          <w:color w:val="000000"/>
          <w:sz w:val="18"/>
          <w:szCs w:val="18"/>
          <w:rtl/>
        </w:rPr>
        <w:br/>
        <w:t>«و اخرج الترمذي و حسنه و الطبراني و الحاکم و البيهقي في الشعب عن ابن عباس قال: قال رسول‏الله صلي الله عليه و آله و سلم: احبوا الله لما يغذوکم به من نعمة و احبوني لحب الله و احبوا اهل بيتي لحبي».</w:t>
      </w:r>
      <w:r w:rsidRPr="003A3270">
        <w:rPr>
          <w:rFonts w:ascii="Tahoma" w:eastAsia="Times New Roman" w:hAnsi="Tahoma" w:cs="Tahoma"/>
          <w:color w:val="000000"/>
          <w:sz w:val="18"/>
          <w:szCs w:val="18"/>
          <w:rtl/>
        </w:rPr>
        <w:br/>
        <w:t>«ترمذي و طبراني و حاکم و بيهقي در شعب از ابن عباس نقل کردند: پيامبر اسلام فرمود: خداوند را به جهت آنکه از نعمت هايش شما را تغذيه مي‏کند دوست داشته باشيد و مرا به خاطر خدا دوست داشته باشيد و اهل بيت مرا به جهت دوستي من دوست بداريد».</w:t>
      </w:r>
      <w:r w:rsidRPr="003A3270">
        <w:rPr>
          <w:rFonts w:ascii="Tahoma" w:eastAsia="Times New Roman" w:hAnsi="Tahoma" w:cs="Tahoma"/>
          <w:color w:val="000000"/>
          <w:sz w:val="18"/>
          <w:szCs w:val="18"/>
          <w:rtl/>
        </w:rPr>
        <w:br/>
        <w:t>«و اخرج البخاري عن ابي‏بکر الصديق رضي‏الله‏عنه قال: ارقبوا محمدا صلي الله عليه و سلم في اهل بيته»</w:t>
      </w:r>
      <w:r w:rsidRPr="003A3270">
        <w:rPr>
          <w:rFonts w:ascii="Tahoma" w:eastAsia="Times New Roman" w:hAnsi="Tahoma" w:cs="Tahoma"/>
          <w:color w:val="000000"/>
          <w:sz w:val="18"/>
          <w:szCs w:val="18"/>
          <w:rtl/>
        </w:rPr>
        <w:br/>
        <w:t>«بخاري از ابي‏بکر صديق آورده است: مراقب باشيد محمد (صلي الله عليه و آله و سلم) را در اهل بيت او و از اهل بيت او پيروي بنماييد».</w:t>
      </w:r>
      <w:r w:rsidRPr="003A3270">
        <w:rPr>
          <w:rFonts w:ascii="Tahoma" w:eastAsia="Times New Roman" w:hAnsi="Tahoma" w:cs="Tahoma"/>
          <w:color w:val="000000"/>
          <w:sz w:val="18"/>
          <w:szCs w:val="18"/>
          <w:rtl/>
        </w:rPr>
        <w:br/>
        <w:t>«و اخرج ابن عدي عن ابن سعيد قال: قال رسول‏الله صلي الله عليه و آله و سلم: من ابغضنا اهل البيت فهو منافق».</w:t>
      </w:r>
      <w:r w:rsidRPr="003A3270">
        <w:rPr>
          <w:rFonts w:ascii="Tahoma" w:eastAsia="Times New Roman" w:hAnsi="Tahoma" w:cs="Tahoma"/>
          <w:color w:val="000000"/>
          <w:sz w:val="18"/>
          <w:szCs w:val="18"/>
          <w:rtl/>
        </w:rPr>
        <w:br/>
        <w:t>«پيامبر اسلام (صلي الله عليه و آله و سلم) فرمود: کسي که ما اهل بيت را غضبناک بکند او منافق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170]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اخرج الطبراني عن الحسن بن علي قال رسول‏الله صلي الله عليه و آله و سلم: لا يبغضنا احد و لا يحسدنا احد الا زيد يوم القيامة بسياط من نار».</w:t>
      </w:r>
      <w:r w:rsidRPr="003A3270">
        <w:rPr>
          <w:rFonts w:ascii="Tahoma" w:eastAsia="Times New Roman" w:hAnsi="Tahoma" w:cs="Tahoma"/>
          <w:color w:val="000000"/>
          <w:sz w:val="18"/>
          <w:szCs w:val="18"/>
          <w:rtl/>
        </w:rPr>
        <w:br/>
        <w:t>«طبراني از امام حسن (عليه‏السلام) نقل کرده است: پيامبر اسلام (صلي الله عليه و آله و سلم) فرمود: احدي ما را به غضب نمي‏آورد و کسي به ما حسادت نمي‏کند مگر اينکه تازيانه‏هاي آتش خود را روز قيامت زياد کرده است».</w:t>
      </w:r>
      <w:r w:rsidRPr="003A3270">
        <w:rPr>
          <w:rFonts w:ascii="Tahoma" w:eastAsia="Times New Roman" w:hAnsi="Tahoma" w:cs="Tahoma"/>
          <w:color w:val="000000"/>
          <w:sz w:val="18"/>
          <w:szCs w:val="18"/>
          <w:rtl/>
        </w:rPr>
        <w:br/>
        <w:t>«و اخرج احمد و ابن حبان و الحاکم عن ابي‏سعيد قال قال (صلي الله عليه و آله و سلم) و الذي نفسي بيده لا يبغضنا اهل البيت رجل الا ادخله الله النار».</w:t>
      </w:r>
      <w:r w:rsidRPr="003A3270">
        <w:rPr>
          <w:rFonts w:ascii="Tahoma" w:eastAsia="Times New Roman" w:hAnsi="Tahoma" w:cs="Tahoma"/>
          <w:color w:val="000000"/>
          <w:sz w:val="18"/>
          <w:szCs w:val="18"/>
          <w:rtl/>
        </w:rPr>
        <w:br/>
        <w:t>«احمد و ابن حبان و حاکم از ابي‏سعيد نقل کرده‏اند: پيامبر اسلام فرمود: قسم به آن خدايي که جان من به دست قدرت اوست هيچ کس ما اهل بيت را ناراحت و غضبناک نمي‏کند مگر اينکه خداوند او را در آتش داخل مي‏کند». [34] .</w:t>
      </w:r>
      <w:r w:rsidRPr="003A3270">
        <w:rPr>
          <w:rFonts w:ascii="Tahoma" w:eastAsia="Times New Roman" w:hAnsi="Tahoma" w:cs="Tahoma"/>
          <w:color w:val="000000"/>
          <w:sz w:val="18"/>
          <w:szCs w:val="18"/>
          <w:rtl/>
        </w:rPr>
        <w:br/>
        <w:t>غياث الدين خواند مير مي‏گويد:</w:t>
      </w:r>
      <w:r w:rsidRPr="003A3270">
        <w:rPr>
          <w:rFonts w:ascii="Tahoma" w:eastAsia="Times New Roman" w:hAnsi="Tahoma" w:cs="Tahoma"/>
          <w:color w:val="000000"/>
          <w:sz w:val="18"/>
          <w:szCs w:val="18"/>
          <w:rtl/>
        </w:rPr>
        <w:br/>
        <w:t>«روي عن ابن عباس انه سئل بعد نزول قوله تعالي: قل لا اسئلکم عن المراد من القربي فذکر الخمسة».</w:t>
      </w:r>
      <w:r w:rsidRPr="003A3270">
        <w:rPr>
          <w:rFonts w:ascii="Tahoma" w:eastAsia="Times New Roman" w:hAnsi="Tahoma" w:cs="Tahoma"/>
          <w:color w:val="000000"/>
          <w:sz w:val="18"/>
          <w:szCs w:val="18"/>
          <w:rtl/>
        </w:rPr>
        <w:br/>
        <w:t>«بعد از نازل شدن آيه قربي از ابن عباس سؤال شد که مقصود از قربي کيست؟ پس او پنج تن مقدس را ياد آور شد.» [35] .</w:t>
      </w:r>
      <w:r w:rsidRPr="003A3270">
        <w:rPr>
          <w:rFonts w:ascii="Tahoma" w:eastAsia="Times New Roman" w:hAnsi="Tahoma" w:cs="Tahoma"/>
          <w:color w:val="000000"/>
          <w:sz w:val="18"/>
          <w:szCs w:val="18"/>
          <w:rtl/>
        </w:rPr>
        <w:br/>
        <w:t>ابن حجر هيثمي مي‏گويد: «اخرج احمد و الطبراني و ابن حاتم و الحاکم عن ابن عباس نزول الآية في الخمسة». «از ابن عباس نقل شده است: نزول آيه در شأن پنج تن بوده است». [36] .</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الشيخ عبدالله بن محمد بن عامر الشبراوي مي‏گويد: «اخرج الامام احمد و الطبراني و الحاکم عن ابن عباس نزولها في الخمسة الطاهرين». «از ابن عباس نقل شده است که آيه‏ي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171]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قربي درباره‏ي پنج تن پاک نازل شده است». و از قول بزاز و طبراني روايت شده است: امام حسن (عليه‏السلام) بعد از فوت علي (عليه‏السلام) در خطبه‏اي فرمود: آيه‏ي قربي در شأن اهل بيت نازل شده است. و از ابن عباس نقل مي‏کند وقتي که آيه‏ي قربي نازل شد اصحاب گفتند:اي فرستاده‏ي خدا نزديکان تو که دوستي آنها بر ما واجب شده است کيانند؟ فرمود علي و فاطمه و حسن و حسين (عليهم‏السلام)».[37] .</w:t>
      </w:r>
      <w:r w:rsidRPr="003A3270">
        <w:rPr>
          <w:rFonts w:ascii="Tahoma" w:eastAsia="Times New Roman" w:hAnsi="Tahoma" w:cs="Tahoma"/>
          <w:color w:val="000000"/>
          <w:sz w:val="18"/>
          <w:szCs w:val="18"/>
          <w:rtl/>
        </w:rPr>
        <w:br/>
        <w:t>«شيخ محمد صبان از طبراني و ابن ابي‏حاتم و ابن مردويه از ابن عباس روايت مي‏کند وقتي که آيه‏ي قربي نازل شد، سؤال کردند: يا رسول‏الله نزديکان شما کيانند؟ فرمود: علي و فاطمه و دو فرزند آنها». [38] .</w:t>
      </w:r>
      <w:r w:rsidRPr="003A3270">
        <w:rPr>
          <w:rFonts w:ascii="Tahoma" w:eastAsia="Times New Roman" w:hAnsi="Tahoma" w:cs="Tahoma"/>
          <w:color w:val="000000"/>
          <w:sz w:val="18"/>
          <w:szCs w:val="18"/>
          <w:rtl/>
        </w:rPr>
        <w:br/>
        <w:t>محمد شوکاني يماني صنعاني مي‏گويد: ابن منذر و ابن ابي‏حاتم و طبراني و انب مردويه از طريق سعي بن جبير از ابن عباس آورده است: آيه قربي در شأن پنج تن مقدس نازل شده است.</w:t>
      </w:r>
      <w:r w:rsidRPr="003A3270">
        <w:rPr>
          <w:rFonts w:ascii="Tahoma" w:eastAsia="Times New Roman" w:hAnsi="Tahoma" w:cs="Tahoma"/>
          <w:color w:val="000000"/>
          <w:sz w:val="18"/>
          <w:szCs w:val="18"/>
          <w:rtl/>
        </w:rPr>
        <w:br/>
        <w:t>و باز هم مي‏گويد: ابونعيم و ديلمي از طريق مجاهد از ابن عباس نقل کرده است: پيامبر اسلام (صلي الله عليه و آله و سلم) در تفسير آيه‏ي «قل لا اسئلکم عليه اجرا الا المودة في القربي اي تحفظوني في اهل بيتي تودونهم بي»: يعني مرا در اهل بيت من محافظت بکنيد و آنها را به خاطر من دوست داشته باشيد». [39] .</w:t>
      </w:r>
      <w:r w:rsidRPr="003A3270">
        <w:rPr>
          <w:rFonts w:ascii="Tahoma" w:eastAsia="Times New Roman" w:hAnsi="Tahoma" w:cs="Tahoma"/>
          <w:color w:val="000000"/>
          <w:sz w:val="18"/>
          <w:szCs w:val="18"/>
          <w:rtl/>
        </w:rPr>
        <w:br/>
        <w:t>شهاب‏الدين آلوسي مي‏گويد:</w:t>
      </w:r>
      <w:r w:rsidRPr="003A3270">
        <w:rPr>
          <w:rFonts w:ascii="Tahoma" w:eastAsia="Times New Roman" w:hAnsi="Tahoma" w:cs="Tahoma"/>
          <w:color w:val="000000"/>
          <w:sz w:val="18"/>
          <w:szCs w:val="18"/>
          <w:rtl/>
        </w:rPr>
        <w:br/>
        <w:t>«اخرج ابن المنذر و ابن ابي‏حاتم و الطبراني و ابن مردويه من طريق ابن جبير عن ابن عباس قال لما نزلت هذه الآية: قل لا اسئلکم الخ قالوا يا رسول‏الله من قرابتک الذين وجبت مودتهم؟ قال علي و فاطمة و ولدها.»</w:t>
      </w:r>
      <w:r w:rsidRPr="003A3270">
        <w:rPr>
          <w:rFonts w:ascii="Tahoma" w:eastAsia="Times New Roman" w:hAnsi="Tahoma" w:cs="Tahoma"/>
          <w:color w:val="000000"/>
          <w:sz w:val="18"/>
          <w:szCs w:val="18"/>
          <w:rtl/>
        </w:rPr>
        <w:br/>
        <w:t>«از ابن عباس روايت شده است وقتي که آيه‏ي «قل لا اسئلکم» نازل شد، برخي گفتنداي فرستاده‏ي خدا، کيست نزديکان تو که دوستي آنها واجب است؟ فرمود علي و فاطمه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172]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فرزندان فاطمه».</w:t>
      </w:r>
      <w:r w:rsidRPr="003A3270">
        <w:rPr>
          <w:rFonts w:ascii="Tahoma" w:eastAsia="Times New Roman" w:hAnsi="Tahoma" w:cs="Tahoma"/>
          <w:color w:val="000000"/>
          <w:sz w:val="18"/>
          <w:szCs w:val="18"/>
          <w:rtl/>
        </w:rPr>
        <w:br/>
        <w:t>و بعد آلوسي به نقل از ابن جرير و از ابي‏ديلم، جريان برخورد مرد شامي با علي بن الحسين (عليهماالسلام) که حضرت آيه قربي را خواند، آورده است.</w:t>
      </w:r>
      <w:r w:rsidRPr="003A3270">
        <w:rPr>
          <w:rFonts w:ascii="Tahoma" w:eastAsia="Times New Roman" w:hAnsi="Tahoma" w:cs="Tahoma"/>
          <w:color w:val="000000"/>
          <w:sz w:val="18"/>
          <w:szCs w:val="18"/>
          <w:rtl/>
        </w:rPr>
        <w:br/>
        <w:t>سپس آلوسي مي‏گويد: اخبار و احاديث در رابطه با آيه قربي که در شأن اهل بيت نازل شده است آن قدر زياد است که احصاء و شمرده نمي‏شود. و در آخر، اين روايت را ذکر مي‏کند:</w:t>
      </w:r>
      <w:r w:rsidRPr="003A3270">
        <w:rPr>
          <w:rFonts w:ascii="Tahoma" w:eastAsia="Times New Roman" w:hAnsi="Tahoma" w:cs="Tahoma"/>
          <w:color w:val="000000"/>
          <w:sz w:val="18"/>
          <w:szCs w:val="18"/>
          <w:rtl/>
        </w:rPr>
        <w:br/>
        <w:t>«قال مثل اهل بيتي کسفينة نوح من رکب فيها نجي و من تخلف عنها هلک».</w:t>
      </w:r>
      <w:r w:rsidRPr="003A3270">
        <w:rPr>
          <w:rFonts w:ascii="Tahoma" w:eastAsia="Times New Roman" w:hAnsi="Tahoma" w:cs="Tahoma"/>
          <w:color w:val="000000"/>
          <w:sz w:val="18"/>
          <w:szCs w:val="18"/>
          <w:rtl/>
        </w:rPr>
        <w:br/>
        <w:t>«پيامبر اسلام فرمود: اهل بيت من، مثل کشتي نوح مي‏باشد، هر کسي از اهل بيت من پيروي و اطاعت کند نجات مي‏يابد و اگر کسي مخالفت کند در اين دنيا هلاک مي‏شود». [40] .</w:t>
      </w:r>
      <w:r w:rsidRPr="003A3270">
        <w:rPr>
          <w:rFonts w:ascii="Tahoma" w:eastAsia="Times New Roman" w:hAnsi="Tahoma" w:cs="Tahoma"/>
          <w:color w:val="000000"/>
          <w:sz w:val="18"/>
          <w:szCs w:val="18"/>
          <w:rtl/>
        </w:rPr>
        <w:br/>
        <w:t>شيخ سليمان قندوزي مي‏گويد:</w:t>
      </w:r>
      <w:r w:rsidRPr="003A3270">
        <w:rPr>
          <w:rFonts w:ascii="Tahoma" w:eastAsia="Times New Roman" w:hAnsi="Tahoma" w:cs="Tahoma"/>
          <w:color w:val="000000"/>
          <w:sz w:val="18"/>
          <w:szCs w:val="18"/>
          <w:rtl/>
        </w:rPr>
        <w:br/>
        <w:t xml:space="preserve">«اخرج احمد في مسنده بسنده عن سعيد بن جبير عن ابن عباس رضي‏الله‏عنها نزول الآية في الخمسة و اخرج الطبراني في معجمه الکبير ايضا نزول الآية في الخمسة. و اخرج ابن ابي‏حاتم ايضا في تفسيره نزول الآية في الخمسة. و اخرج الحاکم في </w:t>
      </w:r>
      <w:r w:rsidRPr="003A3270">
        <w:rPr>
          <w:rFonts w:ascii="Tahoma" w:eastAsia="Times New Roman" w:hAnsi="Tahoma" w:cs="Tahoma"/>
          <w:color w:val="000000"/>
          <w:sz w:val="18"/>
          <w:szCs w:val="18"/>
          <w:rtl/>
        </w:rPr>
        <w:lastRenderedPageBreak/>
        <w:t>المناقب ايضا نزول الآية في الخمسة. و اخرج الواحدي في الوسيط ايضا نزول الآية في الخمسة. و اخرج الواحدي في الوسيط ايضا نزول الآية في الخمسة. و اخرج ابونعيم الحافظ في الحلية الاولياء ايضا نزول الآيه في الخمسة. و اخرج الثعلبي في تفسيره ايضا نزول الآية في الخمسة. و اخرج الحمويني في فرائد السمطين نزول الآية في الخمسة».</w:t>
      </w:r>
      <w:r w:rsidRPr="003A3270">
        <w:rPr>
          <w:rFonts w:ascii="Tahoma" w:eastAsia="Times New Roman" w:hAnsi="Tahoma" w:cs="Tahoma"/>
          <w:color w:val="000000"/>
          <w:sz w:val="18"/>
          <w:szCs w:val="18"/>
          <w:rtl/>
        </w:rPr>
        <w:br/>
        <w:t>«احمد بن حنبل در مسند خود به سند از سعيد بن جبير و از ابن عباس آورده است: آيه قربي در شأن پنج تن پاک نازل شده است».</w:t>
      </w:r>
      <w:r w:rsidRPr="003A3270">
        <w:rPr>
          <w:rFonts w:ascii="Tahoma" w:eastAsia="Times New Roman" w:hAnsi="Tahoma" w:cs="Tahoma"/>
          <w:color w:val="000000"/>
          <w:sz w:val="18"/>
          <w:szCs w:val="18"/>
          <w:rtl/>
        </w:rPr>
        <w:br/>
        <w:t>و طبراني نيز در معجم کبير خود آورده است: «آيه‏ي مبارکه «قل لا اسئلکم» در شأن پنج تن نازل شده است». و ابن ابي‏حاتم نيز در تفسير خود نزول آيه را درباره‏ي پنج تن» و حاکم در مناقب خود گفته است: آيه قربي در شأن پنج تن مقدس نازل شده است». واحدي در وسيط خود و ابونعيم در حلية الاولياء و ثعلبي در تفسير خودش و حمويني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173]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در کتاب فرائد السمطين نزول آية مبارکه «قل لا اسئلکم» [41] را در شأن پنج تن آل عبا دانسته‏اند».</w:t>
      </w:r>
      <w:r w:rsidRPr="003A3270">
        <w:rPr>
          <w:rFonts w:ascii="Tahoma" w:eastAsia="Times New Roman" w:hAnsi="Tahoma" w:cs="Tahoma"/>
          <w:color w:val="000000"/>
          <w:sz w:val="18"/>
          <w:szCs w:val="18"/>
          <w:rtl/>
        </w:rPr>
        <w:br/>
        <w:t>و جمال‏الدين برزندي مي‏گويد: «انه لما نزلت الآية سأل الاصحاب عن النبي من هم؟ فاجاب انهم علي و فاطمه و ابناهما».</w:t>
      </w:r>
      <w:r w:rsidRPr="003A3270">
        <w:rPr>
          <w:rFonts w:ascii="Tahoma" w:eastAsia="Times New Roman" w:hAnsi="Tahoma" w:cs="Tahoma"/>
          <w:color w:val="000000"/>
          <w:sz w:val="18"/>
          <w:szCs w:val="18"/>
          <w:rtl/>
        </w:rPr>
        <w:br/>
        <w:t>«وقتي که آيه‏ي قربي نازل شد، اصحاب از پيامبر اسلام (صلي الله عليه و آله و سلم) سؤال کردند: ايشان کيستند؟ پيامبر اسلام جواب داد: علي و فاطمه و فرزندان آنها». [42] .</w:t>
      </w:r>
      <w:r w:rsidRPr="003A3270">
        <w:rPr>
          <w:rFonts w:ascii="Tahoma" w:eastAsia="Times New Roman" w:hAnsi="Tahoma" w:cs="Tahoma"/>
          <w:color w:val="000000"/>
          <w:sz w:val="18"/>
          <w:szCs w:val="18"/>
          <w:rtl/>
        </w:rPr>
        <w:br/>
        <w:t>طبراني در صفحه‏ي 47 کتاب خود و احمد بن حنبل در کتاب مناقب خود و ابن ابي‏حاتم در تفسير خود و حاکم در مناقب و واحدي نيشابوري در وسيط خودش صاحب تفسير جامع البيان و علامه شبلنجي در نور الابصار ص 150 از جمله کساني هستند که همگي قائلند که آيه‏ي مبارکه‏ي قربي در شأن پنج تن مقدس نازل شده است. [43] .</w:t>
      </w:r>
      <w:r w:rsidRPr="003A3270">
        <w:rPr>
          <w:rFonts w:ascii="Tahoma" w:eastAsia="Times New Roman" w:hAnsi="Tahoma" w:cs="Tahoma"/>
          <w:color w:val="000000"/>
          <w:sz w:val="18"/>
          <w:szCs w:val="18"/>
          <w:rtl/>
        </w:rPr>
        <w:br/>
        <w:t>ابوبکر شهاب‏الدين العلوي الحسيني الشافعي الحضرمي مي‏گويد: «اخرج الملا موصلي في «سيرتة» حديث ان الله جعل اجري عليکم المودة في القربي و اني سائلکم عنهم غدا.»</w:t>
      </w:r>
      <w:r w:rsidRPr="003A3270">
        <w:rPr>
          <w:rFonts w:ascii="Tahoma" w:eastAsia="Times New Roman" w:hAnsi="Tahoma" w:cs="Tahoma"/>
          <w:color w:val="000000"/>
          <w:sz w:val="18"/>
          <w:szCs w:val="18"/>
          <w:rtl/>
        </w:rPr>
        <w:br/>
        <w:t>«ملا موصلي در سيره‏ي خود حديثي را آورده است که پيامبر اسلام (صلي الله عليه و آله و سلم) فرمود: خداوند اجر و پاداش رسالت مرا دوستي شما درباره‏ي نزديکان و قرباي من قرار داده است و همانا من در روز قيامت سؤال مي‏کنم شما را از اهل بيتم». [44] .</w:t>
      </w:r>
      <w:r w:rsidRPr="003A3270">
        <w:rPr>
          <w:rFonts w:ascii="Tahoma" w:eastAsia="Times New Roman" w:hAnsi="Tahoma" w:cs="Tahoma"/>
          <w:color w:val="000000"/>
          <w:sz w:val="18"/>
          <w:szCs w:val="18"/>
          <w:rtl/>
        </w:rPr>
        <w:br/>
        <w:t>احمد در مناقب و طبراني در معجم الکبير خود از ابن عباس مي‏گويند: «لما نزلت هذه الآية «قل لا اسئلکم عليه اجرا الا المودة في القربي، قالوا يا رسول‏الله من قرابتک هؤلاء الذين وجبت علينا مودتهم؟ قال: علي و فاطمه و ابناهما».</w:t>
      </w:r>
      <w:r w:rsidRPr="003A3270">
        <w:rPr>
          <w:rFonts w:ascii="Tahoma" w:eastAsia="Times New Roman" w:hAnsi="Tahoma" w:cs="Tahoma"/>
          <w:color w:val="000000"/>
          <w:sz w:val="18"/>
          <w:szCs w:val="18"/>
          <w:rtl/>
        </w:rPr>
        <w:br/>
        <w:t>«وقتي که آيه قربي نازل شد، عده‏اي گفتند: يا رسول‏الله نزديکان تو که دوستي آنها</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174]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بر ما واجب شده است کيستند؟ پيامبر اسلام فرمود که علي و فاطمه و دو فرزند آنها». [45] .</w:t>
      </w:r>
      <w:r w:rsidRPr="003A3270">
        <w:rPr>
          <w:rFonts w:ascii="Tahoma" w:eastAsia="Times New Roman" w:hAnsi="Tahoma" w:cs="Tahoma"/>
          <w:color w:val="000000"/>
          <w:sz w:val="18"/>
          <w:szCs w:val="18"/>
          <w:rtl/>
        </w:rPr>
        <w:br/>
        <w:t>طبراني در اوسط و کبير خود به نقل از ابي‏الطفيل خطبه‏ي امام حسن (عليه‏السلام)را آورده که در آن خطبه گفته است:</w:t>
      </w:r>
      <w:r w:rsidRPr="003A3270">
        <w:rPr>
          <w:rFonts w:ascii="Tahoma" w:eastAsia="Times New Roman" w:hAnsi="Tahoma" w:cs="Tahoma"/>
          <w:color w:val="000000"/>
          <w:sz w:val="18"/>
          <w:szCs w:val="18"/>
          <w:rtl/>
        </w:rPr>
        <w:br/>
        <w:t>«و انا من اهل البيت الذين افترض الله سبحانه مودتهم و ولايتهم فقال فيما انزل علي محمد صلي الله عليه و آله و سلم «قل لا اسئلکم عليه اجرا الا المودة في القربي».</w:t>
      </w:r>
      <w:r w:rsidRPr="003A3270">
        <w:rPr>
          <w:rFonts w:ascii="Tahoma" w:eastAsia="Times New Roman" w:hAnsi="Tahoma" w:cs="Tahoma"/>
          <w:color w:val="000000"/>
          <w:sz w:val="18"/>
          <w:szCs w:val="18"/>
          <w:rtl/>
        </w:rPr>
        <w:br/>
        <w:t>«من از اهل بيتي هستم که خداوند سبحان دوستي و ولايت آنها را بر همه واجب نموده است و سپس حضرت آن آيه را که بر محمد (صلي الله عليه و آله و سلم) نازل شده بود تلاوت فرمود: «قل لا اسئلکم...». [46] .</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باز هم در همان کتاب آمده است:</w:t>
      </w:r>
      <w:r w:rsidRPr="003A3270">
        <w:rPr>
          <w:rFonts w:ascii="Tahoma" w:eastAsia="Times New Roman" w:hAnsi="Tahoma" w:cs="Tahoma"/>
          <w:color w:val="000000"/>
          <w:sz w:val="18"/>
          <w:szCs w:val="18"/>
          <w:rtl/>
        </w:rPr>
        <w:br/>
        <w:t>«و في رواية و انا من اهل البيت الذين افترض الله مودتهم علي کل مسلم انزل فيهم قل لا اسئلکم عليه اجرا الا المودة في القربي و من يقترف حسنة نزد له فيها و اقتراف الحسنة مودتنا اهل البيت».</w:t>
      </w:r>
      <w:r w:rsidRPr="003A3270">
        <w:rPr>
          <w:rFonts w:ascii="Tahoma" w:eastAsia="Times New Roman" w:hAnsi="Tahoma" w:cs="Tahoma"/>
          <w:color w:val="000000"/>
          <w:sz w:val="18"/>
          <w:szCs w:val="18"/>
          <w:rtl/>
        </w:rPr>
        <w:br/>
        <w:t>«امام حسن مجتبي (عليه‏السلام) فرمود: من از اهل بيتي هستم که خداوند دوستي آنان را بر هر مسلمان واجب کرده است و درباره‏ي آنها نازل شده است آيه‏ي «قل لا اسئلکم» و انجام دادن حسنه، دوستي ما اهل بيت مي‏باشد». [47] .</w:t>
      </w:r>
      <w:r w:rsidRPr="003A3270">
        <w:rPr>
          <w:rFonts w:ascii="Tahoma" w:eastAsia="Times New Roman" w:hAnsi="Tahoma" w:cs="Tahoma"/>
          <w:color w:val="000000"/>
          <w:sz w:val="18"/>
          <w:szCs w:val="18"/>
          <w:rtl/>
        </w:rPr>
        <w:br/>
        <w:t>و محمد محمود حجازي در تفسير خود «الواضح» (ج 25، ط مصر) و عبدالکافي حسني تونسي در کتاب «السيف المسلول» و يا «الصارم البتار» (ص 9، طبع مصر) مي‏گويند که آيه مبارکه‏ي قربي در شأن پنج وجود مقدس نازل شده است.</w:t>
      </w:r>
      <w:r w:rsidRPr="003A3270">
        <w:rPr>
          <w:rFonts w:ascii="Tahoma" w:eastAsia="Times New Roman" w:hAnsi="Tahoma" w:cs="Tahoma"/>
          <w:color w:val="000000"/>
          <w:sz w:val="18"/>
          <w:szCs w:val="18"/>
          <w:rtl/>
        </w:rPr>
        <w:br/>
        <w:t>اينها بود نمونه‏هايي از روايات اهل سنت و جماعت پيرامون آيه قربي که در شأن اهل بيت مخصوصا فاطمه (سلام‏الله‏عليها) نازل شده است.</w:t>
      </w:r>
      <w:r w:rsidRPr="003A3270">
        <w:rPr>
          <w:rFonts w:ascii="Tahoma" w:eastAsia="Times New Roman" w:hAnsi="Tahoma" w:cs="Tahoma"/>
          <w:color w:val="000000"/>
          <w:sz w:val="18"/>
          <w:szCs w:val="18"/>
          <w:rtl/>
        </w:rPr>
        <w:br/>
        <w:t>در حديث قدسي آمده است: «خلقت افلاک و هستي به طفيل وجود نازنين پيامبر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175]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اسلام (صلي الله عليه و آله و سلم) مي‏باشد و آفرينش پيامبر اسلام به طفيل علي بن ابي‏طالب (عليهماالسلام) مي‏باشد «و لو لا فاطمة لما خلقتکما) و اگر فاطمه نمي‏بود تو (پيامبر) و علي را خلق نمي‏کردم». پس معلوم و روشن است که ام‏ابيهاي پيامبر اسلام (صلي الله عليه و آله و سلم) چه مقدار مقام و منزلت در نزد پروردگار دارد.</w:t>
      </w:r>
      <w:r w:rsidRPr="003A3270">
        <w:rPr>
          <w:rFonts w:ascii="Tahoma" w:eastAsia="Times New Roman" w:hAnsi="Tahoma" w:cs="Tahoma"/>
          <w:color w:val="000000"/>
          <w:sz w:val="18"/>
          <w:szCs w:val="18"/>
          <w:rtl/>
        </w:rPr>
        <w:br/>
        <w:t>در پايان اين فصل چند روايت ديگر در رابطه با اين موضوع ذکر مي‏شود.</w:t>
      </w:r>
      <w:r w:rsidRPr="003A3270">
        <w:rPr>
          <w:rFonts w:ascii="Tahoma" w:eastAsia="Times New Roman" w:hAnsi="Tahoma" w:cs="Tahoma"/>
          <w:color w:val="000000"/>
          <w:sz w:val="18"/>
          <w:szCs w:val="18"/>
          <w:rtl/>
        </w:rPr>
        <w:br/>
        <w:t>گنجي شافعي مي‏گويد:</w:t>
      </w:r>
      <w:r w:rsidRPr="003A3270">
        <w:rPr>
          <w:rFonts w:ascii="Tahoma" w:eastAsia="Times New Roman" w:hAnsi="Tahoma" w:cs="Tahoma"/>
          <w:color w:val="000000"/>
          <w:sz w:val="18"/>
          <w:szCs w:val="18"/>
          <w:rtl/>
        </w:rPr>
        <w:br/>
        <w:t>«جاء اعرابي الي النبي صلي الله عليه و آله و سلم قال: يا محمد اعرض علي الاسلام: فقال تشهد ان لا اله الا الله وحده لا شريک له، و ان محمدا عبده و رسوله قال: سألني عليه اجرا؟ قال لا الا المود في القربي» قال قرابتي او قرابتک؟ قال: قرابتي قال: هات ابايعک فعلي من لا يحبک و لا يحب قرابتک لعنة الله. فقال النبي صلي الله عليه و آله و سلم: آمين».</w:t>
      </w:r>
      <w:r w:rsidRPr="003A3270">
        <w:rPr>
          <w:rFonts w:ascii="Tahoma" w:eastAsia="Times New Roman" w:hAnsi="Tahoma" w:cs="Tahoma"/>
          <w:color w:val="000000"/>
          <w:sz w:val="18"/>
          <w:szCs w:val="18"/>
          <w:rtl/>
        </w:rPr>
        <w:br/>
        <w:t>جابر بن عبدالله انصاري مي‏گويد: «مردي اعرابي خدمت رسول خدا آمد و عرض کرد: اي محمد (صلي الله عليه و آله و سلم) اسلام را بر من عرضه دار، پيامبر فرمود: شهادت بده به لا اله الا الله و اينکه محمد بنده و فرستاده اوست، عرض کرد: آيا در مقابل از من اجر و پاداشي مي‏طلبي؟ فرمود: خير فقط دوستي و محبت با خويشاوندان را از تو مي‏خواهم، عرض کرد: خويشاوندان خودم يا شما؟ پيامبر فرمود: خويشاوندان من، عرض کرد: دستت را پيش آور تا بيعت کنم، پس آن کس که به تو مهر نورزد خويشاوندانت را دوست نداشته باشد لعنت خدا بر او باد،و پيامبر آمين فرمود». [48] .</w:t>
      </w:r>
      <w:r w:rsidRPr="003A3270">
        <w:rPr>
          <w:rFonts w:ascii="Tahoma" w:eastAsia="Times New Roman" w:hAnsi="Tahoma" w:cs="Tahoma"/>
          <w:color w:val="000000"/>
          <w:sz w:val="18"/>
          <w:szCs w:val="18"/>
          <w:rtl/>
        </w:rPr>
        <w:br/>
        <w:t>ابن حجر در الصواعق المحرقه اين دو بيت را از ابن عربي نقل کرده است مي‏گويد: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رأيت ولائي آل طه فريضة</w:t>
      </w:r>
      <w:r w:rsidRPr="003A3270">
        <w:rPr>
          <w:rFonts w:ascii="Tahoma" w:eastAsia="Times New Roman" w:hAnsi="Tahoma" w:cs="Tahoma"/>
          <w:color w:val="000000"/>
          <w:sz w:val="18"/>
          <w:szCs w:val="18"/>
          <w:rtl/>
        </w:rPr>
        <w:br/>
        <w:t>علي رغم اهل البعد يورثني القربي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«دوستي اهل بيت پيغمبر را واجب يافتم، علي رغم آنان که از اهل بيت دورند، آيه‏ي قربي مرا به اهل بيت نزديک مي‏کند.»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176]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فما طلب المبعوث اجرا علي الهدي</w:t>
      </w:r>
      <w:r w:rsidRPr="003A3270">
        <w:rPr>
          <w:rFonts w:ascii="Tahoma" w:eastAsia="Times New Roman" w:hAnsi="Tahoma" w:cs="Tahoma"/>
          <w:color w:val="000000"/>
          <w:sz w:val="18"/>
          <w:szCs w:val="18"/>
          <w:rtl/>
        </w:rPr>
        <w:br/>
        <w:t>بتبليغه الا المودة في القربي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«پس رسول اکرم بر رسالت خود اجر نخواست در رساندن پيام خدا مگر دوستي با اهل بيتش را.»</w:t>
      </w:r>
      <w:r w:rsidRPr="003A3270">
        <w:rPr>
          <w:rFonts w:ascii="Tahoma" w:eastAsia="Times New Roman" w:hAnsi="Tahoma" w:cs="Tahoma"/>
          <w:color w:val="000000"/>
          <w:sz w:val="18"/>
          <w:szCs w:val="18"/>
          <w:rtl/>
        </w:rPr>
        <w:br/>
        <w:t>و شافعي نيز اين دو بيت را سروده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يا اهل بيت رسول‏الله حبکم</w:t>
      </w:r>
      <w:r w:rsidRPr="003A3270">
        <w:rPr>
          <w:rFonts w:ascii="Tahoma" w:eastAsia="Times New Roman" w:hAnsi="Tahoma" w:cs="Tahoma"/>
          <w:color w:val="000000"/>
          <w:sz w:val="18"/>
          <w:szCs w:val="18"/>
          <w:rtl/>
        </w:rPr>
        <w:br/>
        <w:t>فرض من الله في القرآن انزله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«اي اهل بيت رسول خدا دوستي شما واجب است از سوي خدا که در قرآن آن را فرو فرستاده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کفاکم من عظيم القدر انکم</w:t>
      </w:r>
      <w:r w:rsidRPr="003A3270">
        <w:rPr>
          <w:rFonts w:ascii="Tahoma" w:eastAsia="Times New Roman" w:hAnsi="Tahoma" w:cs="Tahoma"/>
          <w:color w:val="000000"/>
          <w:sz w:val="18"/>
          <w:szCs w:val="18"/>
          <w:rtl/>
        </w:rPr>
        <w:br/>
        <w:t>من لم يصل عليکم لا صلاة له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«در عظمت قدر شما همين بس که هر کسي بر شما صلوات نفرستد نمازش مورد قبول نيست و باطل است.</w:t>
      </w:r>
      <w:r w:rsidRPr="003A3270">
        <w:rPr>
          <w:rFonts w:ascii="Tahoma" w:eastAsia="Times New Roman" w:hAnsi="Tahoma" w:cs="Tahoma"/>
          <w:color w:val="000000"/>
          <w:sz w:val="18"/>
          <w:szCs w:val="18"/>
          <w:rtl/>
        </w:rPr>
        <w:br/>
        <w:t>ابن جرير طبري در تفسير خود با سند خود از «سعيد بن جبير» و با سند ديگري از عمر بن شعيب نقل مي‏کند که آيه‏ي قربي رسول‏الله (نزديکان رسول خدا) مي‏باشد.[49] .</w:t>
      </w:r>
      <w:r w:rsidRPr="003A3270">
        <w:rPr>
          <w:rFonts w:ascii="Tahoma" w:eastAsia="Times New Roman" w:hAnsi="Tahoma" w:cs="Tahoma"/>
          <w:color w:val="000000"/>
          <w:sz w:val="18"/>
          <w:szCs w:val="18"/>
          <w:rtl/>
        </w:rPr>
        <w:br/>
        <w:t>در کتاب شواهد التنزيل حاکم حسکاني که از مفسران و محدثان معروف اهل سنت است از ابي‏امامه باهلي چنين نقل مي‏کند: پيامبر اسلام (صلي الله عليه و آله و سلم) فرمود:</w:t>
      </w:r>
      <w:r w:rsidRPr="003A3270">
        <w:rPr>
          <w:rFonts w:ascii="Tahoma" w:eastAsia="Times New Roman" w:hAnsi="Tahoma" w:cs="Tahoma"/>
          <w:color w:val="000000"/>
          <w:sz w:val="18"/>
          <w:szCs w:val="18"/>
          <w:rtl/>
        </w:rPr>
        <w:br/>
        <w:t>«ان الله خلق الانبياء من اشجار شتي و انا و علي (عليه‏السلام) من شجرة واحدة، فانا اصلها، و علي فرعها، و فاطمة (عليه‏السلام) لقاهها و الحسن و الحسين شمارها، و اشياعنا اوراقها، لو ان عبدا عبدالله بين الصفا و المروة الف عام ثم الف عام ثم الف عام حتي يصير کالشن البالي، ثم لم يدرک محبتنا کبه الله علي منخريه في النار، ثم تلا: قل لا اسئلکم عليه اجرا».</w:t>
      </w:r>
      <w:r w:rsidRPr="003A3270">
        <w:rPr>
          <w:rFonts w:ascii="Tahoma" w:eastAsia="Times New Roman" w:hAnsi="Tahoma" w:cs="Tahoma"/>
          <w:color w:val="000000"/>
          <w:sz w:val="18"/>
          <w:szCs w:val="18"/>
          <w:rtl/>
        </w:rPr>
        <w:br/>
        <w:t>«خداوند انبياء را از درختان مختلفي آفريده است، ولي من و علي (عليه‏السلام) را از درخت واحدي آفريده است و من اصل آن هستم و علي (عليه‏السلام) شاخه‏ي آن فاطمه (سلام‏الله‏عليها) باروري آن است و حسن و حسين ميوه‏هاي آن و شيعيان ما برگهاي آنند؛ سپس فرمود: اگر کسي خدا را در ميان صفا و مروه هزار سال و سپس هزار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177]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سال و از آن پس هزار سال- در مجموع سه هزار سال- خدا را عبادت بکند تا همچون مشک کهنه شود، اما محبت ما را درک نکند و نداشته باشد خداوند او را به صورت در آتش مي‏افکند. سپس اين آيه را تلاوت فرمود: قل لا اسئلکم». [50] .</w:t>
      </w:r>
      <w:r w:rsidRPr="003A3270">
        <w:rPr>
          <w:rFonts w:ascii="Tahoma" w:eastAsia="Times New Roman" w:hAnsi="Tahoma" w:cs="Tahoma"/>
          <w:color w:val="000000"/>
          <w:sz w:val="18"/>
          <w:szCs w:val="18"/>
          <w:rtl/>
        </w:rPr>
        <w:br/>
        <w:t>زمخشري در تفسير «کشاف» حديثي را بيان کرده و فخر رازي و قرطبي نيز در تفسيرشان از او اقتباس کرده‏اند: حديث مزبور به وضوح مقام آل محمد (صلي الله عليه و آله و سلم) و اهميت حب آنها را بيان مي‏دارد و مي‏گويد:</w:t>
      </w:r>
      <w:r w:rsidRPr="003A3270">
        <w:rPr>
          <w:rFonts w:ascii="Tahoma" w:eastAsia="Times New Roman" w:hAnsi="Tahoma" w:cs="Tahoma"/>
          <w:color w:val="000000"/>
          <w:sz w:val="18"/>
          <w:szCs w:val="18"/>
          <w:rtl/>
        </w:rPr>
        <w:br/>
        <w:t>رسول خدا (صلي الله عليه و آله و سلم) فرمود:</w:t>
      </w:r>
      <w:r w:rsidRPr="003A3270">
        <w:rPr>
          <w:rFonts w:ascii="Tahoma" w:eastAsia="Times New Roman" w:hAnsi="Tahoma" w:cs="Tahoma"/>
          <w:color w:val="000000"/>
          <w:sz w:val="18"/>
          <w:szCs w:val="18"/>
          <w:rtl/>
        </w:rPr>
        <w:br/>
        <w:t>«من مات علي حب آل محمد مات شهيدا.</w:t>
      </w:r>
      <w:r w:rsidRPr="003A3270">
        <w:rPr>
          <w:rFonts w:ascii="Tahoma" w:eastAsia="Times New Roman" w:hAnsi="Tahoma" w:cs="Tahoma"/>
          <w:color w:val="000000"/>
          <w:sz w:val="18"/>
          <w:szCs w:val="18"/>
          <w:rtl/>
        </w:rPr>
        <w:br/>
        <w:t>الا و من مات علي حب آل محمد مات مغفورا له.</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الا و من مات علي حب آل محمد مات تائبا.</w:t>
      </w:r>
      <w:r w:rsidRPr="003A3270">
        <w:rPr>
          <w:rFonts w:ascii="Tahoma" w:eastAsia="Times New Roman" w:hAnsi="Tahoma" w:cs="Tahoma"/>
          <w:color w:val="000000"/>
          <w:sz w:val="18"/>
          <w:szCs w:val="18"/>
          <w:rtl/>
        </w:rPr>
        <w:br/>
        <w:t>الا و من مات علي حب آل محمد مات مؤمنا مستکمل الايمان.</w:t>
      </w:r>
      <w:r w:rsidRPr="003A3270">
        <w:rPr>
          <w:rFonts w:ascii="Tahoma" w:eastAsia="Times New Roman" w:hAnsi="Tahoma" w:cs="Tahoma"/>
          <w:color w:val="000000"/>
          <w:sz w:val="18"/>
          <w:szCs w:val="18"/>
          <w:rtl/>
        </w:rPr>
        <w:br/>
        <w:t>الا و من مات علي حب آل محمد بشره ملک الموت بالجنة ثم منکر و نکير.</w:t>
      </w:r>
      <w:r w:rsidRPr="003A3270">
        <w:rPr>
          <w:rFonts w:ascii="Tahoma" w:eastAsia="Times New Roman" w:hAnsi="Tahoma" w:cs="Tahoma"/>
          <w:color w:val="000000"/>
          <w:sz w:val="18"/>
          <w:szCs w:val="18"/>
          <w:rtl/>
        </w:rPr>
        <w:br/>
        <w:t>الا و من مات علي حب آل محمد يزف الي الجنة کما تزف العروس الي بيت زوجها.</w:t>
      </w:r>
      <w:r w:rsidRPr="003A3270">
        <w:rPr>
          <w:rFonts w:ascii="Tahoma" w:eastAsia="Times New Roman" w:hAnsi="Tahoma" w:cs="Tahoma"/>
          <w:color w:val="000000"/>
          <w:sz w:val="18"/>
          <w:szCs w:val="18"/>
          <w:rtl/>
        </w:rPr>
        <w:br/>
        <w:t>الا و من مات علي حب آل محمد فتح له في قبره بابان الي الجنة.</w:t>
      </w:r>
      <w:r w:rsidRPr="003A3270">
        <w:rPr>
          <w:rFonts w:ascii="Tahoma" w:eastAsia="Times New Roman" w:hAnsi="Tahoma" w:cs="Tahoma"/>
          <w:color w:val="000000"/>
          <w:sz w:val="18"/>
          <w:szCs w:val="18"/>
          <w:rtl/>
        </w:rPr>
        <w:br/>
        <w:t>الا و من مات علي حب آل محمد جعل الله قبره مزار ملائکة الرحمة.</w:t>
      </w:r>
      <w:r w:rsidRPr="003A3270">
        <w:rPr>
          <w:rFonts w:ascii="Tahoma" w:eastAsia="Times New Roman" w:hAnsi="Tahoma" w:cs="Tahoma"/>
          <w:color w:val="000000"/>
          <w:sz w:val="18"/>
          <w:szCs w:val="18"/>
          <w:rtl/>
        </w:rPr>
        <w:br/>
        <w:t>الا و من مات علي حب آل محمد مات علي السنة و الجماعة.</w:t>
      </w:r>
      <w:r w:rsidRPr="003A3270">
        <w:rPr>
          <w:rFonts w:ascii="Tahoma" w:eastAsia="Times New Roman" w:hAnsi="Tahoma" w:cs="Tahoma"/>
          <w:color w:val="000000"/>
          <w:sz w:val="18"/>
          <w:szCs w:val="18"/>
          <w:rtl/>
        </w:rPr>
        <w:br/>
        <w:t>الا و من مات علي بغض آل محمد جاء يوم القيامة مکتوب بين عينيه آيس من رحمة الله.</w:t>
      </w:r>
      <w:r w:rsidRPr="003A3270">
        <w:rPr>
          <w:rFonts w:ascii="Tahoma" w:eastAsia="Times New Roman" w:hAnsi="Tahoma" w:cs="Tahoma"/>
          <w:color w:val="000000"/>
          <w:sz w:val="18"/>
          <w:szCs w:val="18"/>
          <w:rtl/>
        </w:rPr>
        <w:br/>
        <w:t>الا و من مات علي بغض آل محمد مات کافرا.</w:t>
      </w:r>
      <w:r w:rsidRPr="003A3270">
        <w:rPr>
          <w:rFonts w:ascii="Tahoma" w:eastAsia="Times New Roman" w:hAnsi="Tahoma" w:cs="Tahoma"/>
          <w:color w:val="000000"/>
          <w:sz w:val="18"/>
          <w:szCs w:val="18"/>
          <w:rtl/>
        </w:rPr>
        <w:br/>
        <w:t>الا و من مات علي بغض آل محمد لم يشم رائحة الجنة.»</w:t>
      </w:r>
      <w:r w:rsidRPr="003A3270">
        <w:rPr>
          <w:rFonts w:ascii="Tahoma" w:eastAsia="Times New Roman" w:hAnsi="Tahoma" w:cs="Tahoma"/>
          <w:color w:val="000000"/>
          <w:sz w:val="18"/>
          <w:szCs w:val="18"/>
          <w:rtl/>
        </w:rPr>
        <w:br/>
        <w:t>هر کسي با محبت آل محمد بميرد (صلي الله عليه و آله و سلم) شهيد از دنيا رفته است.</w:t>
      </w:r>
      <w:r w:rsidRPr="003A3270">
        <w:rPr>
          <w:rFonts w:ascii="Tahoma" w:eastAsia="Times New Roman" w:hAnsi="Tahoma" w:cs="Tahoma"/>
          <w:color w:val="000000"/>
          <w:sz w:val="18"/>
          <w:szCs w:val="18"/>
          <w:rtl/>
        </w:rPr>
        <w:br/>
        <w:t>آگاه باشيد هر کسي با محبت آل محمد (صلي الله عليه و آله و سلم) از دنيا رود بخشوده شده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178]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آگاه باشيد هر کسي با محبت آل محمد (صلي الله عليه و آله و سلم) از دنيا رود با توبه از دنيا رفته است.</w:t>
      </w:r>
      <w:r w:rsidRPr="003A3270">
        <w:rPr>
          <w:rFonts w:ascii="Tahoma" w:eastAsia="Times New Roman" w:hAnsi="Tahoma" w:cs="Tahoma"/>
          <w:color w:val="000000"/>
          <w:sz w:val="18"/>
          <w:szCs w:val="18"/>
          <w:rtl/>
        </w:rPr>
        <w:br/>
        <w:t>آگاه باشيد هر کسي با محبت آل محمد (صلي الله عليه و آله و سلم) از دنيا رود مؤمن و با ايمان کامل از دنيا رفته است.</w:t>
      </w:r>
      <w:r w:rsidRPr="003A3270">
        <w:rPr>
          <w:rFonts w:ascii="Tahoma" w:eastAsia="Times New Roman" w:hAnsi="Tahoma" w:cs="Tahoma"/>
          <w:color w:val="000000"/>
          <w:sz w:val="18"/>
          <w:szCs w:val="18"/>
          <w:rtl/>
        </w:rPr>
        <w:br/>
        <w:t>آگاه باشيد هر کسي با محبت آل محمد (صلي الله عليه و آله و سلم) از دنيا رود فرشته مرگ او را بشارت به بهشت مي‏دهد و سپس منکر و نکير (فرشتگان مأمور سؤال در برزخ) به او بشارت دهند.</w:t>
      </w:r>
      <w:r w:rsidRPr="003A3270">
        <w:rPr>
          <w:rFonts w:ascii="Tahoma" w:eastAsia="Times New Roman" w:hAnsi="Tahoma" w:cs="Tahoma"/>
          <w:color w:val="000000"/>
          <w:sz w:val="18"/>
          <w:szCs w:val="18"/>
          <w:rtl/>
        </w:rPr>
        <w:br/>
        <w:t>آگاه باشيد هر کسي با محبت آل محمد (صلي الله عليه و آله و سلم) از دنيا رود در قبر او دو در به سوي بهشت گشوده مي‏شود.</w:t>
      </w:r>
      <w:r w:rsidRPr="003A3270">
        <w:rPr>
          <w:rFonts w:ascii="Tahoma" w:eastAsia="Times New Roman" w:hAnsi="Tahoma" w:cs="Tahoma"/>
          <w:color w:val="000000"/>
          <w:sz w:val="18"/>
          <w:szCs w:val="18"/>
          <w:rtl/>
        </w:rPr>
        <w:br/>
        <w:t>آگاه باشيد هر کسي با محبت آل محمد (صلي الله عليه و آله و سلم) از دنيا رود او را با احترام به سوي بهشت مي‏برند آنچنان که عروس به خانه‏ي داماد مي‏رود.</w:t>
      </w:r>
      <w:r w:rsidRPr="003A3270">
        <w:rPr>
          <w:rFonts w:ascii="Tahoma" w:eastAsia="Times New Roman" w:hAnsi="Tahoma" w:cs="Tahoma"/>
          <w:color w:val="000000"/>
          <w:sz w:val="18"/>
          <w:szCs w:val="18"/>
          <w:rtl/>
        </w:rPr>
        <w:br/>
        <w:t>آگاه باشيد هر کسي با محبت آل محمد (صلي الله عليه و آله و سلم) از دنيا رود بر سنت جماعت اسلام از دنيا رفته است.</w:t>
      </w:r>
      <w:r w:rsidRPr="003A3270">
        <w:rPr>
          <w:rFonts w:ascii="Tahoma" w:eastAsia="Times New Roman" w:hAnsi="Tahoma" w:cs="Tahoma"/>
          <w:color w:val="000000"/>
          <w:sz w:val="18"/>
          <w:szCs w:val="18"/>
          <w:rtl/>
        </w:rPr>
        <w:br/>
        <w:t>آگاه باشيد هر کسي با محبت آل محمد (صلي الله عليه و آله و سلم) از دنيا رود خدا قبر او را زيارتگاه فرشتگان رحمت قرار مي‏دهد.</w:t>
      </w:r>
      <w:r w:rsidRPr="003A3270">
        <w:rPr>
          <w:rFonts w:ascii="Tahoma" w:eastAsia="Times New Roman" w:hAnsi="Tahoma" w:cs="Tahoma"/>
          <w:color w:val="000000"/>
          <w:sz w:val="18"/>
          <w:szCs w:val="18"/>
          <w:rtl/>
        </w:rPr>
        <w:br/>
        <w:t>آگاه باشيد هر کسي با عداوت آل محمد (صلي الله عليه و آله و سلم) از دنيا رود روز قيامت در حالي وارد عرصه‏ي محشر مي‏شود که در پيشاني او نوشته شده: مأيوس از رحمت خدا!</w:t>
      </w:r>
      <w:r w:rsidRPr="003A3270">
        <w:rPr>
          <w:rFonts w:ascii="Tahoma" w:eastAsia="Times New Roman" w:hAnsi="Tahoma" w:cs="Tahoma"/>
          <w:color w:val="000000"/>
          <w:sz w:val="18"/>
          <w:szCs w:val="18"/>
          <w:rtl/>
        </w:rPr>
        <w:br/>
        <w:t>آگاه باشيد هر کسي با عداوت آل محمد (صلي الله عليه و آله و سلم) از دنيا رود کافر از دنيا رفته است!</w:t>
      </w:r>
      <w:r w:rsidRPr="003A3270">
        <w:rPr>
          <w:rFonts w:ascii="Tahoma" w:eastAsia="Times New Roman" w:hAnsi="Tahoma" w:cs="Tahoma"/>
          <w:color w:val="000000"/>
          <w:sz w:val="18"/>
          <w:szCs w:val="18"/>
          <w:rtl/>
        </w:rPr>
        <w:br/>
        <w:t>آگاه باشيد هر کسي با عداوت آل محمد (صلي الله عليه و آله و سلم) از دنيا رود بوي بهشت را استشمام نخواهد کرد». [51] .</w:t>
      </w:r>
      <w:r w:rsidRPr="003A3270">
        <w:rPr>
          <w:rFonts w:ascii="Tahoma" w:eastAsia="Times New Roman" w:hAnsi="Tahoma" w:cs="Tahoma"/>
          <w:color w:val="000000"/>
          <w:sz w:val="18"/>
          <w:szCs w:val="18"/>
          <w:rtl/>
        </w:rPr>
        <w:br/>
        <w:t>اگر چه روايات در رابطه با اينکه، آيه‏ي قربي در شأن پنج تن مقدس نازل شده است، بيش از حد احصا مي‏باشد، ولي دريغ آمد سخن عالم فرزانه مرحوم علامه‏ي اميني، در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 صفحه 179]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رابطه با آيه‏ي قربي ذکر نشود.</w:t>
      </w:r>
      <w:r w:rsidRPr="003A3270">
        <w:rPr>
          <w:rFonts w:ascii="Tahoma" w:eastAsia="Times New Roman" w:hAnsi="Tahoma" w:cs="Tahoma"/>
          <w:color w:val="000000"/>
          <w:sz w:val="18"/>
          <w:szCs w:val="18"/>
          <w:rtl/>
        </w:rPr>
        <w:br/>
        <w:t>ايشان نخست آراء قرطبي در تفسير جامع الاحکام (ج 16، ص 1) و نيشابوري در تفسيرش و خازن در تفسيرش (ج 4، ص 49) و شوکاني در فتح القدير (ج 4، ص 510) و نظرات ديگران را به نقل از ابن عباس و قتاده «علي انها مکية الا الاربع آيات اولها: قل لا اسئلکم عليه اجرا» ذکر مي‏کند. و بعد مي‏فرمايد که اين حديث مي‏گويد: آيه‏ي درباره‏ي علي و فاطمه و حسن و حسين (عليهم‏السلام) نازل شده که مودت و دوستي آنها واجب است. اين مطلب مورد اتفاق همه‏ي مسلمانان است و اختصاص به شخصي و يا به مذهب خاصي ندارد و بعد ايشان اسامي آن عده از بزرگان اهل سنت را چه از مفسرين و محدثين که قائل به نزول آيه‏ي مبارکه‏ي قربي درباره‏ي پنج تن آل عبا مي‏باشد، ذکر مي‏کند:</w:t>
      </w:r>
      <w:r w:rsidRPr="003A3270">
        <w:rPr>
          <w:rFonts w:ascii="Tahoma" w:eastAsia="Times New Roman" w:hAnsi="Tahoma" w:cs="Tahoma"/>
          <w:color w:val="000000"/>
          <w:sz w:val="18"/>
          <w:szCs w:val="18"/>
          <w:rtl/>
        </w:rPr>
        <w:br/>
        <w:t>الامام احمد، الصفوري، الزرقاني، المناوي، النسفي، ابوالسعود، ابن مردويه، ابن المنذر، الصبان ابن حجر العسقلاني، الهيثمي، الواحدي، الثعلبي، ابن ابي‏حاتم، الشبلنجي، السمهودي، الزرندي، الحسکاني، ابونعيم، ابوعبدالله الملا، الطبري، الحضرمي، السيوطي، الحموي، محب‏الدين، البغوي، البوا ابوالشيخ، الطبراني، النبهاني، ابوحيان، النيسابوري، الزمخشري، البزار، النسايي، ابن الصباغ، ابن ابي‏الحديد، ابن طلحه، ابن عساکر، ابن المغازي، الخازن، الکنجي، البيضاوي، الرازي، ابوالفرج.</w:t>
      </w:r>
      <w:r w:rsidRPr="003A3270">
        <w:rPr>
          <w:rFonts w:ascii="Tahoma" w:eastAsia="Times New Roman" w:hAnsi="Tahoma" w:cs="Tahoma"/>
          <w:color w:val="000000"/>
          <w:sz w:val="18"/>
          <w:szCs w:val="18"/>
          <w:rtl/>
        </w:rPr>
        <w:br/>
        <w:t>سپس ايشان از کتاب ابن حجر مکي هيثمي در صواعق المحرقه صفحه‏ي 87 و از شرح المواهب الزرقاني صفحه‏ي 7 و از کتاب مشارق الانوار حمزاوي مالکي و از کتاب الاتحاف الشبراوي دو بيت شعر از امام شافعي در رابطه با محبت و دوستي و پيروي از اهل بيت بيان مي‏کند: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يا اهل بيت رسول‏الله حبکم</w:t>
      </w:r>
      <w:r w:rsidRPr="003A3270">
        <w:rPr>
          <w:rFonts w:ascii="Tahoma" w:eastAsia="Times New Roman" w:hAnsi="Tahoma" w:cs="Tahoma"/>
          <w:color w:val="000000"/>
          <w:sz w:val="18"/>
          <w:szCs w:val="18"/>
          <w:rtl/>
        </w:rPr>
        <w:br/>
        <w:t>فرض من الله في القرآن انزله</w:t>
      </w:r>
      <w:r w:rsidRPr="003A3270">
        <w:rPr>
          <w:rFonts w:ascii="Tahoma" w:eastAsia="Times New Roman" w:hAnsi="Tahoma" w:cs="Tahoma"/>
          <w:color w:val="000000"/>
          <w:sz w:val="18"/>
          <w:szCs w:val="18"/>
          <w:rtl/>
        </w:rPr>
        <w:br/>
        <w:t>کفاکم من عظيم القدر انکم</w:t>
      </w:r>
      <w:r w:rsidRPr="003A3270">
        <w:rPr>
          <w:rFonts w:ascii="Tahoma" w:eastAsia="Times New Roman" w:hAnsi="Tahoma" w:cs="Tahoma"/>
          <w:color w:val="000000"/>
          <w:sz w:val="18"/>
          <w:szCs w:val="18"/>
          <w:rtl/>
        </w:rPr>
        <w:br/>
        <w:t>من لم يصلي عليکم لا صلوة له</w:t>
      </w:r>
      <w:r w:rsidRPr="003A3270">
        <w:rPr>
          <w:rFonts w:ascii="Tahoma" w:eastAsia="Times New Roman" w:hAnsi="Tahoma" w:cs="Tahoma"/>
          <w:color w:val="000000"/>
          <w:sz w:val="18"/>
          <w:szCs w:val="18"/>
          <w:rtl/>
        </w:rPr>
        <w:br/>
        <w:t>البته در وصف و عظمت اهل بيت، مخصوصا حضرت زهرا (عليهم‏السلام) از بزرگان اهل سنت اشعار بسياري نقل شده است که در آخر اين کتاب قطعه‏هايي از آنها خواهد آمد.</w:t>
      </w:r>
      <w:r w:rsidRPr="003A3270">
        <w:rPr>
          <w:rFonts w:ascii="Tahoma" w:eastAsia="Times New Roman" w:hAnsi="Tahoma" w:cs="Tahoma"/>
          <w:color w:val="000000"/>
          <w:sz w:val="18"/>
          <w:szCs w:val="18"/>
          <w:rtl/>
        </w:rPr>
        <w:br/>
        <w:t>[ صفحه 183]</w:t>
      </w:r>
      <w:r w:rsidRPr="003A3270">
        <w:rPr>
          <w:rFonts w:ascii="Tahoma" w:eastAsia="Times New Roman" w:hAnsi="Tahoma" w:cs="Tahoma"/>
          <w:color w:val="000000"/>
          <w:sz w:val="18"/>
          <w:szCs w:val="18"/>
          <w:rtl/>
        </w:rPr>
        <w:br/>
        <w:t>[1] (اي رسول ما به امت) بگو من از شما اجر رسالت جز اين نمي‏خواهم که مودت و محبت مرا در حق خويشاوندان منظور داريد و هر که کار نيکو انجام دهد ما بر نيکي‏اش بيفزائيم که خدا بسيار آمرزنده‏ي (گناهان) و پذيرنده‏ي شکر بندگان است. سوره‏ي شورا، آيه‏ي 23.</w:t>
      </w:r>
      <w:r w:rsidRPr="003A3270">
        <w:rPr>
          <w:rFonts w:ascii="Tahoma" w:eastAsia="Times New Roman" w:hAnsi="Tahoma" w:cs="Tahoma"/>
          <w:color w:val="000000"/>
          <w:sz w:val="18"/>
          <w:szCs w:val="18"/>
          <w:rtl/>
        </w:rPr>
        <w:br/>
        <w:t>[2] فضائل الصحابه، ص 218.</w:t>
      </w:r>
      <w:r w:rsidRPr="003A3270">
        <w:rPr>
          <w:rFonts w:ascii="Tahoma" w:eastAsia="Times New Roman" w:hAnsi="Tahoma" w:cs="Tahoma"/>
          <w:color w:val="000000"/>
          <w:sz w:val="18"/>
          <w:szCs w:val="18"/>
          <w:rtl/>
        </w:rPr>
        <w:br/>
        <w:t>[3] صحيح بخاري، ج 6، ص 29.</w:t>
      </w:r>
      <w:r w:rsidRPr="003A3270">
        <w:rPr>
          <w:rFonts w:ascii="Tahoma" w:eastAsia="Times New Roman" w:hAnsi="Tahoma" w:cs="Tahoma"/>
          <w:color w:val="000000"/>
          <w:sz w:val="18"/>
          <w:szCs w:val="18"/>
          <w:rtl/>
        </w:rPr>
        <w:br/>
        <w:t>[4] تفسير طبري، ج 25، ص 14 و 15.</w:t>
      </w:r>
      <w:r w:rsidRPr="003A3270">
        <w:rPr>
          <w:rFonts w:ascii="Tahoma" w:eastAsia="Times New Roman" w:hAnsi="Tahoma" w:cs="Tahoma"/>
          <w:color w:val="000000"/>
          <w:sz w:val="18"/>
          <w:szCs w:val="18"/>
          <w:rtl/>
        </w:rPr>
        <w:br/>
        <w:t>[5] تفسير طبري، ج 25، ص 14 و 15.</w:t>
      </w:r>
      <w:r w:rsidRPr="003A3270">
        <w:rPr>
          <w:rFonts w:ascii="Tahoma" w:eastAsia="Times New Roman" w:hAnsi="Tahoma" w:cs="Tahoma"/>
          <w:color w:val="000000"/>
          <w:sz w:val="18"/>
          <w:szCs w:val="18"/>
          <w:rtl/>
        </w:rPr>
        <w:br/>
        <w:t>[6] تفسير طبري، ج 25،ص 14 و الصواعق المحرقه و ينابيع المودة ص.</w:t>
      </w:r>
      <w:r w:rsidRPr="003A3270">
        <w:rPr>
          <w:rFonts w:ascii="Tahoma" w:eastAsia="Times New Roman" w:hAnsi="Tahoma" w:cs="Tahoma"/>
          <w:color w:val="000000"/>
          <w:sz w:val="18"/>
          <w:szCs w:val="18"/>
          <w:rtl/>
        </w:rPr>
        <w:br/>
        <w:t>[7] مستدرک حاکم، ج 3، ص 172، و ذهبي هم در تلخيص المستدرک، ج 3، ص 172 در حاشيه‏ي مستدرک آورده است.</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[8] کشاف زمخشري، ج 3، ص 402.</w:t>
      </w:r>
      <w:r w:rsidRPr="003A3270">
        <w:rPr>
          <w:rFonts w:ascii="Tahoma" w:eastAsia="Times New Roman" w:hAnsi="Tahoma" w:cs="Tahoma"/>
          <w:color w:val="000000"/>
          <w:sz w:val="18"/>
          <w:szCs w:val="18"/>
          <w:rtl/>
        </w:rPr>
        <w:br/>
        <w:t>[9] مقتل الحسين، ص 1.</w:t>
      </w:r>
      <w:r w:rsidRPr="003A3270">
        <w:rPr>
          <w:rFonts w:ascii="Tahoma" w:eastAsia="Times New Roman" w:hAnsi="Tahoma" w:cs="Tahoma"/>
          <w:color w:val="000000"/>
          <w:sz w:val="18"/>
          <w:szCs w:val="18"/>
          <w:rtl/>
        </w:rPr>
        <w:br/>
        <w:t>[10] جامع الاصول، ج 2، ص 415.</w:t>
      </w:r>
      <w:r w:rsidRPr="003A3270">
        <w:rPr>
          <w:rFonts w:ascii="Tahoma" w:eastAsia="Times New Roman" w:hAnsi="Tahoma" w:cs="Tahoma"/>
          <w:color w:val="000000"/>
          <w:sz w:val="18"/>
          <w:szCs w:val="18"/>
          <w:rtl/>
        </w:rPr>
        <w:br/>
        <w:t>[11] سوره‏ي اعراف، آيه‏ي 158.</w:t>
      </w:r>
      <w:r w:rsidRPr="003A3270">
        <w:rPr>
          <w:rFonts w:ascii="Tahoma" w:eastAsia="Times New Roman" w:hAnsi="Tahoma" w:cs="Tahoma"/>
          <w:color w:val="000000"/>
          <w:sz w:val="18"/>
          <w:szCs w:val="18"/>
          <w:rtl/>
        </w:rPr>
        <w:br/>
        <w:t>[12] سوره‏ي آل عمران، آيه‏ي 63.</w:t>
      </w:r>
      <w:r w:rsidRPr="003A3270">
        <w:rPr>
          <w:rFonts w:ascii="Tahoma" w:eastAsia="Times New Roman" w:hAnsi="Tahoma" w:cs="Tahoma"/>
          <w:color w:val="000000"/>
          <w:sz w:val="18"/>
          <w:szCs w:val="18"/>
          <w:rtl/>
        </w:rPr>
        <w:br/>
        <w:t>[13] سوره‏ي احزاب، آيه‏ي 21.</w:t>
      </w:r>
      <w:r w:rsidRPr="003A3270">
        <w:rPr>
          <w:rFonts w:ascii="Tahoma" w:eastAsia="Times New Roman" w:hAnsi="Tahoma" w:cs="Tahoma"/>
          <w:color w:val="000000"/>
          <w:sz w:val="18"/>
          <w:szCs w:val="18"/>
          <w:rtl/>
        </w:rPr>
        <w:br/>
        <w:t>[14] تفسير کبير ج 27، ص 166، چاپ مصر و ج 17، ص 166 چاپ ايران و کتاب العمدة، ص 23.</w:t>
      </w:r>
      <w:r w:rsidRPr="003A3270">
        <w:rPr>
          <w:rFonts w:ascii="Tahoma" w:eastAsia="Times New Roman" w:hAnsi="Tahoma" w:cs="Tahoma"/>
          <w:color w:val="000000"/>
          <w:sz w:val="18"/>
          <w:szCs w:val="18"/>
          <w:rtl/>
        </w:rPr>
        <w:br/>
        <w:t>[15] العمدة، ص 23.</w:t>
      </w:r>
      <w:r w:rsidRPr="003A3270">
        <w:rPr>
          <w:rFonts w:ascii="Tahoma" w:eastAsia="Times New Roman" w:hAnsi="Tahoma" w:cs="Tahoma"/>
          <w:color w:val="000000"/>
          <w:sz w:val="18"/>
          <w:szCs w:val="18"/>
          <w:rtl/>
        </w:rPr>
        <w:br/>
        <w:t>[16] العمده، ص 23.</w:t>
      </w:r>
      <w:r w:rsidRPr="003A3270">
        <w:rPr>
          <w:rFonts w:ascii="Tahoma" w:eastAsia="Times New Roman" w:hAnsi="Tahoma" w:cs="Tahoma"/>
          <w:color w:val="000000"/>
          <w:sz w:val="18"/>
          <w:szCs w:val="18"/>
          <w:rtl/>
        </w:rPr>
        <w:br/>
        <w:t>[17] مطالب السؤول، ص 8.</w:t>
      </w:r>
      <w:r w:rsidRPr="003A3270">
        <w:rPr>
          <w:rFonts w:ascii="Tahoma" w:eastAsia="Times New Roman" w:hAnsi="Tahoma" w:cs="Tahoma"/>
          <w:color w:val="000000"/>
          <w:sz w:val="18"/>
          <w:szCs w:val="18"/>
          <w:rtl/>
        </w:rPr>
        <w:br/>
        <w:t>[18] کفاية الطالب، الباب الحادي عشر، ص 31.</w:t>
      </w:r>
      <w:r w:rsidRPr="003A3270">
        <w:rPr>
          <w:rFonts w:ascii="Tahoma" w:eastAsia="Times New Roman" w:hAnsi="Tahoma" w:cs="Tahoma"/>
          <w:color w:val="000000"/>
          <w:sz w:val="18"/>
          <w:szCs w:val="18"/>
          <w:rtl/>
        </w:rPr>
        <w:br/>
        <w:t>[19] تفسير بيضاوي، ج 4، ص 123.</w:t>
      </w:r>
      <w:r w:rsidRPr="003A3270">
        <w:rPr>
          <w:rFonts w:ascii="Tahoma" w:eastAsia="Times New Roman" w:hAnsi="Tahoma" w:cs="Tahoma"/>
          <w:color w:val="000000"/>
          <w:sz w:val="18"/>
          <w:szCs w:val="18"/>
          <w:rtl/>
        </w:rPr>
        <w:br/>
        <w:t>[20] تفسير بيضاوي، ج 4، ص 321.</w:t>
      </w:r>
      <w:r w:rsidRPr="003A3270">
        <w:rPr>
          <w:rFonts w:ascii="Tahoma" w:eastAsia="Times New Roman" w:hAnsi="Tahoma" w:cs="Tahoma"/>
          <w:color w:val="000000"/>
          <w:sz w:val="18"/>
          <w:szCs w:val="18"/>
          <w:rtl/>
        </w:rPr>
        <w:br/>
        <w:t>[21] کفاية الخصام، ص 396.</w:t>
      </w:r>
      <w:r w:rsidRPr="003A3270">
        <w:rPr>
          <w:rFonts w:ascii="Tahoma" w:eastAsia="Times New Roman" w:hAnsi="Tahoma" w:cs="Tahoma"/>
          <w:color w:val="000000"/>
          <w:sz w:val="18"/>
          <w:szCs w:val="18"/>
          <w:rtl/>
        </w:rPr>
        <w:br/>
        <w:t>[22] تفسير ابن کثير دمشقي، ج 4، ص 112.</w:t>
      </w:r>
      <w:r w:rsidRPr="003A3270">
        <w:rPr>
          <w:rFonts w:ascii="Tahoma" w:eastAsia="Times New Roman" w:hAnsi="Tahoma" w:cs="Tahoma"/>
          <w:color w:val="000000"/>
          <w:sz w:val="18"/>
          <w:szCs w:val="18"/>
          <w:rtl/>
        </w:rPr>
        <w:br/>
        <w:t>[23] تفسير ابن کثير دمشقي، ج 4، ص 112.</w:t>
      </w:r>
      <w:r w:rsidRPr="003A3270">
        <w:rPr>
          <w:rFonts w:ascii="Tahoma" w:eastAsia="Times New Roman" w:hAnsi="Tahoma" w:cs="Tahoma"/>
          <w:color w:val="000000"/>
          <w:sz w:val="18"/>
          <w:szCs w:val="18"/>
          <w:rtl/>
        </w:rPr>
        <w:br/>
        <w:t>[24] تفسير ابن کثير دمشقي، ج 4، ص 112.</w:t>
      </w:r>
      <w:r w:rsidRPr="003A3270">
        <w:rPr>
          <w:rFonts w:ascii="Tahoma" w:eastAsia="Times New Roman" w:hAnsi="Tahoma" w:cs="Tahoma"/>
          <w:color w:val="000000"/>
          <w:sz w:val="18"/>
          <w:szCs w:val="18"/>
          <w:rtl/>
        </w:rPr>
        <w:br/>
        <w:t>[25] تفسير ابن کثير دمشقي، ج 4، ص 113.</w:t>
      </w:r>
      <w:r w:rsidRPr="003A3270">
        <w:rPr>
          <w:rFonts w:ascii="Tahoma" w:eastAsia="Times New Roman" w:hAnsi="Tahoma" w:cs="Tahoma"/>
          <w:color w:val="000000"/>
          <w:sz w:val="18"/>
          <w:szCs w:val="18"/>
          <w:rtl/>
        </w:rPr>
        <w:br/>
        <w:t>[26] تفسير ابن کثير دمشقي، ج 4، ص 113.</w:t>
      </w:r>
      <w:r w:rsidRPr="003A3270">
        <w:rPr>
          <w:rFonts w:ascii="Tahoma" w:eastAsia="Times New Roman" w:hAnsi="Tahoma" w:cs="Tahoma"/>
          <w:color w:val="000000"/>
          <w:sz w:val="18"/>
          <w:szCs w:val="18"/>
          <w:rtl/>
        </w:rPr>
        <w:br/>
        <w:t>[27] تفسير ابن کثير دمشقي ج 4 ص 113.</w:t>
      </w:r>
      <w:r w:rsidRPr="003A3270">
        <w:rPr>
          <w:rFonts w:ascii="Tahoma" w:eastAsia="Times New Roman" w:hAnsi="Tahoma" w:cs="Tahoma"/>
          <w:color w:val="000000"/>
          <w:sz w:val="18"/>
          <w:szCs w:val="18"/>
          <w:rtl/>
        </w:rPr>
        <w:br/>
        <w:t>[28] تفسير ابن کثير دمشقي ج 4، ص 114.</w:t>
      </w:r>
      <w:r w:rsidRPr="003A3270">
        <w:rPr>
          <w:rFonts w:ascii="Tahoma" w:eastAsia="Times New Roman" w:hAnsi="Tahoma" w:cs="Tahoma"/>
          <w:color w:val="000000"/>
          <w:sz w:val="18"/>
          <w:szCs w:val="18"/>
          <w:rtl/>
        </w:rPr>
        <w:br/>
        <w:t>[29] مجمع الزوائد، ج 9، ص 168.</w:t>
      </w:r>
      <w:r w:rsidRPr="003A3270">
        <w:rPr>
          <w:rFonts w:ascii="Tahoma" w:eastAsia="Times New Roman" w:hAnsi="Tahoma" w:cs="Tahoma"/>
          <w:color w:val="000000"/>
          <w:sz w:val="18"/>
          <w:szCs w:val="18"/>
          <w:rtl/>
        </w:rPr>
        <w:br/>
        <w:t>[30] تفسير الرحمن، ج 2، ص 247.</w:t>
      </w:r>
      <w:r w:rsidRPr="003A3270">
        <w:rPr>
          <w:rFonts w:ascii="Tahoma" w:eastAsia="Times New Roman" w:hAnsi="Tahoma" w:cs="Tahoma"/>
          <w:color w:val="000000"/>
          <w:sz w:val="18"/>
          <w:szCs w:val="18"/>
          <w:rtl/>
        </w:rPr>
        <w:br/>
        <w:t>[31] تخريج احاديث الکشاف، ص 145.</w:t>
      </w:r>
      <w:r w:rsidRPr="003A3270">
        <w:rPr>
          <w:rFonts w:ascii="Tahoma" w:eastAsia="Times New Roman" w:hAnsi="Tahoma" w:cs="Tahoma"/>
          <w:color w:val="000000"/>
          <w:sz w:val="18"/>
          <w:szCs w:val="18"/>
          <w:rtl/>
        </w:rPr>
        <w:br/>
        <w:t>[32] الفصول المهمه، ص 11.</w:t>
      </w:r>
      <w:r w:rsidRPr="003A3270">
        <w:rPr>
          <w:rFonts w:ascii="Tahoma" w:eastAsia="Times New Roman" w:hAnsi="Tahoma" w:cs="Tahoma"/>
          <w:color w:val="000000"/>
          <w:sz w:val="18"/>
          <w:szCs w:val="18"/>
          <w:rtl/>
        </w:rPr>
        <w:br/>
        <w:t>[33] تفسير الدر المنثور، ج 6، ص 7.</w:t>
      </w:r>
      <w:r w:rsidRPr="003A3270">
        <w:rPr>
          <w:rFonts w:ascii="Tahoma" w:eastAsia="Times New Roman" w:hAnsi="Tahoma" w:cs="Tahoma"/>
          <w:color w:val="000000"/>
          <w:sz w:val="18"/>
          <w:szCs w:val="18"/>
          <w:rtl/>
        </w:rPr>
        <w:br/>
        <w:t>[34] کتاب الاکلل، ص 190.</w:t>
      </w:r>
      <w:r w:rsidRPr="003A3270">
        <w:rPr>
          <w:rFonts w:ascii="Tahoma" w:eastAsia="Times New Roman" w:hAnsi="Tahoma" w:cs="Tahoma"/>
          <w:color w:val="000000"/>
          <w:sz w:val="18"/>
          <w:szCs w:val="18"/>
          <w:rtl/>
        </w:rPr>
        <w:br/>
        <w:t>[35] حبيب السير، ص 11.</w:t>
      </w:r>
      <w:r w:rsidRPr="003A3270">
        <w:rPr>
          <w:rFonts w:ascii="Tahoma" w:eastAsia="Times New Roman" w:hAnsi="Tahoma" w:cs="Tahoma"/>
          <w:color w:val="000000"/>
          <w:sz w:val="18"/>
          <w:szCs w:val="18"/>
          <w:rtl/>
        </w:rPr>
        <w:br/>
        <w:t>[36] صواعق المحرقه ص 101 ط مصر.</w:t>
      </w:r>
      <w:r w:rsidRPr="003A3270">
        <w:rPr>
          <w:rFonts w:ascii="Tahoma" w:eastAsia="Times New Roman" w:hAnsi="Tahoma" w:cs="Tahoma"/>
          <w:color w:val="000000"/>
          <w:sz w:val="18"/>
          <w:szCs w:val="18"/>
          <w:rtl/>
        </w:rPr>
        <w:br/>
        <w:t>[37] کتاب الاتحاف، ص 5.</w:t>
      </w:r>
      <w:r w:rsidRPr="003A3270">
        <w:rPr>
          <w:rFonts w:ascii="Tahoma" w:eastAsia="Times New Roman" w:hAnsi="Tahoma" w:cs="Tahoma"/>
          <w:color w:val="000000"/>
          <w:sz w:val="18"/>
          <w:szCs w:val="18"/>
          <w:rtl/>
        </w:rPr>
        <w:br/>
        <w:t>[38] اسعاف الراغبين، ص 115 در حاشيه نور الابصار.</w:t>
      </w:r>
      <w:r w:rsidRPr="003A3270">
        <w:rPr>
          <w:rFonts w:ascii="Tahoma" w:eastAsia="Times New Roman" w:hAnsi="Tahoma" w:cs="Tahoma"/>
          <w:color w:val="000000"/>
          <w:sz w:val="18"/>
          <w:szCs w:val="18"/>
          <w:rtl/>
        </w:rPr>
        <w:br/>
        <w:t>[39] تفسير فتح القدير، ج 4، ص 22.</w:t>
      </w:r>
      <w:r w:rsidRPr="003A3270">
        <w:rPr>
          <w:rFonts w:ascii="Tahoma" w:eastAsia="Times New Roman" w:hAnsi="Tahoma" w:cs="Tahoma"/>
          <w:color w:val="000000"/>
          <w:sz w:val="18"/>
          <w:szCs w:val="18"/>
          <w:rtl/>
        </w:rPr>
        <w:br/>
        <w:t>[40] تفسير روح المعاني، ج 25، ص 29.</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[41] ينابيع المودة، ص 106.</w:t>
      </w:r>
      <w:r w:rsidRPr="003A3270">
        <w:rPr>
          <w:rFonts w:ascii="Tahoma" w:eastAsia="Times New Roman" w:hAnsi="Tahoma" w:cs="Tahoma"/>
          <w:color w:val="000000"/>
          <w:sz w:val="18"/>
          <w:szCs w:val="18"/>
          <w:rtl/>
        </w:rPr>
        <w:br/>
        <w:t>[42] فلک النجاة، ص 37.</w:t>
      </w:r>
      <w:r w:rsidRPr="003A3270">
        <w:rPr>
          <w:rFonts w:ascii="Tahoma" w:eastAsia="Times New Roman" w:hAnsi="Tahoma" w:cs="Tahoma"/>
          <w:color w:val="000000"/>
          <w:sz w:val="18"/>
          <w:szCs w:val="18"/>
          <w:rtl/>
        </w:rPr>
        <w:br/>
        <w:t>[43] احقاق الحق، ج 3، ص 16.</w:t>
      </w:r>
      <w:r w:rsidRPr="003A3270">
        <w:rPr>
          <w:rFonts w:ascii="Tahoma" w:eastAsia="Times New Roman" w:hAnsi="Tahoma" w:cs="Tahoma"/>
          <w:color w:val="000000"/>
          <w:sz w:val="18"/>
          <w:szCs w:val="18"/>
          <w:rtl/>
        </w:rPr>
        <w:br/>
        <w:t>[44] رشفة الصادي، ص 21.</w:t>
      </w:r>
      <w:r w:rsidRPr="003A3270">
        <w:rPr>
          <w:rFonts w:ascii="Tahoma" w:eastAsia="Times New Roman" w:hAnsi="Tahoma" w:cs="Tahoma"/>
          <w:color w:val="000000"/>
          <w:sz w:val="18"/>
          <w:szCs w:val="18"/>
          <w:rtl/>
        </w:rPr>
        <w:br/>
        <w:t>[45] رشفه الصادي، ص 22.</w:t>
      </w:r>
      <w:r w:rsidRPr="003A3270">
        <w:rPr>
          <w:rFonts w:ascii="Tahoma" w:eastAsia="Times New Roman" w:hAnsi="Tahoma" w:cs="Tahoma"/>
          <w:color w:val="000000"/>
          <w:sz w:val="18"/>
          <w:szCs w:val="18"/>
          <w:rtl/>
        </w:rPr>
        <w:br/>
        <w:t>[46] رشفه الصادي، ص 2.</w:t>
      </w:r>
      <w:r w:rsidRPr="003A3270">
        <w:rPr>
          <w:rFonts w:ascii="Tahoma" w:eastAsia="Times New Roman" w:hAnsi="Tahoma" w:cs="Tahoma"/>
          <w:color w:val="000000"/>
          <w:sz w:val="18"/>
          <w:szCs w:val="18"/>
          <w:rtl/>
        </w:rPr>
        <w:br/>
        <w:t>[47] رشفه الصادي.</w:t>
      </w:r>
      <w:r w:rsidRPr="003A3270">
        <w:rPr>
          <w:rFonts w:ascii="Tahoma" w:eastAsia="Times New Roman" w:hAnsi="Tahoma" w:cs="Tahoma"/>
          <w:color w:val="000000"/>
          <w:sz w:val="18"/>
          <w:szCs w:val="18"/>
          <w:rtl/>
        </w:rPr>
        <w:br/>
        <w:t>[48] کفاية الطالب، ص 31.</w:t>
      </w:r>
      <w:r w:rsidRPr="003A3270">
        <w:rPr>
          <w:rFonts w:ascii="Tahoma" w:eastAsia="Times New Roman" w:hAnsi="Tahoma" w:cs="Tahoma"/>
          <w:color w:val="000000"/>
          <w:sz w:val="18"/>
          <w:szCs w:val="18"/>
          <w:rtl/>
        </w:rPr>
        <w:br/>
        <w:t>[49] تفسير طبري، ج 25، ص 16 و 17.</w:t>
      </w:r>
      <w:r w:rsidRPr="003A3270">
        <w:rPr>
          <w:rFonts w:ascii="Tahoma" w:eastAsia="Times New Roman" w:hAnsi="Tahoma" w:cs="Tahoma"/>
          <w:color w:val="000000"/>
          <w:sz w:val="18"/>
          <w:szCs w:val="18"/>
          <w:rtl/>
        </w:rPr>
        <w:br/>
        <w:t>[50] شواهد التنزيل حسکاني.</w:t>
      </w:r>
      <w:r w:rsidRPr="003A3270">
        <w:rPr>
          <w:rFonts w:ascii="Tahoma" w:eastAsia="Times New Roman" w:hAnsi="Tahoma" w:cs="Tahoma"/>
          <w:color w:val="000000"/>
          <w:sz w:val="18"/>
          <w:szCs w:val="18"/>
          <w:rtl/>
        </w:rPr>
        <w:br/>
        <w:t xml:space="preserve">[51] تفسير کشاف، ج 4، ص 220 و 221 و تفسير فخر رازي ج 27، ص 165 و 166 و تفسير قرطبي، ج 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فاطمه زهرا در آيه مباهله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خداوند مي‏فرمايند: «فمن حاجک فيه من بعد ما جائک من العلم فقل تعالوا ندع ابنائنا و ابنائکم و نسائنا و نسائکم و انفسنا و انفسکم ثم نبتهل فنجعل لعنة الله علي الکاذبين». [1] .</w:t>
      </w:r>
      <w:r w:rsidRPr="003A3270">
        <w:rPr>
          <w:rFonts w:ascii="Tahoma" w:eastAsia="Times New Roman" w:hAnsi="Tahoma" w:cs="Tahoma"/>
          <w:color w:val="000000"/>
          <w:sz w:val="18"/>
          <w:szCs w:val="18"/>
          <w:rtl/>
        </w:rPr>
        <w:br/>
        <w:t>«پس هر کس با تو درباره‏ي عيسي مجادله کند، بعد از آنکه به وحي خدا به احوال او آگاهي يافتي به آنها بياييد ما و شما با فرزندان و زنان خود به مباهله برخيزيم و در دعا و التجا به درگاه خدا اصرار کنيم تا دروغگويان و کافران را به لعن و عذاب خدا گرفتار سازيم».</w:t>
      </w:r>
      <w:r w:rsidRPr="003A3270">
        <w:rPr>
          <w:rFonts w:ascii="Tahoma" w:eastAsia="Times New Roman" w:hAnsi="Tahoma" w:cs="Tahoma"/>
          <w:color w:val="000000"/>
          <w:sz w:val="18"/>
          <w:szCs w:val="18"/>
          <w:rtl/>
        </w:rPr>
        <w:br/>
        <w:t>اين جريان يکي از حادثه‏ها و وقايع مهم و مشهور بين مسلمانان به شمار مي‏آيد و اين آيه مبارکه به اتفاق تمم مفسران و راويان حديث هنگامي‏نازل شد که بحث و گفتگويي بين رسول اکرم و نصاراي نجران پيرامون حضرت عيسي بن مريم (عليهماالسلام) واقع شده بود.</w:t>
      </w:r>
      <w:r w:rsidRPr="003A3270">
        <w:rPr>
          <w:rFonts w:ascii="Tahoma" w:eastAsia="Times New Roman" w:hAnsi="Tahoma" w:cs="Tahoma"/>
          <w:color w:val="000000"/>
          <w:sz w:val="18"/>
          <w:szCs w:val="18"/>
          <w:rtl/>
        </w:rPr>
        <w:br/>
        <w:t>و خلاصه‏ي ماجرا اين است که عده‏اي از نصاراي نجران نزد رسول خدا آمدند و پيشاپيش آنها سه تن از بزرگانشان به نامهاي- عاقب، محسن و اسقف بودند، در حالي که دو تن از مشهورين يهود هم همراه آنها بودند تا از پيامبر اسلام سؤالاتي بکنند.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184]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اسقف پرسيد:اي ابوالقاسم چه کسي پدر موسي بود؟</w:t>
      </w:r>
      <w:r w:rsidRPr="003A3270">
        <w:rPr>
          <w:rFonts w:ascii="Tahoma" w:eastAsia="Times New Roman" w:hAnsi="Tahoma" w:cs="Tahoma"/>
          <w:color w:val="000000"/>
          <w:sz w:val="18"/>
          <w:szCs w:val="18"/>
          <w:rtl/>
        </w:rPr>
        <w:br/>
        <w:t>پيامبر فرمود: عمران</w:t>
      </w:r>
      <w:r w:rsidRPr="003A3270">
        <w:rPr>
          <w:rFonts w:ascii="Tahoma" w:eastAsia="Times New Roman" w:hAnsi="Tahoma" w:cs="Tahoma"/>
          <w:color w:val="000000"/>
          <w:sz w:val="18"/>
          <w:szCs w:val="18"/>
          <w:rtl/>
        </w:rPr>
        <w:br/>
        <w:t>سؤال کرد: پدر يوسف چه کسي بود؟ پيامبر فرمود: يعقوب.</w:t>
      </w:r>
      <w:r w:rsidRPr="003A3270">
        <w:rPr>
          <w:rFonts w:ascii="Tahoma" w:eastAsia="Times New Roman" w:hAnsi="Tahoma" w:cs="Tahoma"/>
          <w:color w:val="000000"/>
          <w:sz w:val="18"/>
          <w:szCs w:val="18"/>
          <w:rtl/>
        </w:rPr>
        <w:br/>
        <w:t>پرسيد: پدر و مادرم فدايت، پدر تو کيست؟ فرمود: عبدالله پسر عبدالمطلب.</w:t>
      </w:r>
      <w:r w:rsidRPr="003A3270">
        <w:rPr>
          <w:rFonts w:ascii="Tahoma" w:eastAsia="Times New Roman" w:hAnsi="Tahoma" w:cs="Tahoma"/>
          <w:color w:val="000000"/>
          <w:sz w:val="18"/>
          <w:szCs w:val="18"/>
          <w:rtl/>
        </w:rPr>
        <w:br/>
        <w:t>اسقف سؤال کرد: پدر عيسي که بود؟ پيامبر اسلام ساکت ماند؛ جبرئيل نازل و گفت: او روح خدا و کلمه‏ي او بود. اسقف گفت: آيا روح بدون پدر مي‏شود؟</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پيامبر اسلام (صلي الله عليه و آله و سلم) ساکت گرديد. در اين هنگام وحي نازل شد:</w:t>
      </w:r>
      <w:r w:rsidRPr="003A3270">
        <w:rPr>
          <w:rFonts w:ascii="Tahoma" w:eastAsia="Times New Roman" w:hAnsi="Tahoma" w:cs="Tahoma"/>
          <w:color w:val="000000"/>
          <w:sz w:val="18"/>
          <w:szCs w:val="18"/>
          <w:rtl/>
        </w:rPr>
        <w:br/>
        <w:t>«ان مثل عيسي عند الله کمثل آدم خلقه من تراب ثم قال له کن فيکون». [2] .</w:t>
      </w:r>
      <w:r w:rsidRPr="003A3270">
        <w:rPr>
          <w:rFonts w:ascii="Tahoma" w:eastAsia="Times New Roman" w:hAnsi="Tahoma" w:cs="Tahoma"/>
          <w:color w:val="000000"/>
          <w:sz w:val="18"/>
          <w:szCs w:val="18"/>
          <w:rtl/>
        </w:rPr>
        <w:br/>
        <w:t>«همانا مثل خلقت عيسي از جانب خدا مثل خلقت آدم ابوالبشر است که خدا او را از خاک بساخت، سپس بدان خاک گفت: بشري به حد کمال باش، چنان گشت».</w:t>
      </w:r>
      <w:r w:rsidRPr="003A3270">
        <w:rPr>
          <w:rFonts w:ascii="Tahoma" w:eastAsia="Times New Roman" w:hAnsi="Tahoma" w:cs="Tahoma"/>
          <w:color w:val="000000"/>
          <w:sz w:val="18"/>
          <w:szCs w:val="18"/>
          <w:rtl/>
        </w:rPr>
        <w:br/>
        <w:t>وقتي پيامبر اسلام اين آيه را خواند، اسقف از جاي خود پريد زيرا براي او قابل قبول نبود اين که بشنود عيسي (عليه‏السلام) از خاک است. بعد گفت:اي محمد ما اين مطلب را نه در تورات ديده‏ايم و نه در انجيل و زبور يافته‏ايم، اين مطلبي است که فقط تو مي‏گويي. پس پروردگار وحي فرمود: «قل تعالوا ندع ابنائنا...».</w:t>
      </w:r>
      <w:r w:rsidRPr="003A3270">
        <w:rPr>
          <w:rFonts w:ascii="Tahoma" w:eastAsia="Times New Roman" w:hAnsi="Tahoma" w:cs="Tahoma"/>
          <w:color w:val="000000"/>
          <w:sz w:val="18"/>
          <w:szCs w:val="18"/>
          <w:rtl/>
        </w:rPr>
        <w:br/>
        <w:t>اسقف و همراهان او گفتند که اي ابوالقاسم انصاف دادي پس وقت مباهله را معين نما، پيامبر (صلي الله عليه و آله و سلم) فرمود: ان‏شاءالله فردا صبح. پيامبر هنگام صبح بعد از نماز دست علي (عليه‏السلام) را گرفت و بانوي دو جهان را پشت سر و امام حسن را در سمت راست و امام حسين را در سمت چپ خويش قرار داد و به آنان فرمود: وقتي که من دعا کردم شما آمين بگوييد، پيامبر اسلام (صلي الله عليه و آله و سلم) به حالت دعا زانوهاي مبارک را بر زمين نهاد. طايفه‏ي نصاري که اين حالت را از پنج تن مقدس مشاهده کردند پشيمان شدند و بين خودشان مشورت نموده و گفتند که سوگند به خدا او پيامبر است و اگر با وي مباهله بکنيم حتما خداي تعالي دعاي او را مستجاب خواهد نمود و ما همه نابود خواهيم شد و هيچ چيزي نمي‏تواند ما را از نفرين وي نجات بدهد و صلاح اين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185]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که با وي مصالحه بکنيم تا ما را از اين کار (مباهله) معاف دارد».</w:t>
      </w:r>
      <w:r w:rsidRPr="003A3270">
        <w:rPr>
          <w:rFonts w:ascii="Tahoma" w:eastAsia="Times New Roman" w:hAnsi="Tahoma" w:cs="Tahoma"/>
          <w:color w:val="000000"/>
          <w:sz w:val="18"/>
          <w:szCs w:val="18"/>
          <w:rtl/>
        </w:rPr>
        <w:br/>
        <w:t>امام فخر رازي در تفسير کبير خود مي‏گويد:</w:t>
      </w:r>
      <w:r w:rsidRPr="003A3270">
        <w:rPr>
          <w:rFonts w:ascii="Tahoma" w:eastAsia="Times New Roman" w:hAnsi="Tahoma" w:cs="Tahoma"/>
          <w:color w:val="000000"/>
          <w:sz w:val="18"/>
          <w:szCs w:val="18"/>
          <w:rtl/>
        </w:rPr>
        <w:br/>
        <w:t>«روي انه عليه السلام لما اورد الدلائل علي نصاري نجران قال عليه السلام: ان الله امرني ان لم تقبلوا الحجة ان اباهلکم الي ان قال: و کان رسول‏الله صلي الله عليه و آله و سلم خرج مرط من شعر اسود و کان قد احتضن الحسين و اخذ بيد الحسن و فاطمة تمشي خلفه و علي رضي‏الله‏عنه خلفها، و هو يقول: اذا دعوت فقال اسقف نجران اني لاري وجوها لو سألوا الله ان يزيل جبلا من مکانه لا زاله بها فلا تباهلوا فتهلکوا و لا يبقي علي وجه الارض نصراني الي يوم القيامة الي ان قال: قال رسول‏الله: و لو لا عنوا لمسخوا قردة و خنازير و لا ضطرم عليهم الوادي نارا و لا ستأصل الله نجران و أهله حتي الطير علي رؤوس الشجر و لما حال الحول علي النصاري کلهم حتي يهلکوا.»</w:t>
      </w:r>
      <w:r w:rsidRPr="003A3270">
        <w:rPr>
          <w:rFonts w:ascii="Tahoma" w:eastAsia="Times New Roman" w:hAnsi="Tahoma" w:cs="Tahoma"/>
          <w:color w:val="000000"/>
          <w:sz w:val="18"/>
          <w:szCs w:val="18"/>
          <w:rtl/>
        </w:rPr>
        <w:br/>
        <w:t>«وقتي که پيامبر اسلام دلائل را بر نصارا ارائه کرد. آنها فرمايش پيامبر (صلي الله عليه و آله و سلم) را قبول نکردند؛ پيامبر اسلام فرمود: خداوند مرا امر فرموده است اگر شما حجت و دليل و برهان را قبول نمي‏کنيد با شما مباهله کنم» تا اينکه فخر رازي مي‏گويد: پيامبر اسلام (صلي الله عليه و آله و سلم) از منزل خارج شد و بر شانه‏ي مبارکشان جامه‏اي از موي سياه بود و حسين را بر دوش خود و دست مبارک حسن را گرفته و فاطمه پشت سر ايشان و علي (عليه‏السلام) پشت سر فاطمه به طرف مباهله مي‏رفتند.</w:t>
      </w:r>
      <w:r w:rsidRPr="003A3270">
        <w:rPr>
          <w:rFonts w:ascii="Tahoma" w:eastAsia="Times New Roman" w:hAnsi="Tahoma" w:cs="Tahoma"/>
          <w:color w:val="000000"/>
          <w:sz w:val="18"/>
          <w:szCs w:val="18"/>
          <w:rtl/>
        </w:rPr>
        <w:br/>
        <w:t>پيامبر اسلام فرمود: وقتي که من دعا کردم شما آمين بگوييد، سپس اسقف نجران چنين گفت:اي گروه نصارا من چهره هايي را مي‏بينم که اگر از خدا بخواهند کوه را از جايش بردارد، حتما آن را نابود خواهد ساخت، پس با آنان مباهله نکنيد که همه هلاک خواهيد شد و براي گستره‏ي زمين تا روز قيامت هيچ نصراني و مسيحي باقي نخواهد ماند».</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تا اينکه فخر رازي مي‏گويد: «پيامبر فرمود: اگر نجراني ها مباهله مي‏کردند، همه به صورت ميمون و خوک مسخ مي‏شدند و کوههاي آتش بر آنها نازل مي‏شد و خداوند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186]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تمام نجران را مستأصل و خوار و ذليل مي‏کرد و حتي پرندگان روي درخت را نابود مي‏فرمود و سالي بر نصارا نمي‏گذشت که همه هلاک مي‏شدند». [3] .</w:t>
      </w:r>
      <w:r w:rsidRPr="003A3270">
        <w:rPr>
          <w:rFonts w:ascii="Tahoma" w:eastAsia="Times New Roman" w:hAnsi="Tahoma" w:cs="Tahoma"/>
          <w:color w:val="000000"/>
          <w:sz w:val="18"/>
          <w:szCs w:val="18"/>
          <w:rtl/>
        </w:rPr>
        <w:br/>
        <w:t>مسلم بن حجاج نيشابوري در کتاب صحيح خود مي‏گويد: وقتي که معاويه از سعد سوال مي‏کند چه سبب شده است که تو ابوتراب- علي (عليه‏السلام)- را دشنام نمي‏دهي؟ سعد مي‏گويد:</w:t>
      </w:r>
      <w:r w:rsidRPr="003A3270">
        <w:rPr>
          <w:rFonts w:ascii="Tahoma" w:eastAsia="Times New Roman" w:hAnsi="Tahoma" w:cs="Tahoma"/>
          <w:color w:val="000000"/>
          <w:sz w:val="18"/>
          <w:szCs w:val="18"/>
          <w:rtl/>
        </w:rPr>
        <w:br/>
        <w:t>«و لما نزلت هذه الآية: فقل تعالوا ندع ابنائنا و ابنائکم دعا رسول‏الله صلي الله عليه و سلم عليا و حسنا و حسينا فقال: اللهم هؤلاء اهلي»</w:t>
      </w:r>
      <w:r w:rsidRPr="003A3270">
        <w:rPr>
          <w:rFonts w:ascii="Tahoma" w:eastAsia="Times New Roman" w:hAnsi="Tahoma" w:cs="Tahoma"/>
          <w:color w:val="000000"/>
          <w:sz w:val="18"/>
          <w:szCs w:val="18"/>
          <w:rtl/>
        </w:rPr>
        <w:br/>
        <w:t>وقتي که اين آيه نازل شد: «فقل تعالوا...» پيامبر اسلام علي و فاطمه و حسن و حسين را خواست و فرمود: خدايا اينها اهل من هستند». [4] .</w:t>
      </w:r>
      <w:r w:rsidRPr="003A3270">
        <w:rPr>
          <w:rFonts w:ascii="Tahoma" w:eastAsia="Times New Roman" w:hAnsi="Tahoma" w:cs="Tahoma"/>
          <w:color w:val="000000"/>
          <w:sz w:val="18"/>
          <w:szCs w:val="18"/>
          <w:rtl/>
        </w:rPr>
        <w:br/>
        <w:t>احمد بن حنبل مي‏گويد:</w:t>
      </w:r>
      <w:r w:rsidRPr="003A3270">
        <w:rPr>
          <w:rFonts w:ascii="Tahoma" w:eastAsia="Times New Roman" w:hAnsi="Tahoma" w:cs="Tahoma"/>
          <w:color w:val="000000"/>
          <w:sz w:val="18"/>
          <w:szCs w:val="18"/>
          <w:rtl/>
        </w:rPr>
        <w:br/>
        <w:t>«حدثنا عبدالله، حدثني أبي، حدثنا قتيبة بن سعيد، حدثنا حاتم بن اسماعيل عن بکير بن مسمار عن عامر بن سعد عن أبيه قال سمعت رسول‏الله يقول له و خلفه في بعض مغازيه الي ان قال: و لما نزلت هذه الآية «ندع أبنائنا و ابنائکم دعا رسول‏الله صلي الله عليه و سلم عليا و فاطمة الي آخر ما تقدم». [5] .</w:t>
      </w:r>
      <w:r w:rsidRPr="003A3270">
        <w:rPr>
          <w:rFonts w:ascii="Tahoma" w:eastAsia="Times New Roman" w:hAnsi="Tahoma" w:cs="Tahoma"/>
          <w:color w:val="000000"/>
          <w:sz w:val="18"/>
          <w:szCs w:val="18"/>
          <w:rtl/>
        </w:rPr>
        <w:br/>
        <w:t>وي با هفت سند مي‏گويد: وقتي که اين آيه «ندع ابنائنا و...» نازل شد پيامبر (صلي الله عليه و آله و سلم) علي و فاطمه و حسن و حسين (عليهم‏السلام) را خواند و فرمود: خدايا اينها اهل بيت من هستند». علامه طبري در تفسيرش مي‏گويد:</w:t>
      </w:r>
      <w:r w:rsidRPr="003A3270">
        <w:rPr>
          <w:rFonts w:ascii="Tahoma" w:eastAsia="Times New Roman" w:hAnsi="Tahoma" w:cs="Tahoma"/>
          <w:color w:val="000000"/>
          <w:sz w:val="18"/>
          <w:szCs w:val="18"/>
          <w:rtl/>
        </w:rPr>
        <w:br/>
        <w:t>«حدثنا ابن حميد قال: حدثنا عيسي بن فرقد عن ابي‏الجارود عن زيد بن علي في قوله: «تعالوا ندع ابنائنا و ابنائکم» الآية قال کان النبي صلي الله عليه و آله و سلم و علي و فاطمه و الحسن و الحسين».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187]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«براي ما حديث کرد ابن حميد و گفت: تعريف کرد عيسي بن فرقد از ابن جارود از زيد در قول خداوند «تعالوا دع»، زيد بن علي گفت: آيه مباهله در شأن پيامبر و علي و فاطمه و حسن و حسين (عليهم‏السلام) نازل شده است».</w:t>
      </w:r>
      <w:r w:rsidRPr="003A3270">
        <w:rPr>
          <w:rFonts w:ascii="Tahoma" w:eastAsia="Times New Roman" w:hAnsi="Tahoma" w:cs="Tahoma"/>
          <w:color w:val="000000"/>
          <w:sz w:val="18"/>
          <w:szCs w:val="18"/>
          <w:rtl/>
        </w:rPr>
        <w:br/>
        <w:t>باز هم طبري از محمد بن حسين و احمد بن مفضل و اسباط از سدي درباره‏ي اين آيه مي‏گويد:</w:t>
      </w:r>
      <w:r w:rsidRPr="003A3270">
        <w:rPr>
          <w:rFonts w:ascii="Tahoma" w:eastAsia="Times New Roman" w:hAnsi="Tahoma" w:cs="Tahoma"/>
          <w:color w:val="000000"/>
          <w:sz w:val="18"/>
          <w:szCs w:val="18"/>
          <w:rtl/>
        </w:rPr>
        <w:br/>
        <w:t>«فمن حاجک فيه من بعد ما جائک من العلم» الآية فاخذ النبي صلي الله عليه و سلم بيد الحسن و الحسين و فاطمه و قال لعلي: اتبعنا فخرج معهم فلم يخرج يومئذ النصاري».</w:t>
      </w:r>
      <w:r w:rsidRPr="003A3270">
        <w:rPr>
          <w:rFonts w:ascii="Tahoma" w:eastAsia="Times New Roman" w:hAnsi="Tahoma" w:cs="Tahoma"/>
          <w:color w:val="000000"/>
          <w:sz w:val="18"/>
          <w:szCs w:val="18"/>
          <w:rtl/>
        </w:rPr>
        <w:br/>
        <w:t>«وقتي که آيه فمن حاجک الي آخر نازل شد، پيامبر اسلام دستان حسن و حسين و فاطمه را گرفت و به علي (عليه‏السلام) فرمود: پشت سر ما بيا، پس وقتي که پيامبر اسلام با آنان از منزل خارج شده و براي مباهله تشريف بردند، نصارا در آن روز خارج نشدند براي مباهله نيامدند».</w:t>
      </w:r>
      <w:r w:rsidRPr="003A3270">
        <w:rPr>
          <w:rFonts w:ascii="Tahoma" w:eastAsia="Times New Roman" w:hAnsi="Tahoma" w:cs="Tahoma"/>
          <w:color w:val="000000"/>
          <w:sz w:val="18"/>
          <w:szCs w:val="18"/>
          <w:rtl/>
        </w:rPr>
        <w:br/>
        <w:t>و باز هم طبري به نقل از حسن بن يحيي و از عبدالراز و معمر و از قتاده در قول خداوند «فمن حاجک» مي‏گويد: «قال قتادة لما اراد النبي صلي الله عليه و آله و سلم اهل نجران اخذ بيد حسن و حسين و قال لفاطمة: اتبعينا فلما رآي اعداء الله رجعوا...».</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«قتاده گفته است وقتي که پيامبر اسلام (صلي الله عليه و آله و سلم) خواست با اهل نجران مباهله کند، دست حسن و حسين را گرفت و به فاطمه فرمود: متابعت کن ما را و به اين هيئت به مباهله آمد؛ دشمنان خدا که اين هيئت را از پيامبر اسلام ملاحظه کردند از مباهله برگشتند و پشيمان شدند و مباهله انجام نشد».</w:t>
      </w:r>
      <w:r w:rsidRPr="003A3270">
        <w:rPr>
          <w:rFonts w:ascii="Tahoma" w:eastAsia="Times New Roman" w:hAnsi="Tahoma" w:cs="Tahoma"/>
          <w:color w:val="000000"/>
          <w:sz w:val="18"/>
          <w:szCs w:val="18"/>
          <w:rtl/>
        </w:rPr>
        <w:br/>
        <w:t>باز هم طبري از قول محمد بن سنان و از ابوکريب حنفي و منذر بن ثعلبه و علباء بن احمد يشکري مي‏گويد:</w:t>
      </w:r>
      <w:r w:rsidRPr="003A3270">
        <w:rPr>
          <w:rFonts w:ascii="Tahoma" w:eastAsia="Times New Roman" w:hAnsi="Tahoma" w:cs="Tahoma"/>
          <w:color w:val="000000"/>
          <w:sz w:val="18"/>
          <w:szCs w:val="18"/>
          <w:rtl/>
        </w:rPr>
        <w:br/>
        <w:t>«و لما نزلت هذه الآية: «قل تعالوا ندع ابنائنا» الآية قال ارسل رسول‏الله صلي الله عليه و آله و سلم الي علي و فاطمه و ابنيهما الحسن و الحسين و دعا اليهود ليلا عنهم فقال شاب من اليهود: و يحکم اليس عهدکم بالامس من اخوانک الذين مسخوا قردة و خنازير لا تلاعنوا فانتهو».</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188]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«وقتي که آيه‏ي مبارکه‏ي «قل تعالوا ندع ابنائنا» نازل شد، پيامبر اسلام کسي را به سوي علي و فاطمه و دو فرزند آنها (حسن و حسين) فرستاد و يهود را هم براي مباهله ملاعنه خواند، سپس جواني يهودي گفت: واي بر شما آيا حال برادران خود را در زمان گذشته فراموش کرده‏ايد که به واسطه‏ي مخالفت با امر خدا و پيامبرش مسخ شده، ميمون و خوک گرديدند. با پيامبر اسلام ملاعنه و مباهله منماييد. آگاه شدند و از ملاعنه دست برداشتند». [6] .</w:t>
      </w:r>
      <w:r w:rsidRPr="003A3270">
        <w:rPr>
          <w:rFonts w:ascii="Tahoma" w:eastAsia="Times New Roman" w:hAnsi="Tahoma" w:cs="Tahoma"/>
          <w:color w:val="000000"/>
          <w:sz w:val="18"/>
          <w:szCs w:val="18"/>
          <w:rtl/>
        </w:rPr>
        <w:br/>
        <w:t>حاکم در مستدرک خود مي‏گويد: جعفر بن محمد بن نصير خلدمي بغدادي و آن هم از موسي بن هارون و از قتيبه ابن سعد و از حاتم بن اسماعيل از بکير بن مسمار از عامر بن سعد و او هم از پدرش گفت:</w:t>
      </w:r>
      <w:r w:rsidRPr="003A3270">
        <w:rPr>
          <w:rFonts w:ascii="Tahoma" w:eastAsia="Times New Roman" w:hAnsi="Tahoma" w:cs="Tahoma"/>
          <w:color w:val="000000"/>
          <w:sz w:val="18"/>
          <w:szCs w:val="18"/>
          <w:rtl/>
        </w:rPr>
        <w:br/>
        <w:t>«لما نزلت هذه الآية ندع ابنائنا و ابنائکم و نسائنا و نسائکم و انفسنا و انفسکم دعا رسول‏الله صلي الله عليه و آله و سلم عليا و حسنا و حسينا رضي‏الله‏عنهم فقال: اللهم هؤلاء اهلي هذا حديث صحيح».</w:t>
      </w:r>
      <w:r w:rsidRPr="003A3270">
        <w:rPr>
          <w:rFonts w:ascii="Tahoma" w:eastAsia="Times New Roman" w:hAnsi="Tahoma" w:cs="Tahoma"/>
          <w:color w:val="000000"/>
          <w:sz w:val="18"/>
          <w:szCs w:val="18"/>
          <w:rtl/>
        </w:rPr>
        <w:br/>
        <w:t>«وقتي که آيه ندع ابنائنا و ابنائکم نازل شد، پيامبر اسلام (صلي الله عليه و آله و سلم) علي فاطمه و حسن و حسين را خواند و سپس فرمود: بار خدايا اينان اهل من هستند» و بعد حاکم مي‏گويد اين حديث صحيح است. [7] .</w:t>
      </w:r>
      <w:r w:rsidRPr="003A3270">
        <w:rPr>
          <w:rFonts w:ascii="Tahoma" w:eastAsia="Times New Roman" w:hAnsi="Tahoma" w:cs="Tahoma"/>
          <w:color w:val="000000"/>
          <w:sz w:val="18"/>
          <w:szCs w:val="18"/>
          <w:rtl/>
        </w:rPr>
        <w:br/>
        <w:t>باز هم علامه‏ي مذکور در کتاب معرفة العلوم الحديث به نقل از علي بن عبدالرحمان بن عيسي دهقان در کوفه و از حسين بن حکم حبري و از حسن بن حسين عرني و از حبان بن علي عنزي از کلبي از ابي‏صالح و از ابن عباس از قول خداوند:</w:t>
      </w:r>
      <w:r w:rsidRPr="003A3270">
        <w:rPr>
          <w:rFonts w:ascii="Tahoma" w:eastAsia="Times New Roman" w:hAnsi="Tahoma" w:cs="Tahoma"/>
          <w:color w:val="000000"/>
          <w:sz w:val="18"/>
          <w:szCs w:val="18"/>
          <w:rtl/>
        </w:rPr>
        <w:br/>
        <w:t>«قل تعالوا ندع الآية نزلت علي رسول‏الله و علي نفسه و نسائنا و نسائکم في فاطمة و ابنائنا و ابنائکم في حسن و حسين و الدعا علي الکاذبين نزلت في العاقب و السيد و عبدالمسيح و اصحابهم ثم قال ما لفظه: قال الحاکم و قد تواترت الاخبار في التفاسير عن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189]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عبدالله بن عباس و غيره أن رسول‏الله صلي الله عليه و آله و سلم اخذ يوم المباهلة بيد علي و حسن و حسين و جعلوا فاطمة ورائهم، ثم قال: هؤلاء ابنائنا و انفسنا و نسائنا فهلموا انفسکم و ابنائکم و نسائکم ثم نبتهل فنجعل لعنة الله علي الکاذبين». [8] .</w:t>
      </w:r>
      <w:r w:rsidRPr="003A3270">
        <w:rPr>
          <w:rFonts w:ascii="Tahoma" w:eastAsia="Times New Roman" w:hAnsi="Tahoma" w:cs="Tahoma"/>
          <w:color w:val="000000"/>
          <w:sz w:val="18"/>
          <w:szCs w:val="18"/>
          <w:rtl/>
        </w:rPr>
        <w:br/>
        <w:t xml:space="preserve">«ابن عباس مي‏گويد: آيه «قل تعالوا ندع» بر رسول خدا (صلي الله عليه و آله و سلم) و بر نفس رسول خدا و «نسائنا و نسائکم» در شأن فاطمه‏ي زهرا «و ابنائنا و ابنائکم» در شأن حسن و حسين نازل شده است و دعا بر کاذبين بر سران نجران يعني عاقب و سيد عبدالمسيح نازل شده و بعد علامه مذکور مي‏گويد: حاکم گفته است اخبار به تواتر در تفاسير از عبدالله بن عباس و ديگران آمده است که پيامبر اسلام (صلي الله عليه و آله و سلم) روز مباهله دست علي و حسن و حسين را </w:t>
      </w:r>
      <w:r w:rsidRPr="003A3270">
        <w:rPr>
          <w:rFonts w:ascii="Tahoma" w:eastAsia="Times New Roman" w:hAnsi="Tahoma" w:cs="Tahoma"/>
          <w:color w:val="000000"/>
          <w:sz w:val="18"/>
          <w:szCs w:val="18"/>
          <w:rtl/>
        </w:rPr>
        <w:lastRenderedPageBreak/>
        <w:t>گرفت و فاطمه را پشت سر قرار داد و بعد خطاب به طايفه‏ي نجران فرمود: اينان فرزندان ما و نفس ما و زنهاي ما هستند و سپس فرمود: شما هم نفس‏هاي خود و فرزندان و زنان خودتان را بياوريد مباهله بکنيم و لعنت خدا را بر دروغ گويان قرار بدهيم».</w:t>
      </w:r>
      <w:r w:rsidRPr="003A3270">
        <w:rPr>
          <w:rFonts w:ascii="Tahoma" w:eastAsia="Times New Roman" w:hAnsi="Tahoma" w:cs="Tahoma"/>
          <w:color w:val="000000"/>
          <w:sz w:val="18"/>
          <w:szCs w:val="18"/>
          <w:rtl/>
        </w:rPr>
        <w:br/>
        <w:t>از جمله‏ي مفسرين اهل سنت ثعلبي است که مي‏گويد:</w:t>
      </w:r>
      <w:r w:rsidRPr="003A3270">
        <w:rPr>
          <w:rFonts w:ascii="Tahoma" w:eastAsia="Times New Roman" w:hAnsi="Tahoma" w:cs="Tahoma"/>
          <w:color w:val="000000"/>
          <w:sz w:val="18"/>
          <w:szCs w:val="18"/>
          <w:rtl/>
        </w:rPr>
        <w:br/>
        <w:t>«لما قرأ رسول‏الله صلي الله عليه و سلم هذه الآية علي و فد نجران و دعاهم الي المباهلة قالوا له حتي، نرجع و ننظر في امرنا و نأتيک غدا الي ان قال فأتي رسول‏الله صلي الله عليه و سلم محتضنا الحسن و اخذ بيد الحسين و فاطمه تمشي خلفه و علي خلفها و هو يقول لهم: اذا دعوت فامنوا فقال اسقف نجران: يا معشر النصاري اني لاري وجوها لو سألوا الله ان يزيل جبلا من مکانه لا زاله فلا تبتهلوا فتهلکوا و لا يبقي علي وجه الارض نصراني الي يوم القيامة الحديث». [9] .</w:t>
      </w:r>
      <w:r w:rsidRPr="003A3270">
        <w:rPr>
          <w:rFonts w:ascii="Tahoma" w:eastAsia="Times New Roman" w:hAnsi="Tahoma" w:cs="Tahoma"/>
          <w:color w:val="000000"/>
          <w:sz w:val="18"/>
          <w:szCs w:val="18"/>
          <w:rtl/>
        </w:rPr>
        <w:br/>
        <w:t>«وقتي که رسول خدا (صلي الله عليه و آله و سلم) آيه مبارکه مباهله را بر طايفه نجران قرائت فرمود و آنها را به مباهله خواند، آنها گفتند: ما بر مي‏گرديم و درباره‏ي اين کار با هم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190]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مشورت مي‏کنيم و فردا مي‏آييم و مباهله مي‏کنيم. آنان رفتند و با هم مشورت کردند؛ روز بعد پيامبر اسلام (صلي الله عليه و آله و سلم) براي مباهله آمد در حالي که حسن را در بغل دست حسين را گرفته بود و فاطمه پشت سر ايشان راه مي‏رفت و علي هم پشت سر فاطمه بود و با اين هيئت مي‏رفتند و پيامبر به آنها گفت: وقتي که من دعا کردم شما آمين بگوييد.</w:t>
      </w:r>
      <w:r w:rsidRPr="003A3270">
        <w:rPr>
          <w:rFonts w:ascii="Tahoma" w:eastAsia="Times New Roman" w:hAnsi="Tahoma" w:cs="Tahoma"/>
          <w:color w:val="000000"/>
          <w:sz w:val="18"/>
          <w:szCs w:val="18"/>
          <w:rtl/>
        </w:rPr>
        <w:br/>
        <w:t>پس اسقف نجران گفت:اي طايفه‏ي نصارا همانا من صورت‏ها و چهره‏هايي را مي‏بينم که اگر از خدا بخواهند اين که کوه را از جايش زائل کند هر آينه زائل خواهد کرد، پس مباهله نکنيد که هلاک مي‏شويد و بر زمين تا روز قيامت نصراني باقي نخواهد ماند».</w:t>
      </w:r>
      <w:r w:rsidRPr="003A3270">
        <w:rPr>
          <w:rFonts w:ascii="Tahoma" w:eastAsia="Times New Roman" w:hAnsi="Tahoma" w:cs="Tahoma"/>
          <w:color w:val="000000"/>
          <w:sz w:val="18"/>
          <w:szCs w:val="18"/>
          <w:rtl/>
        </w:rPr>
        <w:br/>
        <w:t>ابونعيم احمد بن عبدالله اصبهاني با شش سند به نقل از جابر مي‏گويد: «قدم علي النبي العاقب و الطيب الي ان قال فغدا رسول‏الله فاخذ بيد علي و فاطمة الي آخر.»</w:t>
      </w:r>
      <w:r w:rsidRPr="003A3270">
        <w:rPr>
          <w:rFonts w:ascii="Tahoma" w:eastAsia="Times New Roman" w:hAnsi="Tahoma" w:cs="Tahoma"/>
          <w:color w:val="000000"/>
          <w:sz w:val="18"/>
          <w:szCs w:val="18"/>
          <w:rtl/>
        </w:rPr>
        <w:br/>
        <w:t>«جابر مي‏گويد که عاقب و طيب بزرگان نجران بر پيامبر اسلام (صلي الله عليه و آله و سلم) وارد شدند، تا اينکه جابر مي‏گويد: لحظه‏اي که کار به مباهله کشيد پيامبر اسلام صبح در حالي که دست علي و فاطمه و حسن و حسين را گرفته به مباهله آمدند، ولي نجرانيها از مباهله اباکردند». [10] .</w:t>
      </w:r>
      <w:r w:rsidRPr="003A3270">
        <w:rPr>
          <w:rFonts w:ascii="Tahoma" w:eastAsia="Times New Roman" w:hAnsi="Tahoma" w:cs="Tahoma"/>
          <w:color w:val="000000"/>
          <w:sz w:val="18"/>
          <w:szCs w:val="18"/>
          <w:rtl/>
        </w:rPr>
        <w:br/>
        <w:t>واحدي نيشابوري به نقل از ابوسعيد عبدالرحمن بن محمد رهجائي، و از احمد بن جعفر مالک و او از عبدالله بن احمد بن حنبل و او از پدرش و او از حسين و از حماد بن سلمه و او از يونس و او از حسن مي‏گويد:</w:t>
      </w:r>
      <w:r w:rsidRPr="003A3270">
        <w:rPr>
          <w:rFonts w:ascii="Tahoma" w:eastAsia="Times New Roman" w:hAnsi="Tahoma" w:cs="Tahoma"/>
          <w:color w:val="000000"/>
          <w:sz w:val="18"/>
          <w:szCs w:val="18"/>
          <w:rtl/>
        </w:rPr>
        <w:br/>
        <w:t>«قال: جاء راهبا نجران الي النبي الي ان قال: و نزل القرآن ذلک نتلوه عليک الي قوله: «تعالوا ندع ابنائنا! فدعاهما رسول‏الله صلي الله عليه و سلم الي الملاعنة و قال جاء بالحسن و الحسين و فاطمة و اهله و ولده الحديث». [11] .</w:t>
      </w:r>
      <w:r w:rsidRPr="003A3270">
        <w:rPr>
          <w:rFonts w:ascii="Tahoma" w:eastAsia="Times New Roman" w:hAnsi="Tahoma" w:cs="Tahoma"/>
          <w:color w:val="000000"/>
          <w:sz w:val="18"/>
          <w:szCs w:val="18"/>
          <w:rtl/>
        </w:rPr>
        <w:br/>
        <w:t>«مي‏گويد: دو راهب نجراني خدمت پيامبر اسلام (صلي الله عليه و آله و سلم) آمدند براي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191]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بحث و مناظره، تا اينکه مي‏گويد: قرآن نازل شد و پيامبر فرمود که آن را براي شما مي‏خوانم و تا آن که پيامبر اسلام آيه «ندع ابنائنا» را خواند، سپس پيامبر اسلام آن دو راهب را دعوت به مباهله فرمود و پيامبر با حسن و حسين و فاطمه و اهل و فرزند خود براي مباهله با آنها آمد. تا آخر حديث». منظور از اهل و ولد، حسن و حسين و علي فاطمه (عليهم‏السلام) مي‏باشند نه </w:t>
      </w:r>
      <w:r w:rsidRPr="003A3270">
        <w:rPr>
          <w:rFonts w:ascii="Tahoma" w:eastAsia="Times New Roman" w:hAnsi="Tahoma" w:cs="Tahoma"/>
          <w:color w:val="000000"/>
          <w:sz w:val="18"/>
          <w:szCs w:val="18"/>
          <w:rtl/>
        </w:rPr>
        <w:lastRenderedPageBreak/>
        <w:t>کساني ديگر.</w:t>
      </w:r>
      <w:r w:rsidRPr="003A3270">
        <w:rPr>
          <w:rFonts w:ascii="Tahoma" w:eastAsia="Times New Roman" w:hAnsi="Tahoma" w:cs="Tahoma"/>
          <w:color w:val="000000"/>
          <w:sz w:val="18"/>
          <w:szCs w:val="18"/>
          <w:rtl/>
        </w:rPr>
        <w:br/>
        <w:t>و باز واحدي نيشابوري به نقل از عبدالرحمن بن حسن حافظ و او از ابوحفص عمر ابن احمد واعظ و او از عبدالرحمن بن سليمان بن اشعث و او از يحيي بن حاتم عسکري و او از بشر بن مهران و او از محمد بن دينار و او از داود بن ابي‏هند و او از شعبي و او از جابر بن عبدالله مي‏گويد:</w:t>
      </w:r>
      <w:r w:rsidRPr="003A3270">
        <w:rPr>
          <w:rFonts w:ascii="Tahoma" w:eastAsia="Times New Roman" w:hAnsi="Tahoma" w:cs="Tahoma"/>
          <w:color w:val="000000"/>
          <w:sz w:val="18"/>
          <w:szCs w:val="18"/>
          <w:rtl/>
        </w:rPr>
        <w:br/>
        <w:t>«قدم وفد نجران علي النبي صلي الله عليه و آله و سلم العاقب و السيد فدعاهما الي الاسلام فدعاهما الي الملاعنة فوعداه علي ان يغادياه بالغداة فغدا رسول‏الله صلي الله عليه و سلم فاخذ بيد علي و فاطمة و بيد الحسن و الحسين فاقرا له بالخراج فقال النبي صلي الله عليه و آله و سلم: و الذي بعثني بالحق لو فعلا لمطر الوادي نارا قال جابر: فنزلت هذه الآية: قل تعالوا الاية قال الشعبي: ابنائنا الحسن و الحسين و نسائنا فاطمة و انفسنا علي بن ابي‏طالب».</w:t>
      </w:r>
      <w:r w:rsidRPr="003A3270">
        <w:rPr>
          <w:rFonts w:ascii="Tahoma" w:eastAsia="Times New Roman" w:hAnsi="Tahoma" w:cs="Tahoma"/>
          <w:color w:val="000000"/>
          <w:sz w:val="18"/>
          <w:szCs w:val="18"/>
          <w:rtl/>
        </w:rPr>
        <w:br/>
        <w:t>«عاقب و سيد دو بزرگ طايفه‏ي نجران خدمت مبارک پيامبر اسلام (صلي الله عليه و آله و سلم) آمدند، پيامبر آنها را دعوت به اسلام فرمود، قبول نکردند، پس آنها را به مباهله و ملاعنه دعوت نمود، آنها وعده دادند که صبح براي ملاعنه بيايند.</w:t>
      </w:r>
      <w:r w:rsidRPr="003A3270">
        <w:rPr>
          <w:rFonts w:ascii="Tahoma" w:eastAsia="Times New Roman" w:hAnsi="Tahoma" w:cs="Tahoma"/>
          <w:color w:val="000000"/>
          <w:sz w:val="18"/>
          <w:szCs w:val="18"/>
          <w:rtl/>
        </w:rPr>
        <w:br/>
        <w:t>پس پيامبر اسلام صبح، بعد از نماز در حالي که دست علي و فاطمه و دست حسن حسين را گرفته بود به مباهله و ملاعته تشريف آرود، وقتي طايفه نجران اين حالت را ديدند، اقرار و اعتراف کردند که به پيامبر اسلام (صلي الله عليه و آله و سلم) خراج بدهند.</w:t>
      </w:r>
      <w:r w:rsidRPr="003A3270">
        <w:rPr>
          <w:rFonts w:ascii="Tahoma" w:eastAsia="Times New Roman" w:hAnsi="Tahoma" w:cs="Tahoma"/>
          <w:color w:val="000000"/>
          <w:sz w:val="18"/>
          <w:szCs w:val="18"/>
          <w:rtl/>
        </w:rPr>
        <w:br/>
        <w:t>بعد از اين جريان و امضاي قرارداد پيامبر اسلام (صلي الله عليه و آله و سلم)فرمود: قسم به آن خدايي که مرا به حق مبعوث کرد اگر آنها ملاعنه را انجام مي‏دادند هر آينه کوه آتش بر آنها مي‏باريد.</w:t>
      </w:r>
      <w:r w:rsidRPr="003A3270">
        <w:rPr>
          <w:rFonts w:ascii="Tahoma" w:eastAsia="Times New Roman" w:hAnsi="Tahoma" w:cs="Tahoma"/>
          <w:color w:val="000000"/>
          <w:sz w:val="18"/>
          <w:szCs w:val="18"/>
          <w:rtl/>
        </w:rPr>
        <w:br/>
        <w:t>و جابر گفت: بعد از تمام شدن مباهله اين آيه‏ي مبارکه‏ي نازل شد: قل تعالوا ندع»</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192]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شعبي (که اين روايت را از جابر نقل مي‏کند) مي‏گويد «مقصود از ابنائنا حسن حسين و نسائنا فاطمه و مقصود از انفسنا علي بن ابي‏طالب (عليهم‏السلام) مي‏باشند». [12] .</w:t>
      </w:r>
      <w:r w:rsidRPr="003A3270">
        <w:rPr>
          <w:rFonts w:ascii="Tahoma" w:eastAsia="Times New Roman" w:hAnsi="Tahoma" w:cs="Tahoma"/>
          <w:color w:val="000000"/>
          <w:sz w:val="18"/>
          <w:szCs w:val="18"/>
          <w:rtl/>
        </w:rPr>
        <w:br/>
        <w:t>ابن مغازلي واسطي و ابن بطريق به نقل از محمد بن عثمان و او از محمد بن احمد بن اسماعيل وراق و از ابوبکر بن ابي‏داود و از يحيي بن حاتم عسکري و از بشر بن مهران و از محمد بن دينار و از داود بن ابي‏سعيد و از شعبي و از جابر عين حديث گذشته را نقل کرده است. [13] .</w:t>
      </w:r>
      <w:r w:rsidRPr="003A3270">
        <w:rPr>
          <w:rFonts w:ascii="Tahoma" w:eastAsia="Times New Roman" w:hAnsi="Tahoma" w:cs="Tahoma"/>
          <w:color w:val="000000"/>
          <w:sz w:val="18"/>
          <w:szCs w:val="18"/>
          <w:rtl/>
        </w:rPr>
        <w:br/>
        <w:t>و علامه بغوي مي‏گويد:</w:t>
      </w:r>
      <w:r w:rsidRPr="003A3270">
        <w:rPr>
          <w:rFonts w:ascii="Tahoma" w:eastAsia="Times New Roman" w:hAnsi="Tahoma" w:cs="Tahoma"/>
          <w:color w:val="000000"/>
          <w:sz w:val="18"/>
          <w:szCs w:val="18"/>
          <w:rtl/>
        </w:rPr>
        <w:br/>
        <w:t>«ابنائنا الحسن و الحسين و نسائنا فاطمة و انفسنا عني نفسه و عليا فاتو انصارا نجران. الي آخر روايت.</w:t>
      </w:r>
      <w:r w:rsidRPr="003A3270">
        <w:rPr>
          <w:rFonts w:ascii="Tahoma" w:eastAsia="Times New Roman" w:hAnsi="Tahoma" w:cs="Tahoma"/>
          <w:color w:val="000000"/>
          <w:sz w:val="18"/>
          <w:szCs w:val="18"/>
          <w:rtl/>
        </w:rPr>
        <w:br/>
        <w:t>مقصود از ابنائنا حسن و حسين و مقصود از نسائنا فاطمه‏ي زهرا و مقصود از انفسنا خود پيامبر اسلام و علي (عليهم‏السلام) مي‏باشد، وقتي که نصاراي نجران آمدند و آن هيئت را از پيامبر اسلام ديدند حاضر به جزيه شدند و از مباهله دست برداشتند. [14] .</w:t>
      </w:r>
      <w:r w:rsidRPr="003A3270">
        <w:rPr>
          <w:rFonts w:ascii="Tahoma" w:eastAsia="Times New Roman" w:hAnsi="Tahoma" w:cs="Tahoma"/>
          <w:color w:val="000000"/>
          <w:sz w:val="18"/>
          <w:szCs w:val="18"/>
          <w:rtl/>
        </w:rPr>
        <w:br/>
        <w:t>و صاحب کتاب مصابيح السنة از سعد بن ابي‏وقاص نقل کرده است:</w:t>
      </w:r>
      <w:r w:rsidRPr="003A3270">
        <w:rPr>
          <w:rFonts w:ascii="Tahoma" w:eastAsia="Times New Roman" w:hAnsi="Tahoma" w:cs="Tahoma"/>
          <w:color w:val="000000"/>
          <w:sz w:val="18"/>
          <w:szCs w:val="18"/>
          <w:rtl/>
        </w:rPr>
        <w:br/>
        <w:t>«قال لما نزلت هذه الآية: ندع ابنائنا و ابنائکم، دعا رسول‏الله عليا و فاطمة و حسنا و حسينا فقال اللهم هؤلاء اهلي بيتي».</w:t>
      </w:r>
      <w:r w:rsidRPr="003A3270">
        <w:rPr>
          <w:rFonts w:ascii="Tahoma" w:eastAsia="Times New Roman" w:hAnsi="Tahoma" w:cs="Tahoma"/>
          <w:color w:val="000000"/>
          <w:sz w:val="18"/>
          <w:szCs w:val="18"/>
          <w:rtl/>
        </w:rPr>
        <w:br/>
        <w:t>وقتي آيه مبارکه مباهله بر پيامبر اسلام (صلي الله عليه و آله و سلم) نازل شد رسول خدا علي فاطمه و حسن و حسين را خواند و فرمود: بار خدايا اينها اهل بيت من هستند». [15] .</w:t>
      </w:r>
      <w:r w:rsidRPr="003A3270">
        <w:rPr>
          <w:rFonts w:ascii="Tahoma" w:eastAsia="Times New Roman" w:hAnsi="Tahoma" w:cs="Tahoma"/>
          <w:color w:val="000000"/>
          <w:sz w:val="18"/>
          <w:szCs w:val="18"/>
          <w:rtl/>
        </w:rPr>
        <w:br/>
        <w:t>علامه زمخشري در کشاف:</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روي انهم لما دعا هم الي المباهلة و اتي رسول‏الله صلي الله عليه و آله و سلم قد غدا محتضنا الحسين و اخذا بيد الحسن و فاطمة تمشي خلفه و علي خلفها و هو يقول: اذا انا دعوت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193]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فامنوا فقال اسقف نجران: يا معشر النصاري اني لاري وجوها لو شاءالله ان يزيل جبلا من مکانه لا زاله بها فلا تباهلوا فتهلکوا و لا يبقي علي وجه الارض نصراني الي يوم القيامة...</w:t>
      </w:r>
      <w:r w:rsidRPr="003A3270">
        <w:rPr>
          <w:rFonts w:ascii="Tahoma" w:eastAsia="Times New Roman" w:hAnsi="Tahoma" w:cs="Tahoma"/>
          <w:color w:val="000000"/>
          <w:sz w:val="18"/>
          <w:szCs w:val="18"/>
          <w:rtl/>
        </w:rPr>
        <w:br/>
        <w:t>و الذي نفسي بيده ان الهلاک قد تدلي علي اهل نجران و لو لاعنوا لمسخوا قردة و خنازير و لاضطرم عليهم الوادي نارا و لاستأصل الله نجران و اهله حتي الطير علي رؤوس الشجرة و لما حال الحول علي النصاري کلهم حتي يهلکوا.»</w:t>
      </w:r>
      <w:r w:rsidRPr="003A3270">
        <w:rPr>
          <w:rFonts w:ascii="Tahoma" w:eastAsia="Times New Roman" w:hAnsi="Tahoma" w:cs="Tahoma"/>
          <w:color w:val="000000"/>
          <w:sz w:val="18"/>
          <w:szCs w:val="18"/>
          <w:rtl/>
        </w:rPr>
        <w:br/>
        <w:t>«وقتي که پيامبر اسلام (صلي الله عليه و آله و سلم) اهل نجران را به اسلام دعوت فرمود، و آنها قبول نکردند پيامبر (صلي الله عليه و آله و سلم) پيشنهاد مباهله را فرمود، طايفه‏ي نجران قبول کردند و زمان مباهله را دراول صبح گذاشتند، در وقت صبح پيامبر (صلي الله عليه و آله و سلم) در حالي که حسين را به آغوش و دست حسن را گرفته بود و فاطمه پشت سر پيامبر راه مي‏رفت و علي هم پشت سر فاطمه بود، پيامبر (صلي الله عليه و آله و سلم) گفت: زماني که من دعا کردم شما آمين بگوييد.</w:t>
      </w:r>
      <w:r w:rsidRPr="003A3270">
        <w:rPr>
          <w:rFonts w:ascii="Tahoma" w:eastAsia="Times New Roman" w:hAnsi="Tahoma" w:cs="Tahoma"/>
          <w:color w:val="000000"/>
          <w:sz w:val="18"/>
          <w:szCs w:val="18"/>
          <w:rtl/>
        </w:rPr>
        <w:br/>
        <w:t>اسقف نجران گفت:اي طايفه نصارا همانا من چهره‏هايي را مي‏بينم اگر از خدا بخواهند کوه را از مکانش ساقط کند، هر آينه زايل و ساقط مي‏کند، پس مباهله نکنيد که هلاک مي‏شويد و اگر اين کار را بکنيد بر تمام گستره‏ي زمين تا روز قيامت نصراني باقي نخواهد ماند و لذا مسئله منجر به صلح و جزيه شد و طايفه‏ي نجران حاضر به جزيه شدند و متن قرارداد نوشته شد و مقدار جزيه هم معين شد.</w:t>
      </w:r>
      <w:r w:rsidRPr="003A3270">
        <w:rPr>
          <w:rFonts w:ascii="Tahoma" w:eastAsia="Times New Roman" w:hAnsi="Tahoma" w:cs="Tahoma"/>
          <w:color w:val="000000"/>
          <w:sz w:val="18"/>
          <w:szCs w:val="18"/>
          <w:rtl/>
        </w:rPr>
        <w:br/>
        <w:t>پيامبر (صلي الله عليه و آله و سلم) فرمود: قسم به آن کسي که جانم به دست اوست همانا هلاکت بر اهل نجران نزديک شده بود و اگر ملاعنه مي‏کردند مسخ مي‏شدند و همه به صورت ميمون و خنزير مي‏گرديدند و آتش بر آنها مي‏باريد و اهل نجران همه مستأصل و بيچاره مي‏شدند و حتي پرندگان بر درخت هم نابود مي‏شدند و بر همه‏ي نصارا سال نمي‏گذشت که هلاک مي‏شدند». [16] .</w:t>
      </w:r>
      <w:r w:rsidRPr="003A3270">
        <w:rPr>
          <w:rFonts w:ascii="Tahoma" w:eastAsia="Times New Roman" w:hAnsi="Tahoma" w:cs="Tahoma"/>
          <w:color w:val="000000"/>
          <w:sz w:val="18"/>
          <w:szCs w:val="18"/>
          <w:rtl/>
        </w:rPr>
        <w:br/>
        <w:t>علامة ابوبکر محمد بن عبدالله معروف به ابن عربي اندلسي مالکي مي‏گويد: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194]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«روي المفسرون ان النبي صلي الله عليه و آله و سلم ناظر اهل نجران حتي ظهر عليهم بالدليل و الحجة فابوا الانقياد و الاسلام فانزل الله هذه الآية فدعا حينئذ عليا و فاطمة و الحسن و الحسين ثم دعا النصاري الي المباهلة».</w:t>
      </w:r>
      <w:r w:rsidRPr="003A3270">
        <w:rPr>
          <w:rFonts w:ascii="Tahoma" w:eastAsia="Times New Roman" w:hAnsi="Tahoma" w:cs="Tahoma"/>
          <w:color w:val="000000"/>
          <w:sz w:val="18"/>
          <w:szCs w:val="18"/>
          <w:rtl/>
        </w:rPr>
        <w:br/>
        <w:t>«همه مفسران روايت کردند که پيامبر اسلام (صلي الله عليه و آله و سلم) با اهل نجران مناظره بحث فرمود و برهان و حجت و حقانيت خود را بر آنها آورد، ولي آنها از اطاعت و پيروي از پيامبر و پذيرفتن اسلام امتناع کردند. سپس آيه‏ي مباهله نازل شد و بعد از نزول آيه مبارکه پيامبر اسلام (صلي الله عليه و آله و سلم) علي و فاطمه و حسن و حسين (عليهم‏السلام) را خواند و نصاراي نجران را دعوت به مباهله فرمود، ولي مسئله منجر به صلح و جزيه شد».</w:t>
      </w:r>
      <w:r w:rsidRPr="003A3270">
        <w:rPr>
          <w:rFonts w:ascii="Tahoma" w:eastAsia="Times New Roman" w:hAnsi="Tahoma" w:cs="Tahoma"/>
          <w:color w:val="000000"/>
          <w:sz w:val="18"/>
          <w:szCs w:val="18"/>
          <w:rtl/>
        </w:rPr>
        <w:br/>
        <w:t>علامه مبارک بن اثير مي‏گويد: اخرج مسلم و الترمذي: «لما نزلت هذه الآية دعا رسول‏الله عليا و فاطمة و حسنا و حسينا فقال اللهم هؤلاء اهلي.»</w:t>
      </w:r>
      <w:r w:rsidRPr="003A3270">
        <w:rPr>
          <w:rFonts w:ascii="Tahoma" w:eastAsia="Times New Roman" w:hAnsi="Tahoma" w:cs="Tahoma"/>
          <w:color w:val="000000"/>
          <w:sz w:val="18"/>
          <w:szCs w:val="18"/>
          <w:rtl/>
        </w:rPr>
        <w:br/>
        <w:t xml:space="preserve">«مسلم و ترمذي در صحيح خود آورده‏اند: وقتي آيه‏ي مباهله نازل شد، پيامبر اسلام (صلي الله عليه و آله و سلم) علي و </w:t>
      </w:r>
      <w:r w:rsidRPr="003A3270">
        <w:rPr>
          <w:rFonts w:ascii="Tahoma" w:eastAsia="Times New Roman" w:hAnsi="Tahoma" w:cs="Tahoma"/>
          <w:color w:val="000000"/>
          <w:sz w:val="18"/>
          <w:szCs w:val="18"/>
          <w:rtl/>
        </w:rPr>
        <w:lastRenderedPageBreak/>
        <w:t>فاطمه و حسن و حسين را خواند و فرمود: بار خدايا اينان اهل بيت منند».</w:t>
      </w:r>
      <w:r w:rsidRPr="003A3270">
        <w:rPr>
          <w:rFonts w:ascii="Tahoma" w:eastAsia="Times New Roman" w:hAnsi="Tahoma" w:cs="Tahoma"/>
          <w:color w:val="000000"/>
          <w:sz w:val="18"/>
          <w:szCs w:val="18"/>
          <w:rtl/>
        </w:rPr>
        <w:br/>
        <w:t>شيخ محمد بن طلحه شامي مي‏گويد:</w:t>
      </w:r>
      <w:r w:rsidRPr="003A3270">
        <w:rPr>
          <w:rFonts w:ascii="Tahoma" w:eastAsia="Times New Roman" w:hAnsi="Tahoma" w:cs="Tahoma"/>
          <w:color w:val="000000"/>
          <w:sz w:val="18"/>
          <w:szCs w:val="18"/>
          <w:rtl/>
        </w:rPr>
        <w:br/>
        <w:t>اما آية المباهلة فقد نقل الرواة الثقات و النقلة الاثبات نزولها في حق علي و فاطمة و الحسن و الحسين.</w:t>
      </w:r>
      <w:r w:rsidRPr="003A3270">
        <w:rPr>
          <w:rFonts w:ascii="Tahoma" w:eastAsia="Times New Roman" w:hAnsi="Tahoma" w:cs="Tahoma"/>
          <w:color w:val="000000"/>
          <w:sz w:val="18"/>
          <w:szCs w:val="18"/>
          <w:rtl/>
        </w:rPr>
        <w:br/>
        <w:t>«درباره‏ي آيه‏ي مبارکه مباهله به تحقيق راويان ثقه و مورد اطمينان و اهل اسدلال و نظر، همه مي‏گويند که آيه مذکور در شأن علي و فاطمه و حسن و حسين (عليهم‏السلام) نازل شده است». [17] .</w:t>
      </w:r>
      <w:r w:rsidRPr="003A3270">
        <w:rPr>
          <w:rFonts w:ascii="Tahoma" w:eastAsia="Times New Roman" w:hAnsi="Tahoma" w:cs="Tahoma"/>
          <w:color w:val="000000"/>
          <w:sz w:val="18"/>
          <w:szCs w:val="18"/>
          <w:rtl/>
        </w:rPr>
        <w:br/>
        <w:t>شيخ عزالدين ابوالحسن علي بن محمد بن عبدالکريم الجزري مشهور به ابن الاثير از قتيبه به نقل از حاتم بن اسماعيل از بکير بن مسمار از عامر بن سعد بن ابي‏وقاص</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195]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عامر هم از پدرش مي‏نويسد:</w:t>
      </w:r>
      <w:r w:rsidRPr="003A3270">
        <w:rPr>
          <w:rFonts w:ascii="Tahoma" w:eastAsia="Times New Roman" w:hAnsi="Tahoma" w:cs="Tahoma"/>
          <w:color w:val="000000"/>
          <w:sz w:val="18"/>
          <w:szCs w:val="18"/>
          <w:rtl/>
        </w:rPr>
        <w:br/>
        <w:t>«قال امر معاوية سعدا فقال ما يمنعک أن تسب اباتراب الي ان قال سعد و انزلت هذه الآية قل تعالوا ندع ابنائنا و ابنائکم و نسائنا و نسائکم و انفسنا و انفسکم دعا رسول‏الله صلي الله عليه و آله علي و فاطمة و حسنا و حسينا فقال اللهم هؤلاء اهلي.»</w:t>
      </w:r>
      <w:r w:rsidRPr="003A3270">
        <w:rPr>
          <w:rFonts w:ascii="Tahoma" w:eastAsia="Times New Roman" w:hAnsi="Tahoma" w:cs="Tahoma"/>
          <w:color w:val="000000"/>
          <w:sz w:val="18"/>
          <w:szCs w:val="18"/>
          <w:rtl/>
        </w:rPr>
        <w:br/>
        <w:t>«معاويه به سعد امر کرد که چه چيزي مانع شده است که تو ابوتراب علي (عليه‏السلام) را دشنام نمي‏دهي؟ سعد در جواب معاويه سه چيز را ذکر مي‏کند: يکي از آنها اين است وقتي آيه‏ي مبارکه مباهله نازل شد پيامبر علي و فاطمه و حسن و حسين را جمع نمود و فرمود: خدايا اينان اهل بيت من هستند». [18] .</w:t>
      </w:r>
      <w:r w:rsidRPr="003A3270">
        <w:rPr>
          <w:rFonts w:ascii="Tahoma" w:eastAsia="Times New Roman" w:hAnsi="Tahoma" w:cs="Tahoma"/>
          <w:color w:val="000000"/>
          <w:sz w:val="18"/>
          <w:szCs w:val="18"/>
          <w:rtl/>
        </w:rPr>
        <w:br/>
        <w:t>و علامه سبط ابن جوزي مي‏گويد:</w:t>
      </w:r>
      <w:r w:rsidRPr="003A3270">
        <w:rPr>
          <w:rFonts w:ascii="Tahoma" w:eastAsia="Times New Roman" w:hAnsi="Tahoma" w:cs="Tahoma"/>
          <w:color w:val="000000"/>
          <w:sz w:val="18"/>
          <w:szCs w:val="18"/>
          <w:rtl/>
        </w:rPr>
        <w:br/>
        <w:t>«و ذکر ابواسحاق الثعلبي في تفسيره ان رسول‏الله صلي الله عليه و سلم غدا محتضنا الحسين و آخذا بيد الحسن و فاطمة تمشي خلفه و علي خلفها و قال رسول‏الله صلي الله عليه اذا دعوت فامن وا فقال اسقف نجران: يا معشر النصاري اني لاري وجوها لو سألوا الله ان يزيل جبلا من مکانه لازاله فلا تباهلوا فتهلکوا و لا يبقي علي وجه الارض الا مسلم. الخ». [19] .</w:t>
      </w:r>
      <w:r w:rsidRPr="003A3270">
        <w:rPr>
          <w:rFonts w:ascii="Tahoma" w:eastAsia="Times New Roman" w:hAnsi="Tahoma" w:cs="Tahoma"/>
          <w:color w:val="000000"/>
          <w:sz w:val="18"/>
          <w:szCs w:val="18"/>
          <w:rtl/>
        </w:rPr>
        <w:br/>
        <w:t>«ابواسحاق ثعلبي در تفسيرش نقل کرده است: همانا رسول خدا (صلي الله عليه و آله و سلم) بعد از نماز صبح در حالي که حسين را در آغوش و دست حسن را گرفته بودند و فاطمه پست سر پيامبر راه مي‏رفت و علي هم پشت سر فاطمه بود، فرمود: وقتي که من دعا کردم شما آمين بگوييد: اسقف نجران که اين حالت را از پيامبر اسلام (صلي الله عليه و آله و سلم) ديد گفت:اي مردم نجران به تحقيق من چهره‏هايي را مي‏بينم که اگر بخواهند که خداوند به واسطه آنها کوهها را از جايشان زائل کند هر آينه زائل خواهد کرد، پس مباهله نکنيد با پيامبر که هلاک مي‏شويد و بر اين زمين پهناور بغير از مسلمان از نصارا کسي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196]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باقي نمي‏ماند و لذا حاضر به جزيه شدند».</w:t>
      </w:r>
      <w:r w:rsidRPr="003A3270">
        <w:rPr>
          <w:rFonts w:ascii="Tahoma" w:eastAsia="Times New Roman" w:hAnsi="Tahoma" w:cs="Tahoma"/>
          <w:color w:val="000000"/>
          <w:sz w:val="18"/>
          <w:szCs w:val="18"/>
          <w:rtl/>
        </w:rPr>
        <w:br/>
        <w:t>علامه قرطبي هم در تفسير خود مي‏گويد: «وقتي که پيامبر اسلام آمد دست حسن حسين را گرفته و فاطمه پشت سر پيامبر و علي پشت سر فاطمه بود، پيامبر خطاب به آنان مي‏گفت که وقتي من دعا کردم شما آمين بگوييد. وقتي که اين هيئت را نجراني‏ها ديدند از مباهله دست برداشتند و حاضر به جزيه شدند». [20] .</w:t>
      </w:r>
      <w:r w:rsidRPr="003A3270">
        <w:rPr>
          <w:rFonts w:ascii="Tahoma" w:eastAsia="Times New Roman" w:hAnsi="Tahoma" w:cs="Tahoma"/>
          <w:color w:val="000000"/>
          <w:sz w:val="18"/>
          <w:szCs w:val="18"/>
          <w:rtl/>
        </w:rPr>
        <w:br/>
        <w:t>علامه بيضاوي مي‏گويد:</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«روي انهم دعوا الي المباهلة قالوا ننظر الي ان قال فأتوا رسول‏الله صلي الله عليه و آله و قد غدا محتضنا الحسين و آخذا بيد الحسن و فاطمة تمشي خلفه و علي رضي‏الله‏عنه خلفها و هو يقول اذا دعوت فآمنوا، فقال اسقفهم يا معشر النصاري اني لاري وجوها لو سألوا الله تعالي أن يزيل جبلا من مکانه لازاله فلا تباهلوا فتهلکوا فأذعنوا الرسول‏الله صلي الله عليه و سلم و بذلوا له الجزية الفي حلة حمراء و ثلاثين درعا من قدير فقال عليه الصلاة و السلام: و الذي نفسي بيده لو تباهلوا لمسخوا قردة و خنازير و لاضطرم عليهم الوادي نارا و لا ستأصل الله نجران و اهله حتي الطير علي الشجر». [21] .</w:t>
      </w:r>
      <w:r w:rsidRPr="003A3270">
        <w:rPr>
          <w:rFonts w:ascii="Tahoma" w:eastAsia="Times New Roman" w:hAnsi="Tahoma" w:cs="Tahoma"/>
          <w:color w:val="000000"/>
          <w:sz w:val="18"/>
          <w:szCs w:val="18"/>
          <w:rtl/>
        </w:rPr>
        <w:br/>
        <w:t>«وقتي که اهل نجران به مباهله دعوت شدند گفتند: بايد بررسي بکنيم و وقتي که مباهله را قبول کردند و زمان آن را معين نمودند، پيامبر اسلام (صلي الله عليه و آله و سلم) صبح در حالي که حسين در آغوش وي بود و دست حسن را گرفته بود به مباهله آمد، فاطمه زهرا پشت سر پيامبر، و علي (عليه‏السلام) پشت سر فاطمه بودند، پيامبر خطاب به آنها گفت وقتي که من دعا کردم شما آمين بگوييد،وقتي که نجراني‏ها اين هيئت و هيبت را از پيامبر ديدند بزرگ آنها، اسقف گفت:اي طايفه‏ي نصارا همانا من چهره‏هايي را مي‏بينم که اگر از خداوند بخواهند کوه را از جايش مي‏کند و زائل مي‏کند، پس مباهله نکنيد که هلاک مي‏شويد.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197]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طايفه‏ي نجران وقتي که به حقانيت پيامبر اسلام اذعان کردند و از اسلام آوردن امتناع کردند، به جزيه دادن حاضر شدند و قرارداد بين پيامبر اسلام و طايفه‏ي نجران نوشته شد و از جمله اينکه قبله‏ي نجران سالي دو هزار حله به پيامبر و سي هزار زره به مسلمانان بدهند.</w:t>
      </w:r>
      <w:r w:rsidRPr="003A3270">
        <w:rPr>
          <w:rFonts w:ascii="Tahoma" w:eastAsia="Times New Roman" w:hAnsi="Tahoma" w:cs="Tahoma"/>
          <w:color w:val="000000"/>
          <w:sz w:val="18"/>
          <w:szCs w:val="18"/>
          <w:rtl/>
        </w:rPr>
        <w:br/>
        <w:t>و بعد از امضاي قرارداد، پيامبر (صلي الله عليه و آله و سلم) فرمود: قسم به آن کسي که جان من به دست قدرت اوست اگر قبيله‏ي نجران مباهله مي‏کردند همه به صورت ميمون و خوک مسخ مي‏شدند و کوههاي آتش بر آنها وارد مي‏شد و تمام نجران را خداوند ذليل مستأصل مي‏کرد و حتي پرندگاني که بر درخت بودند از بين مي‏رفتند».</w:t>
      </w:r>
      <w:r w:rsidRPr="003A3270">
        <w:rPr>
          <w:rFonts w:ascii="Tahoma" w:eastAsia="Times New Roman" w:hAnsi="Tahoma" w:cs="Tahoma"/>
          <w:color w:val="000000"/>
          <w:sz w:val="18"/>
          <w:szCs w:val="18"/>
          <w:rtl/>
        </w:rPr>
        <w:br/>
        <w:t>عظمت و منزلت دختر گرامي‏پيامبر آن چنان است که اگر مصلحت اقتضا مي‏کرد فاطمه‏ي زهرا (سلام‏الله‏عليها) آمين بگويد زمين و زمان دگرگون مي‏شد و تمام چهره‏ها تغيير مي‏کرد؛ از رحمت خداوند دور باد آنها که حق او را نشناخته‏اند.</w:t>
      </w:r>
      <w:r w:rsidRPr="003A3270">
        <w:rPr>
          <w:rFonts w:ascii="Tahoma" w:eastAsia="Times New Roman" w:hAnsi="Tahoma" w:cs="Tahoma"/>
          <w:color w:val="000000"/>
          <w:sz w:val="18"/>
          <w:szCs w:val="18"/>
          <w:rtl/>
        </w:rPr>
        <w:br/>
        <w:t>علامه محب الدين طبري مي‏گويد:</w:t>
      </w:r>
      <w:r w:rsidRPr="003A3270">
        <w:rPr>
          <w:rFonts w:ascii="Tahoma" w:eastAsia="Times New Roman" w:hAnsi="Tahoma" w:cs="Tahoma"/>
          <w:color w:val="000000"/>
          <w:sz w:val="18"/>
          <w:szCs w:val="18"/>
          <w:rtl/>
        </w:rPr>
        <w:br/>
        <w:t>«روي عن ابي‏سعيد رضي‏الله‏عنه لما نزلت هذه الآية دعا رسول‏الله صلي الله عليه و آله و سلم عليا و فاطمة و حسنا و حسينا و قال اللهم هؤلاء اهلي».</w:t>
      </w:r>
      <w:r w:rsidRPr="003A3270">
        <w:rPr>
          <w:rFonts w:ascii="Tahoma" w:eastAsia="Times New Roman" w:hAnsi="Tahoma" w:cs="Tahoma"/>
          <w:color w:val="000000"/>
          <w:sz w:val="18"/>
          <w:szCs w:val="18"/>
          <w:rtl/>
        </w:rPr>
        <w:br/>
        <w:t>«از ابي‏سعيد نقل شده است: وقتي که اين آيه‏ي «قل تعالوا ندع» نازل شد، پيامبر اسلام (صلي الله عليه و آله و سلم) علي و فاطمه و حسن و حسين (عليهم‏السلام) را خواند و فرمود: بار خدايا اينان اهل من هستند». [22] .</w:t>
      </w:r>
      <w:r w:rsidRPr="003A3270">
        <w:rPr>
          <w:rFonts w:ascii="Tahoma" w:eastAsia="Times New Roman" w:hAnsi="Tahoma" w:cs="Tahoma"/>
          <w:color w:val="000000"/>
          <w:sz w:val="18"/>
          <w:szCs w:val="18"/>
          <w:rtl/>
        </w:rPr>
        <w:br/>
        <w:t>در کتاب رياض النضرة (ص 88) از مسلم و ترمذي عين روايت ذخاير العقبي آورده شده است. و علامه‏ي نسفي در تفسير خود (ج 1، ص 136) همان روايتي که در تفسير بيضاوي آمده است آورده. علامه مهايمي نيز در تبصير الرحمن و تسير المنان (ج 1، ص 114) روايت بيضاوي را آورده است.</w:t>
      </w:r>
      <w:r w:rsidRPr="003A3270">
        <w:rPr>
          <w:rFonts w:ascii="Tahoma" w:eastAsia="Times New Roman" w:hAnsi="Tahoma" w:cs="Tahoma"/>
          <w:color w:val="000000"/>
          <w:sz w:val="18"/>
          <w:szCs w:val="18"/>
          <w:rtl/>
        </w:rPr>
        <w:br/>
        <w:t>علامه خطيب تبريزي مي‏گويد: «روي مسلم عن سعد بن وقاص قال لما نزلت هذه الآية دعا رسول‏الله صلي الله عليه و آله و سلم عليا و فاطمة و حسنا و حسينا فقال: اللهم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198]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هؤلاء اهل بيتي.»</w:t>
      </w:r>
      <w:r w:rsidRPr="003A3270">
        <w:rPr>
          <w:rFonts w:ascii="Tahoma" w:eastAsia="Times New Roman" w:hAnsi="Tahoma" w:cs="Tahoma"/>
          <w:color w:val="000000"/>
          <w:sz w:val="18"/>
          <w:szCs w:val="18"/>
          <w:rtl/>
        </w:rPr>
        <w:br/>
        <w:t>«مسلم از سعد بن وقاص نقل مي‏کند وقتي که آيه «قل تعالوا ندع» نازل شد پيامبر اسلام (صلي الله عليه و آله و سلم) علي و فاطمه و حسن و حسين (عليهم‏السلام) را خواند و گفت بار خدايا اينان اهل بيت منند».</w:t>
      </w:r>
      <w:r w:rsidRPr="003A3270">
        <w:rPr>
          <w:rFonts w:ascii="Tahoma" w:eastAsia="Times New Roman" w:hAnsi="Tahoma" w:cs="Tahoma"/>
          <w:color w:val="000000"/>
          <w:sz w:val="18"/>
          <w:szCs w:val="18"/>
          <w:rtl/>
        </w:rPr>
        <w:br/>
        <w:t>علامه نيشابوري مي‏نويسد:</w:t>
      </w:r>
      <w:r w:rsidRPr="003A3270">
        <w:rPr>
          <w:rFonts w:ascii="Tahoma" w:eastAsia="Times New Roman" w:hAnsi="Tahoma" w:cs="Tahoma"/>
          <w:color w:val="000000"/>
          <w:sz w:val="18"/>
          <w:szCs w:val="18"/>
          <w:rtl/>
        </w:rPr>
        <w:br/>
        <w:t>«روي انه لما أورد الدلائل علي نصارا نجران ثم انهم اصروا علي جهلهم و الي ان قال و قد خرج و عليه صلي الله عليه و سلم مرط من شعر اسود و کان صلي الله عليه و آله و سلم قد احتضن الحسين و آخذا بيد الحسن و فاطمة تمشي خلفه صلي الله عليه و سلم و علي عليه السلام خلفها و هو يقول: اذا دعوت فأمنوا. فقال اسقف نجران يا معشر النصاري اني لاري وجوها لو دعت الله ان يزيل جبلا من مکانه لازاله بها فلا تباهلوا فتهلکوا و لا يبقي علي وجه الارض نصراني الي يوم القيامة.»</w:t>
      </w:r>
      <w:r w:rsidRPr="003A3270">
        <w:rPr>
          <w:rFonts w:ascii="Tahoma" w:eastAsia="Times New Roman" w:hAnsi="Tahoma" w:cs="Tahoma"/>
          <w:color w:val="000000"/>
          <w:sz w:val="18"/>
          <w:szCs w:val="18"/>
          <w:rtl/>
        </w:rPr>
        <w:br/>
        <w:t>«وقتي که پيامبر اسلام (صلي الله عليه و آله و سلم) دلائل خود را براي نصاراي نجران بيان فرمود و آنها بر جهالت خودشان اصرار کردند و دلائل پيامبر را قبول نکردند پيامبر اسلام (صلي الله عليه و آله و سلم) پيشنهاد مباهله فرمود و آنها پذيرفتند، پيامبر براي مباهله خراج شد در حالي که جامه‏اي از موي سياه بر دوش داشت و حسين را در آغوش گرفته دست حسن را گرفته بود و فاطمه و علي پشت سر پيامبر راه مي‏رفتند، پيامبر خطاب به آنها گفت: وقتي که من دعا کردم شما آمين بگوييد، بعد اسقف نجران گفت:اي طايفه نصاري من چهره‏هايي را مي‏بينم که اگر از خداوند بخواهند کوه را از جايش بکند هر آينه خداوند به خاطر آنها اين کار را خواهد کرد، پس با آنها مباهله نکنيد که هلاک مي‏شويد و بر زمين پهناور کسي از طايفه‏ي نصارا باقي نمي‏ماند تا روز قيامت». [23] .</w:t>
      </w:r>
      <w:r w:rsidRPr="003A3270">
        <w:rPr>
          <w:rFonts w:ascii="Tahoma" w:eastAsia="Times New Roman" w:hAnsi="Tahoma" w:cs="Tahoma"/>
          <w:color w:val="000000"/>
          <w:sz w:val="18"/>
          <w:szCs w:val="18"/>
          <w:rtl/>
        </w:rPr>
        <w:br/>
        <w:t>علامه‏ي اديب ابي‏حيان اندلسي مغربي در کتاب خودش آورده است:</w:t>
      </w:r>
      <w:r w:rsidRPr="003A3270">
        <w:rPr>
          <w:rFonts w:ascii="Tahoma" w:eastAsia="Times New Roman" w:hAnsi="Tahoma" w:cs="Tahoma"/>
          <w:color w:val="000000"/>
          <w:sz w:val="18"/>
          <w:szCs w:val="18"/>
          <w:rtl/>
        </w:rPr>
        <w:br/>
        <w:t>«نزول الآية الشريفة في حق النبي و علي و فاطمة و الحسن و الحسين سلام الله عليهم.»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199]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«آيه‏ي شريفه‏ي مباهله در شأن پيامبر و علي و فاطمه و حسن و حسين (عليهم‏السلام) نازل شده است». [24] .</w:t>
      </w:r>
      <w:r w:rsidRPr="003A3270">
        <w:rPr>
          <w:rFonts w:ascii="Tahoma" w:eastAsia="Times New Roman" w:hAnsi="Tahoma" w:cs="Tahoma"/>
          <w:color w:val="000000"/>
          <w:sz w:val="18"/>
          <w:szCs w:val="18"/>
          <w:rtl/>
        </w:rPr>
        <w:br/>
        <w:t>حافظ عمادالدين ابوالفداء اسماعيل بن کثير القرشي دمشقي بعد از آن که نزول آيه را در حق اصحاب کساء مي‏داند، از ابوبکر بن مردويه نقل مي‏کند که گفته است:</w:t>
      </w:r>
      <w:r w:rsidRPr="003A3270">
        <w:rPr>
          <w:rFonts w:ascii="Tahoma" w:eastAsia="Times New Roman" w:hAnsi="Tahoma" w:cs="Tahoma"/>
          <w:color w:val="000000"/>
          <w:sz w:val="18"/>
          <w:szCs w:val="18"/>
          <w:rtl/>
        </w:rPr>
        <w:br/>
        <w:t>«حدثنا سليمان بن احمد، حدثنا أحمد بن داود المکي، حدثنا بشر بن مهران، حدثنا محمد بن دينار عن داود بن أبي‏هند عن الشعبي عن جابر نزول الآية في حق الخمسة الي ان قال جابر انفسنا و انفسکم رسول‏الله و علي بن ابي‏طالب و ابنائنا الحسن و الحسين و نسائنا فاطمة».</w:t>
      </w:r>
      <w:r w:rsidRPr="003A3270">
        <w:rPr>
          <w:rFonts w:ascii="Tahoma" w:eastAsia="Times New Roman" w:hAnsi="Tahoma" w:cs="Tahoma"/>
          <w:color w:val="000000"/>
          <w:sz w:val="18"/>
          <w:szCs w:val="18"/>
          <w:rtl/>
        </w:rPr>
        <w:br/>
        <w:t>«براي ما حديث کرد سليمان بن احمد و او از احمد بن داود مکي و او هم از بشر بن مهران و او هم از محمد بن دينار و از داود بن ابي‏هند و از شعبي و از جابر و جابر آيه مبارکه‏ي مباهله را در شأن پنج تن دانسته، تا اينکه گفته است مقصود از «انفسنا و انفسکم» رسول خدا و علي بن ابي‏طالب و «ابنائنا» حسن و حسين و «نسائنا» فاطمه (عليهم‏السلام) مي‏باشند». [25] .</w:t>
      </w:r>
      <w:r w:rsidRPr="003A3270">
        <w:rPr>
          <w:rFonts w:ascii="Tahoma" w:eastAsia="Times New Roman" w:hAnsi="Tahoma" w:cs="Tahoma"/>
          <w:color w:val="000000"/>
          <w:sz w:val="18"/>
          <w:szCs w:val="18"/>
          <w:rtl/>
        </w:rPr>
        <w:br/>
        <w:t>و ابن کثير آن چه که حاکم در مستدرک و بيهقي در دلائل النبوه نقل کرده‏اند آورده است. صاحب البدايه و النهايه در جلد پنج به نقل از بيهقي با هشت سند گفته است: «آيه‏ي مبارکه‏ي مباهله در شأن پنج تن مقدس نازل شده است».</w:t>
      </w:r>
      <w:r w:rsidRPr="003A3270">
        <w:rPr>
          <w:rFonts w:ascii="Tahoma" w:eastAsia="Times New Roman" w:hAnsi="Tahoma" w:cs="Tahoma"/>
          <w:color w:val="000000"/>
          <w:sz w:val="18"/>
          <w:szCs w:val="18"/>
          <w:rtl/>
        </w:rPr>
        <w:br/>
        <w:t>احمد ابن حجر عسقلاني از قول ترمذي به سند قوي از عامر بن سعد بن ابي‏وقاص و از پدرش مي‏گويد: «انزلت هذه الآية: قل تعالوا ندع ابنائنا دعا رسول‏الله صلي الله عليه و آله و سلم عليا و فاطمة و حسنا و حسينا».</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«هنگامي که آيه‏ي «قل تعالوا ندع» نازل شد، پيامبر اسلام (صلي الله عليه و آله و سلم) علي فاطمه و حسن و حسين (عليهم‏السلام) را خواند». [26]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200]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ابن الصباغ در فصول المهمه (صفحه‏ي 108) مي‏گويد: «نقل نزول الآية في الخمسة»،«آيه‏ي مبارکه مباهله در شأن پنج تن مقدس نازل شده است».</w:t>
      </w:r>
      <w:r w:rsidRPr="003A3270">
        <w:rPr>
          <w:rFonts w:ascii="Tahoma" w:eastAsia="Times New Roman" w:hAnsi="Tahoma" w:cs="Tahoma"/>
          <w:color w:val="000000"/>
          <w:sz w:val="18"/>
          <w:szCs w:val="18"/>
          <w:rtl/>
        </w:rPr>
        <w:br/>
        <w:t>سيوطي مي‏گويد: «اخرج البيهقي من طريق سلمة بن عبد يشوع عن أبيه عن جده: ان رسول‏الله صلي الله عليه و آله و سلم کتب الي اهل نجران الي ان قال فلما أصبح رسول‏الله صلي الله عليه و آله و سلم الغد بعدما أخبرهم الخبر أقبل مشتملا علي الحسن و الحسين في خميلة له و فاطمة تمشي خلف ظهره للملاعنة و له يومئذ عدة نسوة فقال شرحبيل لصاحبيه: اني اري امرا مقبلا ان کان هذا الرجل نبيا مرسلا فلا عناه لا يبقي علي وجه الارض منا شعر و لا ظفر الا هلک الخ».</w:t>
      </w:r>
      <w:r w:rsidRPr="003A3270">
        <w:rPr>
          <w:rFonts w:ascii="Tahoma" w:eastAsia="Times New Roman" w:hAnsi="Tahoma" w:cs="Tahoma"/>
          <w:color w:val="000000"/>
          <w:sz w:val="18"/>
          <w:szCs w:val="18"/>
          <w:rtl/>
        </w:rPr>
        <w:br/>
        <w:t>«بيهقي از طريق سلمة بن يشوع او هم از پدرش و از جدش مي‏گويد: همانا رسول خدا به اهل نجران نوشت به نام خداي ابراهيم و اسحاق و يعقوب، از محمد فرستاده‏ي خدا به اسقف نجران، و مردم نجران تا اينکه حضرت فرمود: من شما را دعوت مي‏کنم به پرستش خداوند از پرستش بندگان و به ولايت خداوند از ولايت بندگان خدا، تا اينکه مسئله به مباهله مي‏رسد و پيامبر اسلام صبح بعد از آن که نجرانيها را خبر فرمود خود به مباهله رو آورد، در حالي که حسن و حسين را در جامه‏اي که براي خود بود پيچيده بود و فاطمه پشت سر پيامبر براي ملاعنه مي‏رفت، در حالي که آن زمان پيامبر اسلام (صلي الله عليه و آله و سلم) زنهاي زيادي داشت، ولي فقط فاطمه (سلام‏الله‏عليها) را برد. پس شرحبيل به رفيقش گفت:من مي‏بينم حادثه‏اي دارد پيش مي‏آيد، اگر اين مرد پيامبر مرسل باشد، با او ملاعنه نکنيد، اگر ملاعنه کنيد بر روي زمين از ما حتي موي و ناخن هم باقي نمي‏ماند که همه هلاک مي‏شوند، تا اينکه جزيه را قبول مي‏کنند».</w:t>
      </w:r>
      <w:r w:rsidRPr="003A3270">
        <w:rPr>
          <w:rFonts w:ascii="Tahoma" w:eastAsia="Times New Roman" w:hAnsi="Tahoma" w:cs="Tahoma"/>
          <w:color w:val="000000"/>
          <w:sz w:val="18"/>
          <w:szCs w:val="18"/>
          <w:rtl/>
        </w:rPr>
        <w:br/>
        <w:t>سيوطي روايت ديگري را از جابر نقل مي‏کند: در وقت صبح پيامبر اسلام در حالي که دست علي و فاطمه و حسن و حسين را گرفته بود به مباهله رفت و سيد و عاقب دو بزرگ نجران را هم دعوت به مباهله فرمود، آنها از آمدن ابا کردند و به جزيه دادن اقرار کردند. و جابر باز هم گفته است: آيه «قل تعالوا ندع» نازل شد و «انفسنا و انفسکم»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201]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پيامبر و علي و «ابنائنا» حسن و حسين و «نسائنا» فاطمه (عليهم‏السلام) مي‏باشند». [27] .</w:t>
      </w:r>
      <w:r w:rsidRPr="003A3270">
        <w:rPr>
          <w:rFonts w:ascii="Tahoma" w:eastAsia="Times New Roman" w:hAnsi="Tahoma" w:cs="Tahoma"/>
          <w:color w:val="000000"/>
          <w:sz w:val="18"/>
          <w:szCs w:val="18"/>
          <w:rtl/>
        </w:rPr>
        <w:br/>
        <w:t>سيوطي در اين رابطه رواياتي از صحيح حاکم از جابر و نيز از کتاب دلائل النبوة ابونعيم از ابن عباس نقل کرده است.</w:t>
      </w:r>
      <w:r w:rsidRPr="003A3270">
        <w:rPr>
          <w:rFonts w:ascii="Tahoma" w:eastAsia="Times New Roman" w:hAnsi="Tahoma" w:cs="Tahoma"/>
          <w:color w:val="000000"/>
          <w:sz w:val="18"/>
          <w:szCs w:val="18"/>
          <w:rtl/>
        </w:rPr>
        <w:br/>
        <w:t>و از صحيح مسلم و ترمذي و ابن منذر و حاکم و بيهقي در سنن خود از سعد بن ابي‏وقاص ذکر مي‏کند که در همه‏ي کتب ذکر شده جريان مباهله مفصلا آمده است و در روايت سعد بن وقاص آمده است «لما نزلت هذه الآية دعا رسول‏الله عليا و فاطمة حسنا و حسينا فقال: اللهم هؤلاء اهلي».</w:t>
      </w:r>
      <w:r w:rsidRPr="003A3270">
        <w:rPr>
          <w:rFonts w:ascii="Tahoma" w:eastAsia="Times New Roman" w:hAnsi="Tahoma" w:cs="Tahoma"/>
          <w:color w:val="000000"/>
          <w:sz w:val="18"/>
          <w:szCs w:val="18"/>
          <w:rtl/>
        </w:rPr>
        <w:br/>
        <w:t>«وقتي که اين آيه مباهله نازل شد پيامبر اسلام (صلي الله عليه و آله و سلم) علي و فاطمه و حسن و حسين (عليهم‏السلام) را خواند و سپس فرمود: خدايا اينان اهل بيت من هستند»</w:t>
      </w:r>
      <w:r w:rsidRPr="003A3270">
        <w:rPr>
          <w:rFonts w:ascii="Tahoma" w:eastAsia="Times New Roman" w:hAnsi="Tahoma" w:cs="Tahoma"/>
          <w:color w:val="000000"/>
          <w:sz w:val="18"/>
          <w:szCs w:val="18"/>
          <w:rtl/>
        </w:rPr>
        <w:br/>
        <w:t>و روايت ابن جرير طبري را از علباء بن احمد بشکري که گذشت هم آورده است. و نيز سيوطي در کتاب تاريخ الخلفا روايت سعد بن وقاص را ذکر کرده است و در کتاب الاکليل صفحه‏ي 53 گفته است: آيه «قل تعالوا ندع» در آن مشروعيت مباهله است و مسلم است که حسن و حسين از فرزندان پيامبرند.</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و در تفسير جلالين جلد يک صفحه‏ي 33 مي‏گويد: روايت شده است که آيه‏ي مبارکه‏ي مباهله در شأن پنج تن مقدس (عليهم‏السلام) نازل شده است.</w:t>
      </w:r>
      <w:r w:rsidRPr="003A3270">
        <w:rPr>
          <w:rFonts w:ascii="Tahoma" w:eastAsia="Times New Roman" w:hAnsi="Tahoma" w:cs="Tahoma"/>
          <w:color w:val="000000"/>
          <w:sz w:val="18"/>
          <w:szCs w:val="18"/>
          <w:rtl/>
        </w:rPr>
        <w:br/>
        <w:t>در کتاب صواعق المحرقه آمده است:</w:t>
      </w:r>
      <w:r w:rsidRPr="003A3270">
        <w:rPr>
          <w:rFonts w:ascii="Tahoma" w:eastAsia="Times New Roman" w:hAnsi="Tahoma" w:cs="Tahoma"/>
          <w:color w:val="000000"/>
          <w:sz w:val="18"/>
          <w:szCs w:val="18"/>
          <w:rtl/>
        </w:rPr>
        <w:br/>
        <w:t>«و في آية «قل تعالوا ندع» فقد غدا صلي الله عليه و آله و سلم محتضنا الحسين و اخذ الحسن و فاطمة تمشي خلفه و علي و علي خلفها و هؤلاء هم اهل الکساء فهم المراد في آية المباهلة و هم المراد في آية انما يريد الله ليذهب عنکم الرجس اهل البيت الي آخر.»</w:t>
      </w:r>
      <w:r w:rsidRPr="003A3270">
        <w:rPr>
          <w:rFonts w:ascii="Tahoma" w:eastAsia="Times New Roman" w:hAnsi="Tahoma" w:cs="Tahoma"/>
          <w:color w:val="000000"/>
          <w:sz w:val="18"/>
          <w:szCs w:val="18"/>
          <w:rtl/>
        </w:rPr>
        <w:br/>
        <w:t>«در آيه «قل تعالوا ندع» است که به تحقيق در وقت صبح پيامبر اسلام (صلي الله عليه و آله و سلم) در حالي که حسين را به آغوش و دست حسن را گرفت و فاطمه پشت سر پيامبر و علي هم پشت سر فاطمه به مباهله آمد: و ابن حجر مي‏گويد: اينان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202]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اهل کسا هستند پس ايشان مراد آيه مباهله و مراد آيه «انما يريد الله» مي‏باشند»</w:t>
      </w:r>
      <w:r w:rsidRPr="003A3270">
        <w:rPr>
          <w:rFonts w:ascii="Tahoma" w:eastAsia="Times New Roman" w:hAnsi="Tahoma" w:cs="Tahoma"/>
          <w:color w:val="000000"/>
          <w:sz w:val="18"/>
          <w:szCs w:val="18"/>
          <w:rtl/>
        </w:rPr>
        <w:br/>
        <w:t>و باز هم ابن حجر پيرامون آياتي که در فضائل اهل بيت آورده است اين آيه را هم ذکر کرده است:</w:t>
      </w:r>
      <w:r w:rsidRPr="003A3270">
        <w:rPr>
          <w:rFonts w:ascii="Tahoma" w:eastAsia="Times New Roman" w:hAnsi="Tahoma" w:cs="Tahoma"/>
          <w:color w:val="000000"/>
          <w:sz w:val="18"/>
          <w:szCs w:val="18"/>
          <w:rtl/>
        </w:rPr>
        <w:br/>
        <w:t>«فمن حاجک فيه من بعد ما جائک من العلم فقل تعالوا ندع ابنائنا و ابنائکم و نسائنا و نسائک و انفسنا و انفسکم ثم نبتهل فنجعل لعنة الله علي الکاذبين».</w:t>
      </w:r>
      <w:r w:rsidRPr="003A3270">
        <w:rPr>
          <w:rFonts w:ascii="Tahoma" w:eastAsia="Times New Roman" w:hAnsi="Tahoma" w:cs="Tahoma"/>
          <w:color w:val="000000"/>
          <w:sz w:val="18"/>
          <w:szCs w:val="18"/>
          <w:rtl/>
        </w:rPr>
        <w:br/>
        <w:t>«پس هر کسي با تو درباره‏ي عيسي مجادله کند، بعد از آنکه به وحي خدا به احوال او آگاهي يافتي به آنها بگو: بياييد ما و شما با فرزندان و زنان خود به مباهله برخيزيم و در دعا و التجا به درگاه خدا اصرار کنيم تا دروغگويان و کافران را به لعن و عذاب خدا گرفتار سازيم.»</w:t>
      </w:r>
      <w:r w:rsidRPr="003A3270">
        <w:rPr>
          <w:rFonts w:ascii="Tahoma" w:eastAsia="Times New Roman" w:hAnsi="Tahoma" w:cs="Tahoma"/>
          <w:color w:val="000000"/>
          <w:sz w:val="18"/>
          <w:szCs w:val="18"/>
          <w:rtl/>
        </w:rPr>
        <w:br/>
        <w:t>«قال في الکشاف لا دليل اقوي من هذا علي فضل اصحاب الکساء و هم علي علي و فاطمة و الحسنان لانها لما نزلت دعاهم صلي الله عليه و آله و سلم فاحتضن الحسين و اخذ بيد الحسن و مشت فاطمة خلفه و علي خلفها فعلم انهم المراد بالآية و علم ان اولاد فاطمة و ذريتها يسمون ابنائه صلي الله عليه و آله و سلم و ينسبون اليه نسبة صحيحة نافعة في الدنيا و الآخرة».</w:t>
      </w:r>
      <w:r w:rsidRPr="003A3270">
        <w:rPr>
          <w:rFonts w:ascii="Tahoma" w:eastAsia="Times New Roman" w:hAnsi="Tahoma" w:cs="Tahoma"/>
          <w:color w:val="000000"/>
          <w:sz w:val="18"/>
          <w:szCs w:val="18"/>
          <w:rtl/>
        </w:rPr>
        <w:br/>
        <w:t>«زمخشري در کشاف گفته است: هيچ دليل و مدرکي قويتر و مهمتر از آيه مبارکه‏ي مباهله بر فضل و برتري اصحاب کسا موجود نيست و اصحاب کسا علي و فاطمه حسنين (عليهم‏السلام) مي‏باشند، وقتي که آيه‏ي مذکور نازل شد، پيامبر اسلام (صلي الله عليه و آله و سلم) اصحاب کسا را خواند، و در حالي که حسين را به دوش دست حسن را گرفته و فاطمه پشت سر حضرت و علي پشت سر فاطمه (عليهم‏السلام) بود به مباهله مي‏رفتند. پس آنان مقصود آيه هستند و فرزندان فاطمه ذريه و فرزندان پيامبر (صلي الله عليه و آله و سلم) هستند و نسبت دادن آنها به پيامبر اسلام يک نسبت صحيح مي‏باشد که در دنيا و آخرت نافع است». [28]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203]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ابن حجر هيثمي نيز روايت سعد بن وقاص را که از دو کتاب الاصابة عسقلاني تاريخ خلفا سيوطي ذکر شد در صواعق آورده است.</w:t>
      </w:r>
      <w:r w:rsidRPr="003A3270">
        <w:rPr>
          <w:rFonts w:ascii="Tahoma" w:eastAsia="Times New Roman" w:hAnsi="Tahoma" w:cs="Tahoma"/>
          <w:color w:val="000000"/>
          <w:sz w:val="18"/>
          <w:szCs w:val="18"/>
          <w:rtl/>
        </w:rPr>
        <w:br/>
        <w:t xml:space="preserve">و علامه حلبي در کتاب «السير المحمدية» جلد 3، صفحه‏ي 35، طبع مصر و علامه شاه عبدالحق دهلوي در کتاب «مدارج </w:t>
      </w:r>
      <w:r w:rsidRPr="003A3270">
        <w:rPr>
          <w:rFonts w:ascii="Tahoma" w:eastAsia="Times New Roman" w:hAnsi="Tahoma" w:cs="Tahoma"/>
          <w:color w:val="000000"/>
          <w:sz w:val="18"/>
          <w:szCs w:val="18"/>
          <w:rtl/>
        </w:rPr>
        <w:lastRenderedPageBreak/>
        <w:t>النبوة» صفحه‏ي 500، طبع بمبئي و علامه مير محمد صالح کشفي ترمذي در کتاب «مناقب مرتضوي» صفحه‏ي 44، طبع بمبئي، آيه‏ي مبارکه‏ي مباهله را در شأن خمسه‏ي اطهار دانسته‏اند». [29] .</w:t>
      </w:r>
      <w:r w:rsidRPr="003A3270">
        <w:rPr>
          <w:rFonts w:ascii="Tahoma" w:eastAsia="Times New Roman" w:hAnsi="Tahoma" w:cs="Tahoma"/>
          <w:color w:val="000000"/>
          <w:sz w:val="18"/>
          <w:szCs w:val="18"/>
          <w:rtl/>
        </w:rPr>
        <w:br/>
        <w:t>علامه شبراوي در کتاب «الاتحاف بحب الاشراف» از قول زمخشري همان روايتي را که ابن حجر عسقلاني آورده ذکر کرده است.</w:t>
      </w:r>
      <w:r w:rsidRPr="003A3270">
        <w:rPr>
          <w:rFonts w:ascii="Tahoma" w:eastAsia="Times New Roman" w:hAnsi="Tahoma" w:cs="Tahoma"/>
          <w:color w:val="000000"/>
          <w:sz w:val="18"/>
          <w:szCs w:val="18"/>
          <w:rtl/>
        </w:rPr>
        <w:br/>
        <w:t>و علامه شوکاني مي‏گويد:</w:t>
      </w:r>
      <w:r w:rsidRPr="003A3270">
        <w:rPr>
          <w:rFonts w:ascii="Tahoma" w:eastAsia="Times New Roman" w:hAnsi="Tahoma" w:cs="Tahoma"/>
          <w:color w:val="000000"/>
          <w:sz w:val="18"/>
          <w:szCs w:val="18"/>
          <w:rtl/>
        </w:rPr>
        <w:br/>
        <w:t>«و أخرج الحاکم و صحح و ابن مردويه و أبونعيم في الدلائل عن جابر قال: قدم علي النبي العاقب و السيد فدعاهما الي الاسلام فقالا: اسلمنا يا محمد، فقال:کذبتما ان شئتما أخبرتکما الي أن قال فغدا رسول‏الله صلي الله عليه و آله و سلم و اخذ بيد علي و فاطمة و الحسن و الحسين ثم ارسل اليهما فأبيا أن يجيباه و أقرا له فقال: و الذي بعثني بالحق لو فعلا لا مطر الوادي نارا، قال جابر: فيهم نزلت «تعالوا ندع ابنائنا»: قال جابر: انفسنا و انفسکم رسول الله صلي الله عليه و آله و سلم و علي و أبنائنا الحسن و الحسين، و نسائنا فاطمة.</w:t>
      </w:r>
      <w:r w:rsidRPr="003A3270">
        <w:rPr>
          <w:rFonts w:ascii="Tahoma" w:eastAsia="Times New Roman" w:hAnsi="Tahoma" w:cs="Tahoma"/>
          <w:color w:val="000000"/>
          <w:sz w:val="18"/>
          <w:szCs w:val="18"/>
          <w:rtl/>
        </w:rPr>
        <w:br/>
        <w:t>«حاکم حديث را آورده و صحيح هم دانسته و از ابن مردويه و ابونعيم در کتاب «دلائل» از جابر نقل کرده که: عاقب و سيد خدمت پيامبر اسلام (صلي الله عليه و آله و سلم) آمدند، پيامبر (صلي الله عليه و آله و سلم) آنها را به اسلام دعوت فرمود، آن دو گفتند که اي محمد (صلي الله عليه و آله و سلم) اسلام را اختيار کرده‏ايم، پس پيامبر (صلي الله عليه و آله و سلم) فرمود: دروغ مي‏گوييد و اگر خواستيد شما را خبر مي‏کنم. و سپس بحث به مناظره و مجادله کشيد تا اينکه پيامبر به امر خداوند آنها را دعوت به مباهله مي‏کند، و وقت مباهله را هم معين مي‏نمايد. پس در وقت صبح رسول خدا (صلي الله عليه و آله و سلم) در حالي که دست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204]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علي و فاطمه و حسن و حسين را گرفته بود، آمد و به سوي عاقب کسي را فرستاد، و آنها از جواب دادن ابا و امتناع کردند و اقرار کردند که براي پيامبر اسلام جزيه بدهند.</w:t>
      </w:r>
      <w:r w:rsidRPr="003A3270">
        <w:rPr>
          <w:rFonts w:ascii="Tahoma" w:eastAsia="Times New Roman" w:hAnsi="Tahoma" w:cs="Tahoma"/>
          <w:color w:val="000000"/>
          <w:sz w:val="18"/>
          <w:szCs w:val="18"/>
          <w:rtl/>
        </w:rPr>
        <w:br/>
        <w:t>و سپس پيامبر اسلام فرمود: قسم به آن کسي که مرا به حق مبعوث فرمود اگر نجرانيها (سيد و عاقب) مباهله را انجام مي‏داند هر آينه کوه‏ها بر آن دو (عاقب و سيد) آتش مي‏باريد و کسي از نصارا باقي نمي‏ماند.</w:t>
      </w:r>
      <w:r w:rsidRPr="003A3270">
        <w:rPr>
          <w:rFonts w:ascii="Tahoma" w:eastAsia="Times New Roman" w:hAnsi="Tahoma" w:cs="Tahoma"/>
          <w:color w:val="000000"/>
          <w:sz w:val="18"/>
          <w:szCs w:val="18"/>
          <w:rtl/>
        </w:rPr>
        <w:br/>
        <w:t>و جابر گفته است: آيه‏ي مباهله در حق پنج تن مقدس نازل شده است. و «انفسنا و انفسکم» در آيه رسول خدا و علي و «نسائنا» فاطمه و «ابنائنا» حسن حسين (عليهم‏السلام) مي‏باشد.</w:t>
      </w:r>
      <w:r w:rsidRPr="003A3270">
        <w:rPr>
          <w:rFonts w:ascii="Tahoma" w:eastAsia="Times New Roman" w:hAnsi="Tahoma" w:cs="Tahoma"/>
          <w:color w:val="000000"/>
          <w:sz w:val="18"/>
          <w:szCs w:val="18"/>
          <w:rtl/>
        </w:rPr>
        <w:br/>
        <w:t>سپس شوکاني مي‏گويد: مسلم و ترمذي و ابي‏منذر و حاکم و بيهقي از سعد بن وقاص آورده‏اند: وقتي که آيه‏ي مبارکه‏ي مباهله نازل شد پيامبر اسلام (صلي الله عليه و آله و سلم) علي و فاطمه و حسن و حسين را خواند و آنها را در يک جا جمع فرمود، بعد گفت: خدايا اينان اهل بيت منند». [30] .</w:t>
      </w:r>
      <w:r w:rsidRPr="003A3270">
        <w:rPr>
          <w:rFonts w:ascii="Tahoma" w:eastAsia="Times New Roman" w:hAnsi="Tahoma" w:cs="Tahoma"/>
          <w:color w:val="000000"/>
          <w:sz w:val="18"/>
          <w:szCs w:val="18"/>
          <w:rtl/>
        </w:rPr>
        <w:br/>
        <w:t>علامه آلوسي مي‏گويد:</w:t>
      </w:r>
      <w:r w:rsidRPr="003A3270">
        <w:rPr>
          <w:rFonts w:ascii="Tahoma" w:eastAsia="Times New Roman" w:hAnsi="Tahoma" w:cs="Tahoma"/>
          <w:color w:val="000000"/>
          <w:sz w:val="18"/>
          <w:szCs w:val="18"/>
          <w:rtl/>
        </w:rPr>
        <w:br/>
        <w:t>«اخرج في الدلائل من طريق الکلبي عن أبي‏صاحل عن ابن عباس أن وفد نجران من النصاري قدموا، الي ان قال: و قد کان رسول‏الله صلي الله عليه و آله و سلم خرج و معه علي و الحسن و الحسين و فاطمة الحديث.</w:t>
      </w:r>
      <w:r w:rsidRPr="003A3270">
        <w:rPr>
          <w:rFonts w:ascii="Tahoma" w:eastAsia="Times New Roman" w:hAnsi="Tahoma" w:cs="Tahoma"/>
          <w:color w:val="000000"/>
          <w:sz w:val="18"/>
          <w:szCs w:val="18"/>
          <w:rtl/>
        </w:rPr>
        <w:br/>
        <w:t xml:space="preserve">«ابونعيم در کتاب دلائل از طريق کلبي از ابي‏صالح و از ابن عباس آورده است: به درستي که طايفه از نصاراي نجران خدمت پيامبر اسلام (صلي الله عليه و آله و سلم) آمدند سؤالات زيادي کردند، پيامبر اسلام (صلي الله عليه و آله و سلم) آنها را دعوت به اسلام فرمود و نجراني‏ها نپذيرفتند، از طرف پيامبر اسلام پيشنهاد مباهله شد و طايفه‏ي نجران قبول کردند، در </w:t>
      </w:r>
      <w:r w:rsidRPr="003A3270">
        <w:rPr>
          <w:rFonts w:ascii="Tahoma" w:eastAsia="Times New Roman" w:hAnsi="Tahoma" w:cs="Tahoma"/>
          <w:color w:val="000000"/>
          <w:sz w:val="18"/>
          <w:szCs w:val="18"/>
          <w:rtl/>
        </w:rPr>
        <w:lastRenderedPageBreak/>
        <w:t>زمان مباهله، پيامبر از منزل خارج شد در حالي که با او علي و حسن و حسين و فاطمه (عليهم‏السلام) بودند، اهل نجران که اين هيئت را از پيامبر اسلام (صلي الله عليه و آله و سلم)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205]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ديدند به جزيه دادن حاضر شدند و از مباهله دست برداشتند.»</w:t>
      </w:r>
      <w:r w:rsidRPr="003A3270">
        <w:rPr>
          <w:rFonts w:ascii="Tahoma" w:eastAsia="Times New Roman" w:hAnsi="Tahoma" w:cs="Tahoma"/>
          <w:color w:val="000000"/>
          <w:sz w:val="18"/>
          <w:szCs w:val="18"/>
          <w:rtl/>
        </w:rPr>
        <w:br/>
        <w:t>همچنين در تفسير روح المعاني آمده است:</w:t>
      </w:r>
      <w:r w:rsidRPr="003A3270">
        <w:rPr>
          <w:rFonts w:ascii="Tahoma" w:eastAsia="Times New Roman" w:hAnsi="Tahoma" w:cs="Tahoma"/>
          <w:color w:val="000000"/>
          <w:sz w:val="18"/>
          <w:szCs w:val="18"/>
          <w:rtl/>
        </w:rPr>
        <w:br/>
        <w:t>«وروي أن اسقف نجران لما رأي رسول‏الله صلي الله عليه و آله و سلم مقبلا و معه علي و فاطمة و الحسنان قال: يا معشر النصاري اني لاري وجوها لو سألوا الله تعالي أن يزيل جبلا من مکانه لازاله فلا تباهلوا و تهلکوا.»</w:t>
      </w:r>
      <w:r w:rsidRPr="003A3270">
        <w:rPr>
          <w:rFonts w:ascii="Tahoma" w:eastAsia="Times New Roman" w:hAnsi="Tahoma" w:cs="Tahoma"/>
          <w:color w:val="000000"/>
          <w:sz w:val="18"/>
          <w:szCs w:val="18"/>
          <w:rtl/>
        </w:rPr>
        <w:br/>
        <w:t>«روايت شده است به درستي که وقتي اسقف نجران رسول خدا (صلي الله عليه و آله و سلم) را ديد به طرف مباهله روي آورده است در حالي که علي و فاطمه و حسنين (عليهم‏السلام) با او بودند، گفت: طايفه نجران همانا من چهره و قيافه‏هايي را مي‏بينم که اگر از خداوند بخواهند که کوه را از جايش زائل بکند هر آينه زائل خواهد کرد، پس مباهله مکنيد که هلاک مي‏شويد». [31] .</w:t>
      </w:r>
      <w:r w:rsidRPr="003A3270">
        <w:rPr>
          <w:rFonts w:ascii="Tahoma" w:eastAsia="Times New Roman" w:hAnsi="Tahoma" w:cs="Tahoma"/>
          <w:color w:val="000000"/>
          <w:sz w:val="18"/>
          <w:szCs w:val="18"/>
          <w:rtl/>
        </w:rPr>
        <w:br/>
        <w:t>علامه‏ي طنطاوي اصل جريان نزول آيه‏ي مباهله و برخورد سران اهل نجران با پيامبر اسلام را در رابطه با خلقت حضرت عيسي (عليه‏السلام) و بعضي موضوع‏هاي ديگر و بحث و مناظره‏ي بين طرفين را و پيشنهاد مباهله‏ي پيامبر اسلام را در دو صفحه بحث مي‏کند و سپس مي‏گويد:</w:t>
      </w:r>
      <w:r w:rsidRPr="003A3270">
        <w:rPr>
          <w:rFonts w:ascii="Tahoma" w:eastAsia="Times New Roman" w:hAnsi="Tahoma" w:cs="Tahoma"/>
          <w:color w:val="000000"/>
          <w:sz w:val="18"/>
          <w:szCs w:val="18"/>
          <w:rtl/>
        </w:rPr>
        <w:br/>
        <w:t>«روي أنهم لما دعوا الي المباهلة قالوا حتي ننظر، فلما تخالوا قالوا لصاحب الرأي فيهم ما تري؟ فقال والله لقد عرفتم نبوته، و لقد جائکم بالفصل في امر صاحبکم، والله ما باهل قوم نبيا الا هلکوا فاذا أبيتم الا الف دينکم فوادعوا الرجل و انصرفوا، فأتوا رسول‏الله وفد غدا محتضنا الحسين آخذا بيد الحسن، و فاطمة تمشي خلفه و علي رضي‏الله‏عنه خلفها، و هو يقول: «اذا أنا دعوت فأمنوا، فقال اسقفهم يا معشر النصاري اني لاري وجوها لو سألوا الله تعالي أن يزيل جبلا من مکانه لازاله، فلا تباهلوا فتهلکوا» فاذعنوا الرسول الله صلي الله عليه و سلم و بذلوا له الجزية ألفي حلة حمراء و ثلاثين درعا من حديد، فقال صلي الله عليه و سلم: «و اذي نفسي بيده لو تباهلوا لمسخوا قردة و خنازير، و لاضطرم الوادي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206]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عليهم نارا و لا ستأصل الله نجران و اهله».</w:t>
      </w:r>
      <w:r w:rsidRPr="003A3270">
        <w:rPr>
          <w:rFonts w:ascii="Tahoma" w:eastAsia="Times New Roman" w:hAnsi="Tahoma" w:cs="Tahoma"/>
          <w:color w:val="000000"/>
          <w:sz w:val="18"/>
          <w:szCs w:val="18"/>
          <w:rtl/>
        </w:rPr>
        <w:br/>
        <w:t>«روايت شده به درستي که اهل نجران وقتي که از طرف پيامبر اسلام (صلي الله عليه و آله و سلم) به مباهله دعوت شدند گفتند: ما بايد بررسي بکنيم، سپس وقتي با خودشان خلوت و مشورت کردند و به کسي که صاحب رأي و بزرگشان بود گفتند: نظر شما درباره‏ي مباهله‏ي با پيامبر مسلمانان چيست؟ وي گفت: قسم به خدا شما نبوت پيامبري و حقانيت محمد را شناخته‏ايد و او مسئله‏ي خلقت حضرت عيسي را براي شما مفصلا بيان نموده و حقيقت را روشن کرده است.</w:t>
      </w:r>
      <w:r w:rsidRPr="003A3270">
        <w:rPr>
          <w:rFonts w:ascii="Tahoma" w:eastAsia="Times New Roman" w:hAnsi="Tahoma" w:cs="Tahoma"/>
          <w:color w:val="000000"/>
          <w:sz w:val="18"/>
          <w:szCs w:val="18"/>
          <w:rtl/>
        </w:rPr>
        <w:br/>
        <w:t xml:space="preserve">صاحب رأي نجراني‏ها به سخنان خود ادامه داد و گفت: قسم به خدا هيچ قومي با پيامبري مباهله نکردند مگر اينکه هلاک شدند، از مباهله دست برداريد و اگر اسلام را اختيار نمي‏کنيد و دين مسيحيت را رها نمي‏کنيد، مباهله نکنيد و آن مرد را (حضرت محمد) رها بکنيد، آنها از مباهله منصرف شدند و آمدند خدمت پيامبر اسلام (صلي الله عليه و آله و سلم) در حالي که صبحگاهان پيامبر اسلام (صلي الله عليه و آله و سلم) حسين را به آغوش و دست حسن را گرفته بود و فاطمه پشت سر مبارک پيامبر (صلي الله عليه و آله و سلم) و علي پشت سر فاطمه به محل مباهله مي‏آمدند، پيامبر (صلي الله عليه و آله و </w:t>
      </w:r>
      <w:r w:rsidRPr="003A3270">
        <w:rPr>
          <w:rFonts w:ascii="Tahoma" w:eastAsia="Times New Roman" w:hAnsi="Tahoma" w:cs="Tahoma"/>
          <w:color w:val="000000"/>
          <w:sz w:val="18"/>
          <w:szCs w:val="18"/>
          <w:rtl/>
        </w:rPr>
        <w:lastRenderedPageBreak/>
        <w:t>سلم) خطاب به چهار نور مقدس فرمود: وقتي که من دعا کردم شما آمين بگوييد. پس اسقف نجران گفت:اي گروه نصاري همانا من قيافه و چهرهايي را مي‏بينم که اگر از خداوند بخواهند که کوهها را از جايشان متلاشي و تکه و تکه بکند، هر آينه خداوند به احترام‏آنان اين را کار خواهد فرمود. پس مباهله مکنيد که هلاک مي‏شويد، سپس اذعان و اعتقادشان بر حقانيت پيامبر اسلام (صلي الله عليه و آله و سلم) ثابت شد و فهميدند که محمد (صلي الله عليه و آله و سلم) پيامبر بر حق است و آن چه دين اسلام راجع به حضرت مسيح فرموده درست است و لذا آمدند به پيامبر اسلام (صلي الله عليه و آله و سلم)، جزيه دادند.</w:t>
      </w:r>
      <w:r w:rsidRPr="003A3270">
        <w:rPr>
          <w:rFonts w:ascii="Tahoma" w:eastAsia="Times New Roman" w:hAnsi="Tahoma" w:cs="Tahoma"/>
          <w:color w:val="000000"/>
          <w:sz w:val="18"/>
          <w:szCs w:val="18"/>
          <w:rtl/>
        </w:rPr>
        <w:br/>
        <w:t>متن قرارداد جزيه به اين صورت نوشته شد: نصاراي نجران بايد دو هزار حله (لباس) به مسلمانان بدهند و سي هزار زره آهني به پيامبر اسلام بدهند و بعد از امضاي قرارداد پيامبر (صلي الله عليه و آله و سلم) فرمود: قسم به آن کسي که جان محمد به دست قدرت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207]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لايزال اوست اگر اهل نجران مباهله مي‏کردند هر آينه همه مسخ شده و به صورت ميمون و خوک مي‏گرديدند و کوهها بر آنها آتش مي‏باريد و خداوند سرزمين نجران اهل او را خوار و ذليل مي‏ساخت». [32] .</w:t>
      </w:r>
      <w:r w:rsidRPr="003A3270">
        <w:rPr>
          <w:rFonts w:ascii="Tahoma" w:eastAsia="Times New Roman" w:hAnsi="Tahoma" w:cs="Tahoma"/>
          <w:color w:val="000000"/>
          <w:sz w:val="18"/>
          <w:szCs w:val="18"/>
          <w:rtl/>
        </w:rPr>
        <w:br/>
        <w:t>ابوبکر علوي حضرمي در «رشفة الصادي» صفحه‏ي 35 همان روايت را که زمخشري در کشاف بيان کرده آورده و سپس گفته است: «لا دليل اقوي من هذا علي فضل اصحاب الکساء الخ»: «دليلي قويتر از آيه‏ي مباهله بر فضيلت اصحاب کسا نيست.»</w:t>
      </w:r>
      <w:r w:rsidRPr="003A3270">
        <w:rPr>
          <w:rFonts w:ascii="Tahoma" w:eastAsia="Times New Roman" w:hAnsi="Tahoma" w:cs="Tahoma"/>
          <w:color w:val="000000"/>
          <w:sz w:val="18"/>
          <w:szCs w:val="18"/>
          <w:rtl/>
        </w:rPr>
        <w:br/>
        <w:t>و صاحب کتاب «التاج الجامع للاصول» جلد سوم، صفحه 329، سند روايت را از سعد بن وقاص نقل کرده، و ابن معازلي در «مناقب» با سند از جابر عبدالله انصاري علامه حمويني در «کفاية الخصام» با سند از ابن جريح و نيز از عامر بن سعد، نزول آيه‏ي مبارکه‏ي مباهله را درشأن پنج تن مقدس و اهل کسا دانسته‏اند.» [33] .</w:t>
      </w:r>
      <w:r w:rsidRPr="003A3270">
        <w:rPr>
          <w:rFonts w:ascii="Tahoma" w:eastAsia="Times New Roman" w:hAnsi="Tahoma" w:cs="Tahoma"/>
          <w:color w:val="000000"/>
          <w:sz w:val="18"/>
          <w:szCs w:val="18"/>
          <w:rtl/>
        </w:rPr>
        <w:br/>
        <w:t>شيخ اسماعيل حقي برسوي در تفسير روح البيان مي‏گويد:</w:t>
      </w:r>
      <w:r w:rsidRPr="003A3270">
        <w:rPr>
          <w:rFonts w:ascii="Tahoma" w:eastAsia="Times New Roman" w:hAnsi="Tahoma" w:cs="Tahoma"/>
          <w:color w:val="000000"/>
          <w:sz w:val="18"/>
          <w:szCs w:val="18"/>
          <w:rtl/>
        </w:rPr>
        <w:br/>
        <w:t>«روي انهم لما دعوا الي المباهلة قالوا حتي نرجع و ننظر فلما خلا بعضهم ببعض قالوا لعبد المسيح ما تري، فقال والله لقد عرفتم يا معشر النصاري ان محمدا نبي مرسل و لقد جائکم بالفصل من امر صاحبکم والله ما باهل قوم نبيا قط فعاش کبيرهم و لا نبت صغيرهم و لئن فعلتم لتهلکن فان أبيتم الا الف دينکم و الاقامة ما انتم عليه فوادعوا الرجل و انصرفوا الي بلادکم فأتوا رسول‏الله صلي الله عليه و سلم و قد خرج محتضنا الحسين آخذا بيد الحسن و فاطمة تمشي خلفه و علي خلفها رضي‏الله‏عنه و هو يقول (اذا انا دعوت فأمنوا) فقال اسقف نجران (اي اعلمهم بامور دينهم و هو ابوحارثه يا معشر النصاري اني لاري وجوها لو شاءالله‏تعالي ان يزيل جبلا من مکانه لازاله بها فلا تباهلوا فتهلکوا و لا يبقي علي وجه الارض نصراني الي يوم القيامة فقالوا يا اباالقاسم رأينا ان لا نباهلک و أن تترک علي دينک و نثبت علي ديننا قال صلي الله عليه و سلم (فاذا أبيتم المباهلة</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208]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فاسلموا يکن لکم ما للمسلمين و عليکم ما علي المسلمين فأبوا فقال (فاني احاربکم) فقالوا ما لنا بحرب العرب طاقة و لکن نصالحک علي ان تغزونا و لا تخيفنا و لا تردنا عن ديننا علي ان نؤدي اليک کل عام الفي حلة الف في صفر و الف في رجب و ثلاثين درعا عادية من حديد فصالحهم علي ذلک و کتب لهم کتابا بذلک و قال: والذي نفسي بيده ان الهلاک قد تدلي علي اهل نجران و لو لا عنوا لمسخوا قردة و خنازير و لاضطرم عليهم الوادي نارا و لاستأصل الله نجران و اهله حتي الطير علي </w:t>
      </w:r>
      <w:r w:rsidRPr="003A3270">
        <w:rPr>
          <w:rFonts w:ascii="Tahoma" w:eastAsia="Times New Roman" w:hAnsi="Tahoma" w:cs="Tahoma"/>
          <w:color w:val="000000"/>
          <w:sz w:val="18"/>
          <w:szCs w:val="18"/>
          <w:rtl/>
        </w:rPr>
        <w:lastRenderedPageBreak/>
        <w:t>رؤس الشجر و لما حال الحول علي النصاراي کلهم حتي هلکوا.</w:t>
      </w:r>
      <w:r w:rsidRPr="003A3270">
        <w:rPr>
          <w:rFonts w:ascii="Tahoma" w:eastAsia="Times New Roman" w:hAnsi="Tahoma" w:cs="Tahoma"/>
          <w:color w:val="000000"/>
          <w:sz w:val="18"/>
          <w:szCs w:val="18"/>
          <w:rtl/>
        </w:rPr>
        <w:br/>
        <w:t>«روايت شده است به درستي که اهل نجران وقتي که از سوي پيامبر اسلام به مباهله دعوت شدند گفتند: ما بايد برگرديم و مسئله مباهله را بررسي بکنيم، پس وقتي که با يکديگر خلوت و مشورت کردند، به بزرگترين‏شان که اسم او عبدالمسيح بود گفتند: نظر شما در رابطه با مباهله چيست؟ او گفت: قسم به خدا مي‏دانيد و شناختيد که همانا محمد پيامبر و فرستاده‏ي خداست و جريان خلقت پيامبر شما حضرت عيسي را مفصل براي شما روشن فرمود، قسم به خدا قومي با پيامبري مباهله نکرده که بزرگانشان زندگي کرده باشد و کوچکشان بزرگ شده باشد مگر اينکه هلاک شده‏اند، اگر شما مباهله بکنيد هر آينه هلاک مي‏شويد، پس اگر از اسلام آوردن امتناع داريد و دين خودتان را مي‏خواهيد بر عقيده و ايمان و دين مسيحيت باقي بمانيد و اين مرد را (حضرت محمد) رها بکنيد و به بلاد خودتان برگرديد.</w:t>
      </w:r>
      <w:r w:rsidRPr="003A3270">
        <w:rPr>
          <w:rFonts w:ascii="Tahoma" w:eastAsia="Times New Roman" w:hAnsi="Tahoma" w:cs="Tahoma"/>
          <w:color w:val="000000"/>
          <w:sz w:val="18"/>
          <w:szCs w:val="18"/>
          <w:rtl/>
        </w:rPr>
        <w:br/>
        <w:t>پس اهل نجران آمدند نزد رسول خدا در حالي که پيامبر اسلام (صلي الله عليه و آله و سلم) حسين را به آغوش و دست حسن را گرفته بود و فاطمه پشت سر پيامبر و علي هم پشت سر فاطمه بود، پيامبر اسلام خطاب به چهار نور مقدس فرمود: زماني که من دعا کردم شما آمين بگوييد، پس اسقف نجران که در امور دين داناترين آنها بود و اسم او ابوحارثه بود گفت:اي طايفه‏ي نصاري به درستي که من چهره‏هايي را مي‏بينم که اگر بخواهند خداوند به احترام آنها کوه را از جايش مي‏کند، پس با پيامبر اسلام مباهله نکنيد که هلاک مي‏شويد و بر گستره‏ي زمين تا روز قيامت نصاري باقي نمي‏ماند.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209]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گفتند:اي اباالقاسم نظر ما اين است ما مبالهه نمي‏کنيم و تو را بر دين خودت مي‏گذاريم و ما هم بر دين خودمان ثابت هستيم، پيامبر اسلام (صلي الله عليه و آله و سلم) فرمود: اگر از مباهله امتناع مي‏کنيد پس اسلام را قبول کنيد تا آنچه که بر نفع و ضرر مسلمان‏هاست بر شما هم باشد.</w:t>
      </w:r>
      <w:r w:rsidRPr="003A3270">
        <w:rPr>
          <w:rFonts w:ascii="Tahoma" w:eastAsia="Times New Roman" w:hAnsi="Tahoma" w:cs="Tahoma"/>
          <w:color w:val="000000"/>
          <w:sz w:val="18"/>
          <w:szCs w:val="18"/>
          <w:rtl/>
        </w:rPr>
        <w:br/>
        <w:t>نجراني‏ها از اين پيشنهاد پيامبر اسلام (صلي الله عليه و آله و سلم) امتناع کردند، پيامبر فرمود: با شما مي‏جنگيم، و نجرانيها گفتند که ما توانايي جنگ با عرب را نداريم ولي با شما مصالحه مي‏کنيم بر اينکه با ما جنگ نکنيد و ما را مترسانيد و ما را از انجام دين عقيده‏مان منع نکنيد، در مقابل ما هم در هر سال دو هزار حله (لباس) هزار در ماه صفر و هزار در ماه رجب و سي هزار زره آهني به شما مي‏دهيم. پيامبر اسلام (صلي الله عليه و آله و سلم) با آنها مصالحه فرمود و قرار داد نوشتند، بعد از امضاي قرارداد پيامبر فرمود: قسم به آن کسي که جانم به دست قدرت اوست اگر آنها مبالهه مي‏کردند هلاکت به آنها نزديک مي‏شد همه مسخ شده و به صورت ميمون و خوک مي‏گرديدند و کوه‏ها بر آنها آتش مي‏باريد و خداوند سرزمين نجران و اهل او را خوار و ذليل مي‏کرد و حتي پرندگان درخت‏هاي نجران را هم هلاک مي‏کرد و سال بر آنها نمي‏گذشت که همه هلاک مي‏شدند». [34] .</w:t>
      </w:r>
      <w:r w:rsidRPr="003A3270">
        <w:rPr>
          <w:rFonts w:ascii="Tahoma" w:eastAsia="Times New Roman" w:hAnsi="Tahoma" w:cs="Tahoma"/>
          <w:color w:val="000000"/>
          <w:sz w:val="18"/>
          <w:szCs w:val="18"/>
          <w:rtl/>
        </w:rPr>
        <w:br/>
        <w:t>خواجه عبدالله انصاري در «کشف الاسرار» مي‏گويد: روز مباهله روز بيست و يکم از ماه ذي‏الحجه بود، مصطفي (صلي الله عليه و آله و سلم) به صحرا شد. آن روز دست حسن (عليه‏السلام) گرفته و حسين (عليه‏السلام) را در بر گرفته، و فاطمه (عليهاالسلام) از پشت مي‏رفت، و علي (عليه‏السلام) از پشت ايشان و مصطفي (صلي الله عليه و آله و سلم) ايشان را گفت: چون دعا کنم شما آمين گوييد، دانشمندان و مهتران ترسايان چون ايشان را به صحرا ديدند بر آن صفت، بترسيدند و عام را نصيحت کردند و گفتند:</w:t>
      </w:r>
      <w:r w:rsidRPr="003A3270">
        <w:rPr>
          <w:rFonts w:ascii="Tahoma" w:eastAsia="Times New Roman" w:hAnsi="Tahoma" w:cs="Tahoma"/>
          <w:color w:val="000000"/>
          <w:sz w:val="18"/>
          <w:szCs w:val="18"/>
          <w:rtl/>
        </w:rPr>
        <w:br/>
        <w:t>«يا قوم! انا نري وجوها لو سألوا الله عز و جل ان يزيل جبلا من مکانه لازالهه فلا تباهلوا فتهلکوا و لا يبقي علي وجه الارض نصراني الي يوم القيامة».</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 صفحه 210]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ترسايان آن سخنان از مهتران خويش بشنيدند، همه بترسيدند و از مباهلت باز ايستادند و طلب صلح کردند و جزيت بپذيرفتند، با آنکه هر سال دو هزار حله بدهند».</w:t>
      </w:r>
      <w:r w:rsidRPr="003A3270">
        <w:rPr>
          <w:rFonts w:ascii="Tahoma" w:eastAsia="Times New Roman" w:hAnsi="Tahoma" w:cs="Tahoma"/>
          <w:color w:val="000000"/>
          <w:sz w:val="18"/>
          <w:szCs w:val="18"/>
          <w:rtl/>
        </w:rPr>
        <w:br/>
        <w:t>خواجه عبدالله انصاري در نوبت سوم از تفسير آيه شريفه (که تفسير عرفاني است) مي‏گويد: «اي مهتر! اين بيگانگان با نهاد خراب، و جهل بي‏اندازه، و عقل مدخول، ايشان را چه سيري کند اين آيت اعتبار و قياس که بر ايشان خواندي از راه اعجاز؟ اين آيت مباهله‏ي بر ايشان خوان، و پس بر ايشان قهر و سياست ما گوش دار. مصطفي (صلي الله عليه و آله و سلم) گفت: آتش آمده بر هوا ايستاده، اگر ايشان مباهلت کردندي در همه‏ي روي زمين از ايشان کسي نماندي. و اصحاب مباهله پنج کس بودند مصطفي (صلي الله عليه و آله و سلم) و زهرا (عليهاالسلام) و مرتضي (عليه‏السلام) و حسن (عليه‏السلام) و حسين (عليه‏السلام).آن ساعت که به صحرا شدند، رسول ايشان را با پناه خود گرفت، گليم بر ايشان پوشانيد، و گفت: «اللهم ان هؤلاء اهلي» جبرئيل آمد و گفت: «يا محمد! انا من اهلکم» چه باشد يا محمد اگر مرا بپذيري و در شمار اهل بيت خويش آري؟ رسول (صلي الله عليه و آله و سلم) گفت: «يا جبرئيل و انت منا» آنگه جبرئيل بازگشت و در آسمان‏ها مي‏نازيد و فخر مي‏کرد و مي‏گفت: «من مثلي؟ و انا في السماء طاووس الملائکة و في الارض من اهل بيت محمد (صلي الله عليه و آله و سلم)» يعني چون من کيست؟ که در آسمان رئيس فرشتگانم و در زمين از اهل بيت محمد (صلي الله عليه و آله و سلم) خاتم پيغمرانم.» [35] .</w:t>
      </w:r>
      <w:r w:rsidRPr="003A3270">
        <w:rPr>
          <w:rFonts w:ascii="Tahoma" w:eastAsia="Times New Roman" w:hAnsi="Tahoma" w:cs="Tahoma"/>
          <w:color w:val="000000"/>
          <w:sz w:val="18"/>
          <w:szCs w:val="18"/>
          <w:rtl/>
        </w:rPr>
        <w:br/>
        <w:t>علامه سيد صديق حسن خان در کتاب «حسن الاسوة» صفحه‏ي 32 به نقل از مسلم ترمذي نزول آيه‏ي مبارکه‏ي مباهله را درباره‏ي پنج تن مقدس بعد از امضاي قرار داد بين پيامبر و اهل نجران دانسته است.</w:t>
      </w:r>
      <w:r w:rsidRPr="003A3270">
        <w:rPr>
          <w:rFonts w:ascii="Tahoma" w:eastAsia="Times New Roman" w:hAnsi="Tahoma" w:cs="Tahoma"/>
          <w:color w:val="000000"/>
          <w:sz w:val="18"/>
          <w:szCs w:val="18"/>
          <w:rtl/>
        </w:rPr>
        <w:br/>
        <w:t>علامه سيد احمد زيني دحلان الشافعي، مفتي مکه مکرمه در «السيرة النبوة» که در حاشيه سيرة الحلبيه طبع شده است، بعد از ذکر اصل جريان مباهله و آمدن نجرانيها خدمت مبارک پيامبر اسلام و بحث و مناظره با آنها، مي‏گويد: «فلما أصبح صلي الله عليه و سلم أقبل و معه حسن و حسين و فاطمة و علي رضي‏الله‏عنهم و عند ذلک قال لهم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211]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الاسقف اني لاري وجوها الخ» «پس وقتي که شب را صبح فرمود براي مباهله آمد در حالي که حسن و حسين و فاطمه و علي (عليهم‏السلام) با وي بودند، وقتي که اين هيئت هيبت را نجراني‏ها از پيامبر اسلام ديدند، اسقف آنها نشانه‏هاي عذاب را مشاهده کرد و گفت: اي طايفه‏ي نصاري همانا چهره‏هايي را مي‏بينم اگر بخواهند خداوند به احترام آنها کوهها را متلاشي مي‏کند، پس مباهله نکنيد که هلاک مي‏شويد». [36] .</w:t>
      </w:r>
      <w:r w:rsidRPr="003A3270">
        <w:rPr>
          <w:rFonts w:ascii="Tahoma" w:eastAsia="Times New Roman" w:hAnsi="Tahoma" w:cs="Tahoma"/>
          <w:color w:val="000000"/>
          <w:sz w:val="18"/>
          <w:szCs w:val="18"/>
          <w:rtl/>
        </w:rPr>
        <w:br/>
        <w:t>علامه جويني با دوازده سند به نقل از شعبي و او از جابر مي‏گويد:</w:t>
      </w:r>
      <w:r w:rsidRPr="003A3270">
        <w:rPr>
          <w:rFonts w:ascii="Tahoma" w:eastAsia="Times New Roman" w:hAnsi="Tahoma" w:cs="Tahoma"/>
          <w:color w:val="000000"/>
          <w:sz w:val="18"/>
          <w:szCs w:val="18"/>
          <w:rtl/>
        </w:rPr>
        <w:br/>
        <w:t>«قدم علي رسول‏الله صلي الله عليه و آله و سلم العاقب و الطيب فدعاهما الي الاسلام فقالا: اسلمنا يا محمد (قبلک) قال: کذبتما ان شئتما اخبرتکما بما يمنعکما من الاسلام؟ قالا: فهات أنبئنا قال: حبکما الصليب و شرب الخمر و أکل لحم الخنزير.</w:t>
      </w:r>
      <w:r w:rsidRPr="003A3270">
        <w:rPr>
          <w:rFonts w:ascii="Tahoma" w:eastAsia="Times New Roman" w:hAnsi="Tahoma" w:cs="Tahoma"/>
          <w:color w:val="000000"/>
          <w:sz w:val="18"/>
          <w:szCs w:val="18"/>
          <w:rtl/>
        </w:rPr>
        <w:br/>
        <w:t>قال: جابر فدعاهما الي الملاعننة و واعداه علي ان يغادياه بالغداة فغدا رسول الله صلي الله عليه و سلم و اخذ بيده علي و فاطمة و الحسن و الحسين فارسل اليهما فأبيا أن أقرا له (بالجزية) فقال رسول‏الله صلي الله عليه و سلم و الذي بعثني بالحق لو فعلا لا مطر عليها الوادي نارا.</w:t>
      </w:r>
      <w:r w:rsidRPr="003A3270">
        <w:rPr>
          <w:rFonts w:ascii="Tahoma" w:eastAsia="Times New Roman" w:hAnsi="Tahoma" w:cs="Tahoma"/>
          <w:color w:val="000000"/>
          <w:sz w:val="18"/>
          <w:szCs w:val="18"/>
          <w:rtl/>
        </w:rPr>
        <w:br/>
        <w:t xml:space="preserve">(قال الشعبي): قال جابر (و) فيهم نزلت (هذه الآية: «ندع أبنائنا و ابنائکم و نسائنا و نسائکم و انفسنا و انفسکم» قال </w:t>
      </w:r>
      <w:r w:rsidRPr="003A3270">
        <w:rPr>
          <w:rFonts w:ascii="Tahoma" w:eastAsia="Times New Roman" w:hAnsi="Tahoma" w:cs="Tahoma"/>
          <w:color w:val="000000"/>
          <w:sz w:val="18"/>
          <w:szCs w:val="18"/>
          <w:rtl/>
        </w:rPr>
        <w:lastRenderedPageBreak/>
        <w:t>الشعبي: قال جابر: «وانفسنا و انفسکم» رسول‏الله صلي الله عليه و سلم و علي و نسائنا و نسائکم» فاطمة و «ابنائنا ابنائکم» الحسن و الحسين عليهماالسلام.</w:t>
      </w:r>
      <w:r w:rsidRPr="003A3270">
        <w:rPr>
          <w:rFonts w:ascii="Tahoma" w:eastAsia="Times New Roman" w:hAnsi="Tahoma" w:cs="Tahoma"/>
          <w:color w:val="000000"/>
          <w:sz w:val="18"/>
          <w:szCs w:val="18"/>
          <w:rtl/>
        </w:rPr>
        <w:br/>
        <w:t>«عاقب و طيب بر پيامبر اسلام (صلي الله عليه و آله و سلم) وارد شدند، پس پيامبر آن دو را به اسلام دعوت فرمود: آنها گفتند:اي محمد پيش از آن که تو را ملاقات بکنيم ما اسلام آورده‏ايم، پيامبر (صلي الله عليه و آله و سلم) فرمود: دروغ مي‏گوييد، و اگر خواستيد شما را به آن چيزهايي که مانع از اسلام آوردن شما شده خبر مي‏کنم، گفتند: به ما اطلاع بده، پيامبر فرمود: دوست داشتن صليب و شرب خمر و خوردن گوشت خوک مانع از اسلام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212]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آوردن شما شده است، وقتي دليل و برهان پيامبر اسلام را قبول نکردند پيامبر (صلي الله عليه و آله و سلم) آنها را به ملاعنه دعوت فرمود و وقت ملاعنه را صبح معين فرمود.</w:t>
      </w:r>
      <w:r w:rsidRPr="003A3270">
        <w:rPr>
          <w:rFonts w:ascii="Tahoma" w:eastAsia="Times New Roman" w:hAnsi="Tahoma" w:cs="Tahoma"/>
          <w:color w:val="000000"/>
          <w:sz w:val="18"/>
          <w:szCs w:val="18"/>
          <w:rtl/>
        </w:rPr>
        <w:br/>
        <w:t>پس در وقت صبح رسول خدا (صلي الله عليه و آله و سلم) در حالي که دست علي و فاطمه حسن و حسين (عليهم‏السلام) را به دست مبارک خود گرفته بود به مباهله و ملاعنه آمد؛ و به عاقب و سيد هم خبر داد ولي آنها از جواب دادن امتناع کردند و اقرار کردند به جزيه دادن، بعد پيامبر فرمود: قسم به آن کسي که مرا به حق برانگيخته است اگر مباهله و ملاعنه را انجام مي‏داد هر آينه بر آنها آتش مي‏باريد.</w:t>
      </w:r>
      <w:r w:rsidRPr="003A3270">
        <w:rPr>
          <w:rFonts w:ascii="Tahoma" w:eastAsia="Times New Roman" w:hAnsi="Tahoma" w:cs="Tahoma"/>
          <w:color w:val="000000"/>
          <w:sz w:val="18"/>
          <w:szCs w:val="18"/>
          <w:rtl/>
        </w:rPr>
        <w:br/>
        <w:t>و شعبي گفت جابر گفته است: آيه مبارکه «ندع ابنائنا» در حق پنج تن نازل شده است و «انفسنا و انفسکم» رسول خدا و علي و «نسائنا و نسائکم» فاطمه و «ابنائنا و ابنائکم» حسن و حسين (عليهم‏السلام) مي‏باشند». [37] .</w:t>
      </w:r>
      <w:r w:rsidRPr="003A3270">
        <w:rPr>
          <w:rFonts w:ascii="Tahoma" w:eastAsia="Times New Roman" w:hAnsi="Tahoma" w:cs="Tahoma"/>
          <w:color w:val="000000"/>
          <w:sz w:val="18"/>
          <w:szCs w:val="18"/>
          <w:rtl/>
        </w:rPr>
        <w:br/>
        <w:t>اين چهل و اندي حديث مباهله از کتب بزرگان اهل سنت آورده شد و اکثر آنها از شخصيت‏هاي مهم مي‏باشند که براي همه قابل قبول هستند. اکنون خود نتيجه را به دست مي‏آوري که اهل بيت و پنج تن پاک چه عظمت و مقام و منزلتي در نزد پروردگار دارند، مخصوصا بانوي دو جهان فاطمه‏ي زهرا (سلام‏الله‏عليها)؛ و اگر آنان دستان مبارک را به آسمان بلند مي‏کردند و دعايي که از سينه‏ي پاک و مطهر پيامبر بيرون مي‏آمد آنها آمين مي‏گفتند، به امر پروردگار زمين و زمان براي ملعونين و مشرکين دگرگون مي‏شد و اگر بانوي دو جهان و دختر پيامبر اسلام و همسر ولايت و امامت و مادر يازده نور پاک ستارگان درخشان امامت و ولايت و بانويي که نبوت و رسالت و امامت و ولايت در او خلاصه شده است دست مبارک را بلند مي‏کرد و آمين مي‏گفت تمام اين کره‏ي خاکي بر مشرکين آتش و جهنم مي‏شد.</w:t>
      </w:r>
      <w:r w:rsidRPr="003A3270">
        <w:rPr>
          <w:rFonts w:ascii="Tahoma" w:eastAsia="Times New Roman" w:hAnsi="Tahoma" w:cs="Tahoma"/>
          <w:color w:val="000000"/>
          <w:sz w:val="18"/>
          <w:szCs w:val="18"/>
          <w:rtl/>
        </w:rPr>
        <w:br/>
        <w:t>[ صفحه 215]</w:t>
      </w:r>
      <w:r w:rsidRPr="003A3270">
        <w:rPr>
          <w:rFonts w:ascii="Tahoma" w:eastAsia="Times New Roman" w:hAnsi="Tahoma" w:cs="Tahoma"/>
          <w:color w:val="000000"/>
          <w:sz w:val="18"/>
          <w:szCs w:val="18"/>
          <w:rtl/>
        </w:rPr>
        <w:br/>
        <w:t>[1] سوره‏ي آل عمران، آيه‏ي 61.</w:t>
      </w:r>
      <w:r w:rsidRPr="003A3270">
        <w:rPr>
          <w:rFonts w:ascii="Tahoma" w:eastAsia="Times New Roman" w:hAnsi="Tahoma" w:cs="Tahoma"/>
          <w:color w:val="000000"/>
          <w:sz w:val="18"/>
          <w:szCs w:val="18"/>
          <w:rtl/>
        </w:rPr>
        <w:br/>
        <w:t>[2] سوره‏ي آل عمران، آيه‏ي 59.</w:t>
      </w:r>
      <w:r w:rsidRPr="003A3270">
        <w:rPr>
          <w:rFonts w:ascii="Tahoma" w:eastAsia="Times New Roman" w:hAnsi="Tahoma" w:cs="Tahoma"/>
          <w:color w:val="000000"/>
          <w:sz w:val="18"/>
          <w:szCs w:val="18"/>
          <w:rtl/>
        </w:rPr>
        <w:br/>
        <w:t>[3] تفسير فخر رازي، ج 8، ص 85.</w:t>
      </w:r>
      <w:r w:rsidRPr="003A3270">
        <w:rPr>
          <w:rFonts w:ascii="Tahoma" w:eastAsia="Times New Roman" w:hAnsi="Tahoma" w:cs="Tahoma"/>
          <w:color w:val="000000"/>
          <w:sz w:val="18"/>
          <w:szCs w:val="18"/>
          <w:rtl/>
        </w:rPr>
        <w:br/>
        <w:t>[4] صحيح مسلم بن حجاج نيشابوري، ج 7، ص 120.</w:t>
      </w:r>
      <w:r w:rsidRPr="003A3270">
        <w:rPr>
          <w:rFonts w:ascii="Tahoma" w:eastAsia="Times New Roman" w:hAnsi="Tahoma" w:cs="Tahoma"/>
          <w:color w:val="000000"/>
          <w:sz w:val="18"/>
          <w:szCs w:val="18"/>
          <w:rtl/>
        </w:rPr>
        <w:br/>
        <w:t>[5] مسند احمد بن حنبل، ج 1، ص 185.</w:t>
      </w:r>
      <w:r w:rsidRPr="003A3270">
        <w:rPr>
          <w:rFonts w:ascii="Tahoma" w:eastAsia="Times New Roman" w:hAnsi="Tahoma" w:cs="Tahoma"/>
          <w:color w:val="000000"/>
          <w:sz w:val="18"/>
          <w:szCs w:val="18"/>
          <w:rtl/>
        </w:rPr>
        <w:br/>
        <w:t>[6] تفسير طبري، ج 3.</w:t>
      </w:r>
      <w:r w:rsidRPr="003A3270">
        <w:rPr>
          <w:rFonts w:ascii="Tahoma" w:eastAsia="Times New Roman" w:hAnsi="Tahoma" w:cs="Tahoma"/>
          <w:color w:val="000000"/>
          <w:sz w:val="18"/>
          <w:szCs w:val="18"/>
          <w:rtl/>
        </w:rPr>
        <w:br/>
        <w:t>[7] مستدرک، ج 3، ص 150 و تلخيص شمس‏الدين الذهبي.</w:t>
      </w:r>
      <w:r w:rsidRPr="003A3270">
        <w:rPr>
          <w:rFonts w:ascii="Tahoma" w:eastAsia="Times New Roman" w:hAnsi="Tahoma" w:cs="Tahoma"/>
          <w:color w:val="000000"/>
          <w:sz w:val="18"/>
          <w:szCs w:val="18"/>
          <w:rtl/>
        </w:rPr>
        <w:br/>
        <w:t>[8] معرفة العلوم الحديث.</w:t>
      </w:r>
      <w:r w:rsidRPr="003A3270">
        <w:rPr>
          <w:rFonts w:ascii="Tahoma" w:eastAsia="Times New Roman" w:hAnsi="Tahoma" w:cs="Tahoma"/>
          <w:color w:val="000000"/>
          <w:sz w:val="18"/>
          <w:szCs w:val="18"/>
          <w:rtl/>
        </w:rPr>
        <w:br/>
        <w:t>[9] معرفة علوم الحديث، ص 50.</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[10] دلائل النبوة ص 297 ط حيدرآباد.</w:t>
      </w:r>
      <w:r w:rsidRPr="003A3270">
        <w:rPr>
          <w:rFonts w:ascii="Tahoma" w:eastAsia="Times New Roman" w:hAnsi="Tahoma" w:cs="Tahoma"/>
          <w:color w:val="000000"/>
          <w:sz w:val="18"/>
          <w:szCs w:val="18"/>
          <w:rtl/>
        </w:rPr>
        <w:br/>
        <w:t>[11] اسباب النزول، ص 74.</w:t>
      </w:r>
      <w:r w:rsidRPr="003A3270">
        <w:rPr>
          <w:rFonts w:ascii="Tahoma" w:eastAsia="Times New Roman" w:hAnsi="Tahoma" w:cs="Tahoma"/>
          <w:color w:val="000000"/>
          <w:sz w:val="18"/>
          <w:szCs w:val="18"/>
          <w:rtl/>
        </w:rPr>
        <w:br/>
        <w:t>[12] اسباب النزول، ص 174.</w:t>
      </w:r>
      <w:r w:rsidRPr="003A3270">
        <w:rPr>
          <w:rFonts w:ascii="Tahoma" w:eastAsia="Times New Roman" w:hAnsi="Tahoma" w:cs="Tahoma"/>
          <w:color w:val="000000"/>
          <w:sz w:val="18"/>
          <w:szCs w:val="18"/>
          <w:rtl/>
        </w:rPr>
        <w:br/>
        <w:t>[13] العمدة، ص 96.</w:t>
      </w:r>
      <w:r w:rsidRPr="003A3270">
        <w:rPr>
          <w:rFonts w:ascii="Tahoma" w:eastAsia="Times New Roman" w:hAnsi="Tahoma" w:cs="Tahoma"/>
          <w:color w:val="000000"/>
          <w:sz w:val="18"/>
          <w:szCs w:val="18"/>
          <w:rtl/>
        </w:rPr>
        <w:br/>
        <w:t>[14] معالم التنزيل، ج 1، ص 302.</w:t>
      </w:r>
      <w:r w:rsidRPr="003A3270">
        <w:rPr>
          <w:rFonts w:ascii="Tahoma" w:eastAsia="Times New Roman" w:hAnsi="Tahoma" w:cs="Tahoma"/>
          <w:color w:val="000000"/>
          <w:sz w:val="18"/>
          <w:szCs w:val="18"/>
          <w:rtl/>
        </w:rPr>
        <w:br/>
        <w:t>[15] مصابيح السنة، ج 2، ص 204.</w:t>
      </w:r>
      <w:r w:rsidRPr="003A3270">
        <w:rPr>
          <w:rFonts w:ascii="Tahoma" w:eastAsia="Times New Roman" w:hAnsi="Tahoma" w:cs="Tahoma"/>
          <w:color w:val="000000"/>
          <w:sz w:val="18"/>
          <w:szCs w:val="18"/>
          <w:rtl/>
        </w:rPr>
        <w:br/>
        <w:t>[16] تفسير کشاف، ج 1، ص 193 و تذکره سبط ابن جوزي.</w:t>
      </w:r>
      <w:r w:rsidRPr="003A3270">
        <w:rPr>
          <w:rFonts w:ascii="Tahoma" w:eastAsia="Times New Roman" w:hAnsi="Tahoma" w:cs="Tahoma"/>
          <w:color w:val="000000"/>
          <w:sz w:val="18"/>
          <w:szCs w:val="18"/>
          <w:rtl/>
        </w:rPr>
        <w:br/>
        <w:t>[17] مطالب السؤول، ص 7.</w:t>
      </w:r>
      <w:r w:rsidRPr="003A3270">
        <w:rPr>
          <w:rFonts w:ascii="Tahoma" w:eastAsia="Times New Roman" w:hAnsi="Tahoma" w:cs="Tahoma"/>
          <w:color w:val="000000"/>
          <w:sz w:val="18"/>
          <w:szCs w:val="18"/>
          <w:rtl/>
        </w:rPr>
        <w:br/>
        <w:t>[18] اسد الغابه، ج 4، ص 25.</w:t>
      </w:r>
      <w:r w:rsidRPr="003A3270">
        <w:rPr>
          <w:rFonts w:ascii="Tahoma" w:eastAsia="Times New Roman" w:hAnsi="Tahoma" w:cs="Tahoma"/>
          <w:color w:val="000000"/>
          <w:sz w:val="18"/>
          <w:szCs w:val="18"/>
          <w:rtl/>
        </w:rPr>
        <w:br/>
        <w:t>[19] تذکرة الخواص، ص 17 و يک روايت ديگر هم از جابر نقل شده است.</w:t>
      </w:r>
      <w:r w:rsidRPr="003A3270">
        <w:rPr>
          <w:rFonts w:ascii="Tahoma" w:eastAsia="Times New Roman" w:hAnsi="Tahoma" w:cs="Tahoma"/>
          <w:color w:val="000000"/>
          <w:sz w:val="18"/>
          <w:szCs w:val="18"/>
          <w:rtl/>
        </w:rPr>
        <w:br/>
        <w:t>[20] جامع الاحکام القرآن قرطبي، ج 3، ص 104.</w:t>
      </w:r>
      <w:r w:rsidRPr="003A3270">
        <w:rPr>
          <w:rFonts w:ascii="Tahoma" w:eastAsia="Times New Roman" w:hAnsi="Tahoma" w:cs="Tahoma"/>
          <w:color w:val="000000"/>
          <w:sz w:val="18"/>
          <w:szCs w:val="18"/>
          <w:rtl/>
        </w:rPr>
        <w:br/>
        <w:t>[21] تفسير بيضاوي، ج 2، ص 22.</w:t>
      </w:r>
      <w:r w:rsidRPr="003A3270">
        <w:rPr>
          <w:rFonts w:ascii="Tahoma" w:eastAsia="Times New Roman" w:hAnsi="Tahoma" w:cs="Tahoma"/>
          <w:color w:val="000000"/>
          <w:sz w:val="18"/>
          <w:szCs w:val="18"/>
          <w:rtl/>
        </w:rPr>
        <w:br/>
        <w:t>[22] ذخائر العقبي، ص 25 و همين روايت را مسلم و ترمذي در صحاح‏شان آورده‏اند.</w:t>
      </w:r>
      <w:r w:rsidRPr="003A3270">
        <w:rPr>
          <w:rFonts w:ascii="Tahoma" w:eastAsia="Times New Roman" w:hAnsi="Tahoma" w:cs="Tahoma"/>
          <w:color w:val="000000"/>
          <w:sz w:val="18"/>
          <w:szCs w:val="18"/>
          <w:rtl/>
        </w:rPr>
        <w:br/>
        <w:t>[23] تفسير نيشابوري، ج 3، ص 206 در حاشيه تفسير طبري.</w:t>
      </w:r>
      <w:r w:rsidRPr="003A3270">
        <w:rPr>
          <w:rFonts w:ascii="Tahoma" w:eastAsia="Times New Roman" w:hAnsi="Tahoma" w:cs="Tahoma"/>
          <w:color w:val="000000"/>
          <w:sz w:val="18"/>
          <w:szCs w:val="18"/>
          <w:rtl/>
        </w:rPr>
        <w:br/>
        <w:t>[24] البحر المحيط، ج 2، ص 479.</w:t>
      </w:r>
      <w:r w:rsidRPr="003A3270">
        <w:rPr>
          <w:rFonts w:ascii="Tahoma" w:eastAsia="Times New Roman" w:hAnsi="Tahoma" w:cs="Tahoma"/>
          <w:color w:val="000000"/>
          <w:sz w:val="18"/>
          <w:szCs w:val="18"/>
          <w:rtl/>
        </w:rPr>
        <w:br/>
        <w:t>[25] تفسير اسماعيل بن کثير القرشي، ج 1، ص 370.</w:t>
      </w:r>
      <w:r w:rsidRPr="003A3270">
        <w:rPr>
          <w:rFonts w:ascii="Tahoma" w:eastAsia="Times New Roman" w:hAnsi="Tahoma" w:cs="Tahoma"/>
          <w:color w:val="000000"/>
          <w:sz w:val="18"/>
          <w:szCs w:val="18"/>
          <w:rtl/>
        </w:rPr>
        <w:br/>
        <w:t>[26] الاصابة، ج 2، ص 503.</w:t>
      </w:r>
      <w:r w:rsidRPr="003A3270">
        <w:rPr>
          <w:rFonts w:ascii="Tahoma" w:eastAsia="Times New Roman" w:hAnsi="Tahoma" w:cs="Tahoma"/>
          <w:color w:val="000000"/>
          <w:sz w:val="18"/>
          <w:szCs w:val="18"/>
          <w:rtl/>
        </w:rPr>
        <w:br/>
        <w:t>[27] الدر المنثور، ج دوم، ص 37 و 30.</w:t>
      </w:r>
      <w:r w:rsidRPr="003A3270">
        <w:rPr>
          <w:rFonts w:ascii="Tahoma" w:eastAsia="Times New Roman" w:hAnsi="Tahoma" w:cs="Tahoma"/>
          <w:color w:val="000000"/>
          <w:sz w:val="18"/>
          <w:szCs w:val="18"/>
          <w:rtl/>
        </w:rPr>
        <w:br/>
        <w:t>[28] خلاصة الصواعق، باب 59 و ينابيع المودة، ص 295 و ص 299 و الصواعق، ص 119.</w:t>
      </w:r>
      <w:r w:rsidRPr="003A3270">
        <w:rPr>
          <w:rFonts w:ascii="Tahoma" w:eastAsia="Times New Roman" w:hAnsi="Tahoma" w:cs="Tahoma"/>
          <w:color w:val="000000"/>
          <w:sz w:val="18"/>
          <w:szCs w:val="18"/>
          <w:rtl/>
        </w:rPr>
        <w:br/>
        <w:t>[29] احقاق الحق، ج 3، ص 59.</w:t>
      </w:r>
      <w:r w:rsidRPr="003A3270">
        <w:rPr>
          <w:rFonts w:ascii="Tahoma" w:eastAsia="Times New Roman" w:hAnsi="Tahoma" w:cs="Tahoma"/>
          <w:color w:val="000000"/>
          <w:sz w:val="18"/>
          <w:szCs w:val="18"/>
          <w:rtl/>
        </w:rPr>
        <w:br/>
        <w:t>[30] فتح القدير، ج، ص 316.</w:t>
      </w:r>
      <w:r w:rsidRPr="003A3270">
        <w:rPr>
          <w:rFonts w:ascii="Tahoma" w:eastAsia="Times New Roman" w:hAnsi="Tahoma" w:cs="Tahoma"/>
          <w:color w:val="000000"/>
          <w:sz w:val="18"/>
          <w:szCs w:val="18"/>
          <w:rtl/>
        </w:rPr>
        <w:br/>
        <w:t>[31] تفسير روح المعاني، ج 3، ص 167.</w:t>
      </w:r>
      <w:r w:rsidRPr="003A3270">
        <w:rPr>
          <w:rFonts w:ascii="Tahoma" w:eastAsia="Times New Roman" w:hAnsi="Tahoma" w:cs="Tahoma"/>
          <w:color w:val="000000"/>
          <w:sz w:val="18"/>
          <w:szCs w:val="18"/>
          <w:rtl/>
        </w:rPr>
        <w:br/>
        <w:t>[32] الجواهر في التفسير القرآن الکريم، ج 1، جزء دوم، ص 126 و 127.</w:t>
      </w:r>
      <w:r w:rsidRPr="003A3270">
        <w:rPr>
          <w:rFonts w:ascii="Tahoma" w:eastAsia="Times New Roman" w:hAnsi="Tahoma" w:cs="Tahoma"/>
          <w:color w:val="000000"/>
          <w:sz w:val="18"/>
          <w:szCs w:val="18"/>
          <w:rtl/>
        </w:rPr>
        <w:br/>
        <w:t>[33] احقاق الحق، ج 3، ص 61.</w:t>
      </w:r>
      <w:r w:rsidRPr="003A3270">
        <w:rPr>
          <w:rFonts w:ascii="Tahoma" w:eastAsia="Times New Roman" w:hAnsi="Tahoma" w:cs="Tahoma"/>
          <w:color w:val="000000"/>
          <w:sz w:val="18"/>
          <w:szCs w:val="18"/>
          <w:rtl/>
        </w:rPr>
        <w:br/>
        <w:t>[34] تفسير روح البيان، ج 2، ص 44 و 45، آيه 60 از سوره‏ي آل عمران.</w:t>
      </w:r>
      <w:r w:rsidRPr="003A3270">
        <w:rPr>
          <w:rFonts w:ascii="Tahoma" w:eastAsia="Times New Roman" w:hAnsi="Tahoma" w:cs="Tahoma"/>
          <w:color w:val="000000"/>
          <w:sz w:val="18"/>
          <w:szCs w:val="18"/>
          <w:rtl/>
        </w:rPr>
        <w:br/>
        <w:t>[35] تفسير کشف الاسرار، ج 2، ص 147 و 151.</w:t>
      </w:r>
      <w:r w:rsidRPr="003A3270">
        <w:rPr>
          <w:rFonts w:ascii="Tahoma" w:eastAsia="Times New Roman" w:hAnsi="Tahoma" w:cs="Tahoma"/>
          <w:color w:val="000000"/>
          <w:sz w:val="18"/>
          <w:szCs w:val="18"/>
          <w:rtl/>
        </w:rPr>
        <w:br/>
        <w:t>[36] السيرة النبوية در حاشيه السيرة الحلبية، ص 4 و 5.</w:t>
      </w:r>
      <w:r w:rsidRPr="003A3270">
        <w:rPr>
          <w:rFonts w:ascii="Tahoma" w:eastAsia="Times New Roman" w:hAnsi="Tahoma" w:cs="Tahoma"/>
          <w:color w:val="000000"/>
          <w:sz w:val="18"/>
          <w:szCs w:val="18"/>
          <w:rtl/>
        </w:rPr>
        <w:br/>
        <w:t xml:space="preserve">[37] فرائد السمطين، ج 2، ص 24 و 23، حديث 365 و همين حديث را طبراني در معجم و ابونعيم در دلائل النبوة ص 297 و بيضاوي در شواهد التنزيل جلد يک، صفحه 126 آورده است.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فاطمه زهرا در سوره هل اتي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آن چه از کتب اهل تفسير و حديث به دست مي‏آيد، اين است که همه شأن نزول سوره‏ي مبارکه‏ي «هل اتي» را پنج تن مقدس و مخصوصا فاطمه‏ي زهرا (سلام‏الله‏عليها) دانسته‏اند. از جمله‏ي آنها زمخشري در کشاف مي‏گويد:</w:t>
      </w:r>
      <w:r w:rsidRPr="003A3270">
        <w:rPr>
          <w:rFonts w:ascii="Tahoma" w:eastAsia="Times New Roman" w:hAnsi="Tahoma" w:cs="Tahoma"/>
          <w:color w:val="000000"/>
          <w:sz w:val="18"/>
          <w:szCs w:val="18"/>
          <w:rtl/>
        </w:rPr>
        <w:br/>
        <w:t>«انه قال: و عن ابن عباس رضي‏الله‏عنه ان الحسن و الحسين مرضا فعاد هما رسول الله صلي الله عليه و آله و سلم في ناس معه فقالوا يا اباالحسن لو نذرت علي ولدک فنذر علي و فاطمة و فضة و جارية لهما ان برآمما بهما أن يصوموا ثلاثة أيام، فشفيا و ما معهم شي‏ء فاستقرض علي من شمعون اليهودي ثلاث أصوع من شعير فطحنت فاطمة صاعا و اختبزت خمسة أقرص علي عددهم فوضعوها بين أيديهم ليفطروا و فوقف عليهم سائل فقال: السلام عليکم اهل بيت محمد مسکين من مساکين المسلمين أطعموني أطعمکم الله من موائد الجنة فاثروه و باتو لم يذوقوا الا الماء و أصبحوا صياما فلما أمسوا و وضعوا الطعام بين ايديهم وقف عليهم يتيم فآثروه و وقف عليهم اسير في الثالثة فعلوا مثل ذلک فلما أصبحوا اخذ علي رضي الله‏عنه بيد الحسن و الحسين و اقبلوا الي رسول‏الله صلي الله عليه و سلم، فلما ابصرهم و هم يرتعشون کالفراخ من شدة الجوع قال: ما اشد ما يسوني ما اري بکم، و قام فانطلق معهم، فرأي فاطمة في محرابها قد التصق بطنها بظهرها و غارت عيناها فساءه ذلک فنزل جبرئيل و قال خذها يا محمد هناک الله في اهل بيتک فأقرئه السورة.»</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216]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«ابن عباس (رضي‏الله‏عنه) مي‏گويد: به درستي که حسن و حسين مريض شدند، پيامبر اسلام (صلي الله عليه و آله و سلم) با عده‏اي از مردم از آقازاده‏ها عيادت نموده و سپس فرمود: يا اباالحسن اگر براي بهبودي فرزندان خود نذر بکني بهبود مي‏يابند؛ سپس علي و فاطمه و فضه‏ي خادمه نذر کردند مبني بر اينکه اگر حسن و حسين از بيمار خوب شدند سه روز را روزه بگيرند؛ آقازاده‏ها شفا يافتند و اهل منزل روز اول را روزه گرفتند، در حالي که هيچ جيزي از طعام در خانه موجود نبود، علي (عليه‏السلام) از شمعون خيبري يهودي سه صاع جو استقراض فرمود.</w:t>
      </w:r>
      <w:r w:rsidRPr="003A3270">
        <w:rPr>
          <w:rFonts w:ascii="Tahoma" w:eastAsia="Times New Roman" w:hAnsi="Tahoma" w:cs="Tahoma"/>
          <w:color w:val="000000"/>
          <w:sz w:val="18"/>
          <w:szCs w:val="18"/>
          <w:rtl/>
        </w:rPr>
        <w:br/>
        <w:t>فاطمه زهرا (سلام‏الله‏عليها) يک صاع آن را روز اول آرد فرمود و پنج قرص نان آماده نمود به تعداد افراد خانواده، در موقع افطار نان‏ها را روي سفره‏ي گذاشتند تا افطار بفرمايند، ناگاه سائلي در زد و گفت: درود و رحمت بر شما اي اهل محمد، مسکين بيچاره‏اي از بيچارگان مسلمين هستم، مرا اطعام بکنيد، خداوند شما را از ميوه‏ها و مائده‏هاي بهشتي اطعام و سير بگرداند، اهل منزل همه ايثار کردند و غذاي خود را به مسکين دادند و شب چيزي نخوردند و نچشيدند مگر آب و صبح کردند در حالي که روزه بودند. روز دوم وقت افطار طعام را جلوي خود گذاشتند، يتيمي به آنها برخورد و گفت: بي سرپرست هستم طعامي به من بدهيد. همه‏ي اهل خانه باز هم ايثار کردند و غذاي خود را به يتيم دادند و روزه را با آب افطار فرمودند و شب را صبح کردند در حالي که روزه بودند. روز سوم در موقع افطار اسيري آمد در زد، غذا را به او دادند و با آب افطار کردند؛ روز چهارم علي (عليه‏السلام) دست حسن و حسين را گرفته خدمت رسول خدا رفتند، پيامبر اسلام از حال آنها جويا شد و حال آنها را پرسيد در حالي که آقازاده‏ها از شدت گرسنگي مثل جوجه مي‏لرزيدند.</w:t>
      </w:r>
      <w:r w:rsidRPr="003A3270">
        <w:rPr>
          <w:rFonts w:ascii="Tahoma" w:eastAsia="Times New Roman" w:hAnsi="Tahoma" w:cs="Tahoma"/>
          <w:color w:val="000000"/>
          <w:sz w:val="18"/>
          <w:szCs w:val="18"/>
          <w:rtl/>
        </w:rPr>
        <w:br/>
        <w:t>پيامبر (صلي الله عليه و آله و سلم) فرمود: اين حالت را که بر شما مي‏بينم مرا آزار مي‏دهد. پيامبر (صلي الله عليه و آله و سلم) با علي و حسن و حسين به منزل فاطمه رفتند، و فاطمه را در محراب عبادت ملاحظه فرمودند در حالي که از گرسنگي شکم وي به پشتش چسبيده بود و چشم‏ها به گودي رفته بود، اين حالت پيامبر اسلام را ناراحت کرد؛ ناگاه جبرئيل نازل شد و گفت:اي محمد اين را بگير که خدا مبارک کرده براي تو و اهل بيت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217]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تو، بعد جبرئيل سوره‏ي «هل اتي علي الانسان» را قرائت نمود». [1] .</w:t>
      </w:r>
      <w:r w:rsidRPr="003A3270">
        <w:rPr>
          <w:rFonts w:ascii="Tahoma" w:eastAsia="Times New Roman" w:hAnsi="Tahoma" w:cs="Tahoma"/>
          <w:color w:val="000000"/>
          <w:sz w:val="18"/>
          <w:szCs w:val="18"/>
          <w:rtl/>
        </w:rPr>
        <w:br/>
        <w:t>البته آن چه که زمخشري در کشاف بيان کرده با روايات شيعه يک مقدار فرق مي‏کند و تماما مورد قبول مفسرين و محدثين شيعه نمي‏باشد. علاقمندان مي‏توانند به تفسير شريف «البرهان» مراجعه نمايند.</w:t>
      </w:r>
      <w:r w:rsidRPr="003A3270">
        <w:rPr>
          <w:rFonts w:ascii="Tahoma" w:eastAsia="Times New Roman" w:hAnsi="Tahoma" w:cs="Tahoma"/>
          <w:color w:val="000000"/>
          <w:sz w:val="18"/>
          <w:szCs w:val="18"/>
          <w:rtl/>
        </w:rPr>
        <w:br/>
        <w:t>علامه سبط جوزي در کتاب «تذکرة الخواص» مي‏گويد: «قال علماء التأويل: فيهم نزل تعالي «يوفون بالنذر و يخافون يوما کان شره مستطيرا». «علماي اهل تأويل گفته‏اند: خداوند درباره‏ي اهل بيت اين گونه نازل کرده است: آن بندگان نيکو به عهد و نذر خود وفا مي‏کنند و از قهر خدا در روزي که شر و سختيش همه‏ي اهل محشر را فراگيرد مي‏ترسند.»</w:t>
      </w:r>
      <w:r w:rsidRPr="003A3270">
        <w:rPr>
          <w:rFonts w:ascii="Tahoma" w:eastAsia="Times New Roman" w:hAnsi="Tahoma" w:cs="Tahoma"/>
          <w:color w:val="000000"/>
          <w:sz w:val="18"/>
          <w:szCs w:val="18"/>
          <w:rtl/>
        </w:rPr>
        <w:br/>
        <w:t>خبر داد ما را ابومجد محمد بن ابي‏مکارم قزويني در دمشق به سال ششصد و بيست و دو و ابومحمد گفت: خبر داد ما را ابومنصور محمد بن اسعد بن محمد عطاري و او از حسين بن مسعود بغوي و او از احمد بن ابراهيم خوارزمي و او از ابواسحاق احمد بن محمد بن ابراهيم ثعلبي و او از عبدالله بن حامد و او از ابومحمد احمد بن عبدالله مزني و او گفت: حديث کرد ما را محمد بن احمد بن سهيل باهلي و او از عبدالرحمن بن محمد بن هلال و عبدالرحمان از قاسم بن يحيي و از أبي علي عزي او هم از محمد بن سائب و از ابي‏صالح و از ابن عباس و مجاهد هم از ابن عباس که گفته است در قول خداوند تعالي</w:t>
      </w:r>
      <w:r w:rsidRPr="003A3270">
        <w:rPr>
          <w:rFonts w:ascii="Tahoma" w:eastAsia="Times New Roman" w:hAnsi="Tahoma" w:cs="Tahoma"/>
          <w:color w:val="000000"/>
          <w:sz w:val="18"/>
          <w:szCs w:val="18"/>
          <w:rtl/>
        </w:rPr>
        <w:br/>
        <w:t>«يوفون بالنذر» مرض الحسن و الحسين (عليهماالسلام) فعادهما رسول‏الله (صلي الله عليه و سلم) و معه ابوبکر و عمر (رض) و عاد هما عامة العرب فقالوا يا اباالحسن لو نذرت علي ولديک نذرا لکل نذر لا يکون له وفاء فليس بشي‏ء فقال علي (عليه‏السلام) لله ان برأ ولداي مما بهما صمت لله ثلاثة أيام شکرا و قالت فاطمة کذلک و</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218]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قال الجارية يقال لها فضة کذلک فالبس الغلامان العافية و ليس عند آل محمد قليل و لا کثير فانطلق علي (عليه‏السلام) الي شمعون بن حان اليهودي فاستقرض منه ثلاثة اصواع من شعير فجاء به الي فاطمة فقامت الي صاع و خبزته خمسة اقراص لکل واحد منهم قرص و صلي علي (عليه‏السلام) المغرب مع النبي (صلي الله عليه و آله و سلم) ثم أتي المنزل فوضع الطعام بين أيديهم فجاء سائل او مسکين فوقف علي الباب و قال: السلام عليکم يا اهل بيت محمد مسکين من مساکين المسلمين اطعموني اطعمکم الله من موائيد الجنة.»</w:t>
      </w:r>
      <w:r w:rsidRPr="003A3270">
        <w:rPr>
          <w:rFonts w:ascii="Tahoma" w:eastAsia="Times New Roman" w:hAnsi="Tahoma" w:cs="Tahoma"/>
          <w:color w:val="000000"/>
          <w:sz w:val="18"/>
          <w:szCs w:val="18"/>
          <w:rtl/>
        </w:rPr>
        <w:br/>
        <w:t>«ابن عباس نقل کرده است: امام حسن و امام حسين (عليهماالسلام) مريض شدند، رسول اکرم (صلي الله عليه و آله و سلم) در حالي که ابابکر و عمر رضي‏الله‏عنهما با وي بودند از آن دو عيادت فرمود و عده‏اي از عرب‏ها هم عيادت کردند، بعد پيامبر به علي (عليه‏السلام) فرمود: يا اباالحسن اگر نذر بکني بر دو فرزندت خوب است (و هر نذري که انجام آن براي او نباشد فايده ندارد).</w:t>
      </w:r>
      <w:r w:rsidRPr="003A3270">
        <w:rPr>
          <w:rFonts w:ascii="Tahoma" w:eastAsia="Times New Roman" w:hAnsi="Tahoma" w:cs="Tahoma"/>
          <w:color w:val="000000"/>
          <w:sz w:val="18"/>
          <w:szCs w:val="18"/>
          <w:rtl/>
        </w:rPr>
        <w:br/>
        <w:t>پس علي (عليه‏السلام) گفت: از خداست بر من اگر دو فرزندم از بيماري خوب شدند براي خدا سه روز را به شکرانه آن روزه مي‏گيرم و بعد فاطمه فرمود: من هم روزه مي‏گيرم و فضه‏ي خادمه هم گفت: من هم روزه مي‏گيرم، وقتي که آقازادگان لباس عافيت پوشيدند و خوب شدند، اهل منزل خواستند روزه بگيرند، در حالي که در خانه‏ي اهل بيت از طعام هيچ چيزي موجود نبود، علي به منزل شمعون فرزند حاناي يهودي آمد سه صاعي جو استقراض کرد و آورد به فاطمه‏ي زهرا داد.</w:t>
      </w:r>
      <w:r w:rsidRPr="003A3270">
        <w:rPr>
          <w:rFonts w:ascii="Tahoma" w:eastAsia="Times New Roman" w:hAnsi="Tahoma" w:cs="Tahoma"/>
          <w:color w:val="000000"/>
          <w:sz w:val="18"/>
          <w:szCs w:val="18"/>
          <w:rtl/>
        </w:rPr>
        <w:br/>
        <w:t xml:space="preserve">فاطمه (سلام‏الله‏عليها) بلند شد يک صاع را آرد نمود و پنج قرص نان براي پنج تن پخت، علي (عليه‏السلام) نماز مغرب را با پيامبر (صلي الله عليه و آله و سلم) خواند و به منزل آمد، و همه‏ي اهل منزل سر سفره‏ي غذا نشستند و طعام را جلوي خود گذاشتند، ناگاه سائل يا مسکيني آمد و گفت: درود و رحمت خداوند بر شما اهل بيت محمد، من مسکيني مسلمان </w:t>
      </w:r>
      <w:r w:rsidRPr="003A3270">
        <w:rPr>
          <w:rFonts w:ascii="Tahoma" w:eastAsia="Times New Roman" w:hAnsi="Tahoma" w:cs="Tahoma"/>
          <w:color w:val="000000"/>
          <w:sz w:val="18"/>
          <w:szCs w:val="18"/>
          <w:rtl/>
        </w:rPr>
        <w:lastRenderedPageBreak/>
        <w:t>هستم مرا اطعام بکنيد خداوند شما را از مائده‏هاي بهشت اطعام بگرداند.» و سبط ابن جوزي به همين مناسبت شعري را آورده است.</w:t>
      </w:r>
      <w:r w:rsidRPr="003A3270">
        <w:rPr>
          <w:rFonts w:ascii="Tahoma" w:eastAsia="Times New Roman" w:hAnsi="Tahoma" w:cs="Tahoma"/>
          <w:color w:val="000000"/>
          <w:sz w:val="18"/>
          <w:szCs w:val="18"/>
          <w:rtl/>
        </w:rPr>
        <w:br/>
        <w:t>سمع علي فقال: علي (عليه‏السلام) شنيد و گفت: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219]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فاطم ذات المجد و اليقين</w:t>
      </w:r>
      <w:r w:rsidRPr="003A3270">
        <w:rPr>
          <w:rFonts w:ascii="Tahoma" w:eastAsia="Times New Roman" w:hAnsi="Tahoma" w:cs="Tahoma"/>
          <w:color w:val="000000"/>
          <w:sz w:val="18"/>
          <w:szCs w:val="18"/>
          <w:rtl/>
        </w:rPr>
        <w:br/>
        <w:t>يا بنت خير الناس اجمعين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فاطمه‏ي صاحب عظمت و منزلت و يقين،اي دختر بهترين مردم.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أما ترين البائس المسکين</w:t>
      </w:r>
      <w:r w:rsidRPr="003A3270">
        <w:rPr>
          <w:rFonts w:ascii="Tahoma" w:eastAsia="Times New Roman" w:hAnsi="Tahoma" w:cs="Tahoma"/>
          <w:color w:val="000000"/>
          <w:sz w:val="18"/>
          <w:szCs w:val="18"/>
          <w:rtl/>
        </w:rPr>
        <w:br/>
        <w:t>قد قام بالباب له حنين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آيا فقير و بيچاره را که دم در ايستاده و ناله و تضرع مي‏کند نمي‏بيني!؟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يشکو الي الله و يستکين</w:t>
      </w:r>
      <w:r w:rsidRPr="003A3270">
        <w:rPr>
          <w:rFonts w:ascii="Tahoma" w:eastAsia="Times New Roman" w:hAnsi="Tahoma" w:cs="Tahoma"/>
          <w:color w:val="000000"/>
          <w:sz w:val="18"/>
          <w:szCs w:val="18"/>
          <w:rtl/>
        </w:rPr>
        <w:br/>
        <w:t>يشکو الينا جائع حزين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به خداوند تبارک و تعالي شکوه مي‏کند و خود را آرامش مي‏بخشد و در حالي که ناراحت هست و گرسنه به سوي ما شکوه و ناله مي‏کند.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کل امري‏ء بکسبه رهين</w:t>
      </w:r>
      <w:r w:rsidRPr="003A3270">
        <w:rPr>
          <w:rFonts w:ascii="Tahoma" w:eastAsia="Times New Roman" w:hAnsi="Tahoma" w:cs="Tahoma"/>
          <w:color w:val="000000"/>
          <w:sz w:val="18"/>
          <w:szCs w:val="18"/>
          <w:rtl/>
        </w:rPr>
        <w:br/>
        <w:t>و فاعل الخيرات يستبين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هر انساني در روز قيامت پاداش و جزايش در گرو عملش مي‏باشد و کسي که کارهاي نيک انجام بدهد نتيجه‏ي کارهايش را هم مي‏بيند.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موعده جنة عليين</w:t>
      </w:r>
      <w:r w:rsidRPr="003A3270">
        <w:rPr>
          <w:rFonts w:ascii="Tahoma" w:eastAsia="Times New Roman" w:hAnsi="Tahoma" w:cs="Tahoma"/>
          <w:color w:val="000000"/>
          <w:sz w:val="18"/>
          <w:szCs w:val="18"/>
          <w:rtl/>
        </w:rPr>
        <w:br/>
        <w:t>حرمها الله علي الضنين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آن کسي که کار نيک انجام بدهد وعده‏گاه او بهشت و مقام بلندي است که خداوند آن را بر بخيلان و افراد پست حرام فرموده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للبخيل موقف مهين</w:t>
      </w:r>
      <w:r w:rsidRPr="003A3270">
        <w:rPr>
          <w:rFonts w:ascii="Tahoma" w:eastAsia="Times New Roman" w:hAnsi="Tahoma" w:cs="Tahoma"/>
          <w:color w:val="000000"/>
          <w:sz w:val="18"/>
          <w:szCs w:val="18"/>
          <w:rtl/>
        </w:rPr>
        <w:br/>
        <w:t>تهوي به النار الي سجين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شراب الحميم و الغسلين</w:t>
      </w:r>
      <w:r w:rsidRPr="003A3270">
        <w:rPr>
          <w:rFonts w:ascii="Tahoma" w:eastAsia="Times New Roman" w:hAnsi="Tahoma" w:cs="Tahoma"/>
          <w:color w:val="000000"/>
          <w:sz w:val="18"/>
          <w:szCs w:val="18"/>
          <w:rtl/>
        </w:rPr>
        <w:br/>
        <w:t>و براي افراد بخيل و تنگ‏نظر توقفگاه سختي است که بواسطه بخل در آتش سقوط مي‏کنند، منزلگاه و سرانجام او سجين و آب شرب او چشمه جوشان و سوزان حميم است که از آب گند و چرک و کثافت زنهاي فاحشه بوجود آمده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فقالت فاطمة (عليهاالسلام):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أطعمه و لا ابالي الساعة</w:t>
      </w:r>
      <w:r w:rsidRPr="003A3270">
        <w:rPr>
          <w:rFonts w:ascii="Tahoma" w:eastAsia="Times New Roman" w:hAnsi="Tahoma" w:cs="Tahoma"/>
          <w:color w:val="000000"/>
          <w:sz w:val="18"/>
          <w:szCs w:val="18"/>
          <w:rtl/>
        </w:rPr>
        <w:br/>
        <w:t>ارجو أذا أشعبت ذا مجاعة</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ان الحق الاخيار و الجماعة</w:t>
      </w:r>
      <w:r w:rsidRPr="003A3270">
        <w:rPr>
          <w:rFonts w:ascii="Tahoma" w:eastAsia="Times New Roman" w:hAnsi="Tahoma" w:cs="Tahoma"/>
          <w:color w:val="000000"/>
          <w:sz w:val="18"/>
          <w:szCs w:val="18"/>
          <w:rtl/>
        </w:rPr>
        <w:br/>
        <w:t>و اسکن الخلد ولي شفاعة</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سپس فاطمه فرمود: مسکين را اطعام و سير مي‏کنم و هيچ گونه باک ندارم که اين لحظه (گرسنه هستم) و اميدوارم وقتي که گرسنه‏اي را سير کردم خداوند که اختيار همه‏ي مخلوقات به دست قدرت اوست مرا در بهشت هميشه جاويد خود سکني بدهد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220]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شفاعت مرا قبول فرمايد.</w:t>
      </w:r>
      <w:r w:rsidRPr="003A3270">
        <w:rPr>
          <w:rFonts w:ascii="Tahoma" w:eastAsia="Times New Roman" w:hAnsi="Tahoma" w:cs="Tahoma"/>
          <w:color w:val="000000"/>
          <w:sz w:val="18"/>
          <w:szCs w:val="18"/>
          <w:rtl/>
        </w:rPr>
        <w:br/>
        <w:t>«قال فأعطوه الطعام و مکثوا يومهم و ليلتهم لم يذوقوا الا الماء القراح و لما کان اليوم الثاني طحنت فاطمة من الشعير و صنعت منه خمسة اقراص و صلي علي (عليه‏السلام) المغرب و جاء الي المنزل فجاء يتيم فوقف علي الباب فقال السلام عليکم يا أهل بيت محمد يتيم من اولاد المهاجرين استشهد والدي اطعموني مما رزقکم الله اطعمکم الله من موائد الجنة؟»</w:t>
      </w:r>
      <w:r w:rsidRPr="003A3270">
        <w:rPr>
          <w:rFonts w:ascii="Tahoma" w:eastAsia="Times New Roman" w:hAnsi="Tahoma" w:cs="Tahoma"/>
          <w:color w:val="000000"/>
          <w:sz w:val="18"/>
          <w:szCs w:val="18"/>
          <w:rtl/>
        </w:rPr>
        <w:br/>
        <w:t>«علي (عليه‏السلام) فرمود: طعام را به مسکين اعطا نمودند و شب و روز را بسر بردند چيزي نخوردند مگر آب خالص و با آب افطار کردند، وقتي که روز دوم رسيد فاطمه مقداري از جو را با آسياب دستي آرد فرمود و پنج عدد قرص نان درست کرد و علي (عليه‏السلام) نماز مغرب را خواند و به منزل تشريف آرود، وقتي که سفره‏ي غذاي جوين را پهن کردند، هنوز اولين لقمه را نخورده بودند که يتيمي‏آمد بر درب منزل و گفت: سلام و درود خداوند بر شما باداي اهل بيت محمد (صلي الله عليه و آله و سلم) من يتيمي‏از اولاد مهاجرين هستم و پدرم شهيد شده و از آنچه که خداوند به شما روزي داده مرا هم اطعام بفرماييد. و خداوند در عوض و پاداش شما را از مائده و نعمت‏هاي بهشتي اطعام بگرداند.» پس علي (عليه‏السلام) فرمود: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فاطم بنت السيد الکريم</w:t>
      </w:r>
      <w:r w:rsidRPr="003A3270">
        <w:rPr>
          <w:rFonts w:ascii="Tahoma" w:eastAsia="Times New Roman" w:hAnsi="Tahoma" w:cs="Tahoma"/>
          <w:color w:val="000000"/>
          <w:sz w:val="18"/>
          <w:szCs w:val="18"/>
          <w:rtl/>
        </w:rPr>
        <w:br/>
        <w:t>بنت نبي ليس بالذميم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فاطمه دختر آقاي کريم و بزرگواري است و دختر پيامبر که نکوهيده نشده.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قد جائنا الله بذا اليتيم</w:t>
      </w:r>
      <w:r w:rsidRPr="003A3270">
        <w:rPr>
          <w:rFonts w:ascii="Tahoma" w:eastAsia="Times New Roman" w:hAnsi="Tahoma" w:cs="Tahoma"/>
          <w:color w:val="000000"/>
          <w:sz w:val="18"/>
          <w:szCs w:val="18"/>
          <w:rtl/>
        </w:rPr>
        <w:br/>
        <w:t>قد حرم الخلد علي اللئيم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به تحقيق خداوند اين يتيم و بي‏سرپرست را نزد ما فرستاده و خداوند جاودانگي در بهشت را بر آدم لئيم و بخيل حرام فرموده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يحمل في الحشر الي الجحيم</w:t>
      </w:r>
      <w:r w:rsidRPr="003A3270">
        <w:rPr>
          <w:rFonts w:ascii="Tahoma" w:eastAsia="Times New Roman" w:hAnsi="Tahoma" w:cs="Tahoma"/>
          <w:color w:val="000000"/>
          <w:sz w:val="18"/>
          <w:szCs w:val="18"/>
          <w:rtl/>
        </w:rPr>
        <w:br/>
        <w:t>شرابه الصديد و الحميم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آدم بخيل و لئيم را در روز قيامت به جحيم مي‏برند و آب آشاميدني وي از چرک زخم، خونابه، خون به چرک آميخته و آب جوشان مي‏باشد.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من يجود اليوم في النعيم</w:t>
      </w:r>
      <w:r w:rsidRPr="003A3270">
        <w:rPr>
          <w:rFonts w:ascii="Tahoma" w:eastAsia="Times New Roman" w:hAnsi="Tahoma" w:cs="Tahoma"/>
          <w:color w:val="000000"/>
          <w:sz w:val="18"/>
          <w:szCs w:val="18"/>
          <w:rtl/>
        </w:rPr>
        <w:br/>
        <w:t>شرابه الرحيق و التسنيم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221]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کسي که امروز بخشش و بذل کند، فردا در بهشت آب آشاميدني او شراب خالص و ناب و چشمه‏ي بهشتي خواهد بود.</w:t>
      </w:r>
      <w:r w:rsidRPr="003A3270">
        <w:rPr>
          <w:rFonts w:ascii="Tahoma" w:eastAsia="Times New Roman" w:hAnsi="Tahoma" w:cs="Tahoma"/>
          <w:color w:val="000000"/>
          <w:sz w:val="18"/>
          <w:szCs w:val="18"/>
          <w:rtl/>
        </w:rPr>
        <w:br/>
        <w:t>فقالت فاطمة (عليه‏السلام)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اني اطعمه و لا ابالي</w:t>
      </w:r>
      <w:r w:rsidRPr="003A3270">
        <w:rPr>
          <w:rFonts w:ascii="Tahoma" w:eastAsia="Times New Roman" w:hAnsi="Tahoma" w:cs="Tahoma"/>
          <w:color w:val="000000"/>
          <w:sz w:val="18"/>
          <w:szCs w:val="18"/>
          <w:rtl/>
        </w:rPr>
        <w:br/>
        <w:t>و اوثر الله علي عيالي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امسوا جياعا و هم اشبالي</w:t>
      </w:r>
      <w:r w:rsidRPr="003A3270">
        <w:rPr>
          <w:rFonts w:ascii="Tahoma" w:eastAsia="Times New Roman" w:hAnsi="Tahoma" w:cs="Tahoma"/>
          <w:color w:val="000000"/>
          <w:sz w:val="18"/>
          <w:szCs w:val="18"/>
          <w:rtl/>
        </w:rPr>
        <w:br/>
        <w:t>سپس فاطمه (سلام‏الله‏عليها) گفت: به درستي که من او را اطعام و سير خواهم کرد و هيچ باکي ندارم و ايثار مي‏کنم و مقدم مي‏دارم خدا را بر خودم و فرزندانم (يعني حاضرم گرسنگي بکشم تا بنده‏ي ضعيف خدا نااميد نشود) و شب را فرزندانم گرسنه بسر برند اينان بچه شيران منند و از گرسنگي باک ندارند.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فرفعوا الطعام و ناولوه اياه ثم أصبحوا و أمسوا في اليوم الثاني کذلک کما کانوا في الاول فلما کان في اليوم الثالث طحنت فاطمة باقي الشعير و وضعته فجاء علي (عليه‏السلام) بعد المغرب فجاء اسير فوقف علي الباب و قال السلام عليکم يا أهل بيت محمد أسير محتاج تأسرونا و لا تطعمونا اطعمونا من فضل ما رزقکم الله فسمعه علي (عليه‏السلام).</w:t>
      </w:r>
      <w:r w:rsidRPr="003A3270">
        <w:rPr>
          <w:rFonts w:ascii="Tahoma" w:eastAsia="Times New Roman" w:hAnsi="Tahoma" w:cs="Tahoma"/>
          <w:color w:val="000000"/>
          <w:sz w:val="18"/>
          <w:szCs w:val="18"/>
          <w:rtl/>
        </w:rPr>
        <w:br/>
        <w:t>پس طعام را برداشتند و جمله به يتيم دادند و گرسنه خفتند و روز دوم را هم مثل او بسر بردند و در روز سوم فاطمه (سلام‏الله‏عليها) باقي جو را آرد فرمود و نان پخت، علي (عليه‏السلام) بعد از نماز مغرب آمد و سفره‏ي غذاي جوين گسترده شد پس ناگاه اسيري آمد و گفت: سلام و درود خدا بر شما باد اي اهل بيت محمد (صلي الله عليه و آله و سلم) من اسيري محتاج هستم، مرا خوشحال بکنيد و اطعامم بنماييد (کسي مرا سير نمي‏کند) مرا از فضل و کرم آنچه که خداوند بر شما روزي کرده است اطعام فرماييد؛ بعد صدا و ناله او را علي (عليه‏السلام) شنيد و گفت: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فاطم يا بنت النبي احمد</w:t>
      </w:r>
      <w:r w:rsidRPr="003A3270">
        <w:rPr>
          <w:rFonts w:ascii="Tahoma" w:eastAsia="Times New Roman" w:hAnsi="Tahoma" w:cs="Tahoma"/>
          <w:color w:val="000000"/>
          <w:sz w:val="18"/>
          <w:szCs w:val="18"/>
          <w:rtl/>
        </w:rPr>
        <w:br/>
        <w:t>بنت نبي سيد مسعود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فاطمه‏اي دختر پيامبري که خداوند وي را احمد ناميده و دختر پيامبري که سيد و آقا و نمونه‏ي همه‏ي پيامبران مي‏باشد.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222]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مني علي أسيرنا المقيد</w:t>
      </w:r>
      <w:r w:rsidRPr="003A3270">
        <w:rPr>
          <w:rFonts w:ascii="Tahoma" w:eastAsia="Times New Roman" w:hAnsi="Tahoma" w:cs="Tahoma"/>
          <w:color w:val="000000"/>
          <w:sz w:val="18"/>
          <w:szCs w:val="18"/>
          <w:rtl/>
        </w:rPr>
        <w:br/>
        <w:t>من يطعم اليوم يجده في الغد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اگر کسي آرزوي اسير بي کس ما را امروز برآورده کند و به او اطعام کند، در فرداي قيامت نتيجه‏ي کار خير و اطعام خويش را مي‏يابد.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عند العلي الماجد الممجد</w:t>
      </w:r>
      <w:r w:rsidRPr="003A3270">
        <w:rPr>
          <w:rFonts w:ascii="Tahoma" w:eastAsia="Times New Roman" w:hAnsi="Tahoma" w:cs="Tahoma"/>
          <w:color w:val="000000"/>
          <w:sz w:val="18"/>
          <w:szCs w:val="18"/>
          <w:rtl/>
        </w:rPr>
        <w:br/>
        <w:t>من يزرع الخيرات سوف يحصد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در نزد خداي بلند مرتبه‏ي بزرگوار و گرامي و مهربان کسي که کارهاي خير انجام بدهد زود است که نتيجه‏ي کار و زرع خود را درو بکند و به دست بياورد.</w:t>
      </w:r>
      <w:r w:rsidRPr="003A3270">
        <w:rPr>
          <w:rFonts w:ascii="Tahoma" w:eastAsia="Times New Roman" w:hAnsi="Tahoma" w:cs="Tahoma"/>
          <w:color w:val="000000"/>
          <w:sz w:val="18"/>
          <w:szCs w:val="18"/>
          <w:rtl/>
        </w:rPr>
        <w:br/>
        <w:t>پس فاطمه گفت: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لم يبق عندي اليوم غير صاع</w:t>
      </w:r>
      <w:r w:rsidRPr="003A3270">
        <w:rPr>
          <w:rFonts w:ascii="Tahoma" w:eastAsia="Times New Roman" w:hAnsi="Tahoma" w:cs="Tahoma"/>
          <w:color w:val="000000"/>
          <w:sz w:val="18"/>
          <w:szCs w:val="18"/>
          <w:rtl/>
        </w:rPr>
        <w:br/>
        <w:t>قد مجلت کفي مع الذراع</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امروز در نزد من جز يک صاع باقي نمانده است و به تحقيق دو کف دستم تا آرنج ورم کرده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ابناي والله مع الجياع</w:t>
      </w:r>
      <w:r w:rsidRPr="003A3270">
        <w:rPr>
          <w:rFonts w:ascii="Tahoma" w:eastAsia="Times New Roman" w:hAnsi="Tahoma" w:cs="Tahoma"/>
          <w:color w:val="000000"/>
          <w:sz w:val="18"/>
          <w:szCs w:val="18"/>
          <w:rtl/>
        </w:rPr>
        <w:br/>
        <w:t>أبوهما للخير ذواصطناع</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دو فرزند من قسم به خدا از گرسنگي رنج مي‏برند، پدر آن دو اهل کار خير و صاحب خير است.</w:t>
      </w:r>
      <w:r w:rsidRPr="003A3270">
        <w:rPr>
          <w:rFonts w:ascii="Tahoma" w:eastAsia="Times New Roman" w:hAnsi="Tahoma" w:cs="Tahoma"/>
          <w:color w:val="000000"/>
          <w:sz w:val="18"/>
          <w:szCs w:val="18"/>
          <w:rtl/>
        </w:rPr>
        <w:br/>
        <w:t>ثم رفعوا الطعام و اعطوه للاسير فلما کان اليوم الرابع دخل علي (عليه‏السلام)علي النبي (صلي الله عليه و آله و سلم) يحمل ابنيه کالفرخين فلما رآهما رسول‏الله (صلي الله عليه و آله و سلم) و اين ابنتي؟ قال في محرابها فقام رسول‏الله (صلي الله عليه و آله و سلم) فدخل عليها و لقد لصق بطنها بظهرها و غارت عيناها من شدة الجوع فقال النبي (صلي الله عليه و آله و سلم) و اغوثاه بالله آل محمد يموتون جوعا فهبط جبرئيل و يقرأ «يوفون بالنذر».</w:t>
      </w:r>
      <w:r w:rsidRPr="003A3270">
        <w:rPr>
          <w:rFonts w:ascii="Tahoma" w:eastAsia="Times New Roman" w:hAnsi="Tahoma" w:cs="Tahoma"/>
          <w:color w:val="000000"/>
          <w:sz w:val="18"/>
          <w:szCs w:val="18"/>
          <w:rtl/>
        </w:rPr>
        <w:br/>
        <w:t>بعد همگي طعام را از سفره برداشته و به اسير دادند، روز چهارم علي (عليه‏السلام) بر پيامبر (صلي الله عليه و آله و سلم) داخل شد در حالي که دو فرزند گراميش که مثل جوجه مي‏لرزيدند همراه علي (عليه‏السلام) بودند، وقتي که پيامبر (صلي الله عليه و آله و سلم) امام حسن و امام حسين را ديد فرمود: دخترم فاطمه کجاست؟ علي (عليه‏السلام) عرض کرد: در محراب عبادت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223]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پس پيامبر (صلي الله عليه و آله و سلم) بلند شد و به خانه فاطمه زهرا (سلام‏الله‏عليها) رفت و فاطمه را در حال عبادت ديد در حالي که شکم او به پشتش چسبيده است و از شدت گرسنگي چشمهاي مبارکش به گودي رفته است وقتي که پيامبر (صلي الله عليه و آله و سلم) اين حالت را ملاحظه کرد فرمود: پروردگارا آل محمد همه از گرسنگي مي‏ميرند، سپس جبرئيل امين نازل شد در حالي که مي‏خواند: «يوفون بالنذر الخ» اينان کساني هستند که به نذر و عهدي که با پروردگارشان کرده‏اند وفا مي‏کنند...». [2] .</w:t>
      </w:r>
      <w:r w:rsidRPr="003A3270">
        <w:rPr>
          <w:rFonts w:ascii="Tahoma" w:eastAsia="Times New Roman" w:hAnsi="Tahoma" w:cs="Tahoma"/>
          <w:color w:val="000000"/>
          <w:sz w:val="18"/>
          <w:szCs w:val="18"/>
          <w:rtl/>
        </w:rPr>
        <w:br/>
        <w:t>علامه قرطبي در تفسير جامع الاحکام مي‏گويد: «ذکر الثعلبي في تفسيره و قال أهل التفسير: نزلت في علي و فاطمة رضي‏الله‏عنهما و جارية لهما اسمها فضة».</w:t>
      </w:r>
      <w:r w:rsidRPr="003A3270">
        <w:rPr>
          <w:rFonts w:ascii="Tahoma" w:eastAsia="Times New Roman" w:hAnsi="Tahoma" w:cs="Tahoma"/>
          <w:color w:val="000000"/>
          <w:sz w:val="18"/>
          <w:szCs w:val="18"/>
          <w:rtl/>
        </w:rPr>
        <w:br/>
        <w:t>«ثعلبي در تفسير خود گفته است: اهل تفسير همه گفتند: سوره‏ي هل اتي در شأن علي و فاطمه و کنيز آنان به نام فضه نازل شده است».</w:t>
      </w:r>
      <w:r w:rsidRPr="003A3270">
        <w:rPr>
          <w:rFonts w:ascii="Tahoma" w:eastAsia="Times New Roman" w:hAnsi="Tahoma" w:cs="Tahoma"/>
          <w:color w:val="000000"/>
          <w:sz w:val="18"/>
          <w:szCs w:val="18"/>
          <w:rtl/>
        </w:rPr>
        <w:br/>
        <w:t>«و قد ذکر النقاش و الثعلبي و القشيري و غير واحد من المفسرين في قصة علي و فاطمة و جاريتهما رواه ليث عن مجاهد عن ابن عباس في قوله عز و جل «يوفون بالنذر و يخافون يوما کان شره مستطيرا، و يطعمون الطعام علي حبه مسکينا و يتيما و أسيرا».</w:t>
      </w:r>
      <w:r w:rsidRPr="003A3270">
        <w:rPr>
          <w:rFonts w:ascii="Tahoma" w:eastAsia="Times New Roman" w:hAnsi="Tahoma" w:cs="Tahoma"/>
          <w:color w:val="000000"/>
          <w:sz w:val="18"/>
          <w:szCs w:val="18"/>
          <w:rtl/>
        </w:rPr>
        <w:br/>
        <w:t>«نقاش و ثعلبي و قشيري و خيلي از مفسرين نزول سوره‏ي هل اتي در شأن علي و فاطمه و کنيز آنان فضه‏ي خادمه مي‏دانند و ليث از مجاهد و از ابن عباس در قول خداوند روايت کرده است: آن بندگان نيکو به عهد و نذر خود وفا مي‏کنند و از قهر خدا در روزي که شر و سختيش همه اهل محشر را فرا گيرد، مي‏ترسند.»</w:t>
      </w:r>
      <w:r w:rsidRPr="003A3270">
        <w:rPr>
          <w:rFonts w:ascii="Tahoma" w:eastAsia="Times New Roman" w:hAnsi="Tahoma" w:cs="Tahoma"/>
          <w:color w:val="000000"/>
          <w:sz w:val="18"/>
          <w:szCs w:val="18"/>
          <w:rtl/>
        </w:rPr>
        <w:br/>
        <w:t>«قال مرض الحسن و الحسين فعادهما رسول‏الله صلي الله عليه و آله و سلم عامة العرب فقالوا يا اباالحسن- رواه جابر اجعفي عن قنبر مولي علي، قال: مرض الحسن و الحسين حتي عادهما اصحاب رسول‏الله صلي الله عليه و سلم فقال أبوبکر رضي‏الله‏عنه: يا اباالحسن رجع الحديث الي حديث ليث بن ابي‏سليم. لو نذرت عن ولديک شيئا، فقال رضي‏الله‏عنه: ان برء ولداي صمت لله ثلاثة أيام شکرا. و قالت جارية لهم نوبية: ان برء سيداي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224]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صمت لله ثلثاة أيام شکرا، و قالت فاطمة مثل ذلک و في حديث الجعفي، فقال الحسن و الحسين: علينا مثل ذلک فألبس الغلامان العافية، و ليس عند آل محمد قليل و لا کثير، فانطلق علي الي شمعون بن حاربا الخيبري و کان يهوديا فاستقرض منه ثلاثة أصوع من شعير فجاء به فوضعه ناحية البيت. فقامت فاطمة الي صاع فطحنت و اختبزته.»</w:t>
      </w:r>
      <w:r w:rsidRPr="003A3270">
        <w:rPr>
          <w:rFonts w:ascii="Tahoma" w:eastAsia="Times New Roman" w:hAnsi="Tahoma" w:cs="Tahoma"/>
          <w:color w:val="000000"/>
          <w:sz w:val="18"/>
          <w:szCs w:val="18"/>
          <w:rtl/>
        </w:rPr>
        <w:br/>
        <w:t>«ابن عباس گفته است: حسن و حسن (عليهماالسلام) مريض شدند و پيامبر اسلام از آنان عيادت فرمود و عده‏اي عرب هم عيادت کردند، پس گفتند: يا اباالحسن و اين حديث را جابر جعفي از قنبر غلام علي (عليه‏السلام) روايت کرده است: قنبر گفت:امام حسن و امام حسين (عليهماالسلام) مريض شدند تا اينکه پيامبر از آنها عيادت فرمود، پس ابوبکر گفت: [3] يا اباالحسن اگر نذر بکني چيزي را براي عافيت فرزندانت خوب است، پس علي (عليه‏السلام) فرمود: اگر فرزندانم خوب شدند سه روز به شکرانه آن روزه مي‏گيرم و جاريه ايشان که اسم وي نوبيه بود گفت: اگر دو سيد و آقاي من خوب شدند سه روز به شکرانه آن روزه مي‏گيرم و فاطمه زهرا هم سه روز را نذر فرمود.</w:t>
      </w:r>
      <w:r w:rsidRPr="003A3270">
        <w:rPr>
          <w:rFonts w:ascii="Tahoma" w:eastAsia="Times New Roman" w:hAnsi="Tahoma" w:cs="Tahoma"/>
          <w:color w:val="000000"/>
          <w:sz w:val="18"/>
          <w:szCs w:val="18"/>
          <w:rtl/>
        </w:rPr>
        <w:br/>
        <w:t xml:space="preserve">و در حديث جعفي آمده است: حسن و حسين (عليهماالسلام) فرمودند: ما هم سه روز را روزه مي‏گيريم، پس وقتي که آقازاده‏هاي لباس صحت پوشيدند و خوب شدند، اهل خانه روزه گرفتند در حالي که در منزل آل محمد از طعام نه کم و نه زياد اصلام موجود نبود، علي (عليه‏السلام) به منزل شمعون بن حاريا خيبري که يهودي بود آمد و سه صاع جو از وي استقراض </w:t>
      </w:r>
      <w:r w:rsidRPr="003A3270">
        <w:rPr>
          <w:rFonts w:ascii="Tahoma" w:eastAsia="Times New Roman" w:hAnsi="Tahoma" w:cs="Tahoma"/>
          <w:color w:val="000000"/>
          <w:sz w:val="18"/>
          <w:szCs w:val="18"/>
          <w:rtl/>
        </w:rPr>
        <w:lastRenderedPageBreak/>
        <w:t>کرد و آورد در گوشه‏ي منزل گذاشت.</w:t>
      </w:r>
      <w:r w:rsidRPr="003A3270">
        <w:rPr>
          <w:rFonts w:ascii="Tahoma" w:eastAsia="Times New Roman" w:hAnsi="Tahoma" w:cs="Tahoma"/>
          <w:color w:val="000000"/>
          <w:sz w:val="18"/>
          <w:szCs w:val="18"/>
          <w:rtl/>
        </w:rPr>
        <w:br/>
        <w:t>پس فاطمه‏ي زهرا (سلام‏الله‏عليها) بلند شدند و يک صاع از جو را با آسياب دستي آرد فرمود و نان پخت، علي (عليه‏السلام) نماز مغرب را با پيامبر (صلي الله عليه و آله و سلم) خواند و به منزل تشريف آورد، وقتي که سفره‏ي غذاي جوين گسترده شد....»</w:t>
      </w:r>
      <w:r w:rsidRPr="003A3270">
        <w:rPr>
          <w:rFonts w:ascii="Tahoma" w:eastAsia="Times New Roman" w:hAnsi="Tahoma" w:cs="Tahoma"/>
          <w:color w:val="000000"/>
          <w:sz w:val="18"/>
          <w:szCs w:val="18"/>
          <w:rtl/>
        </w:rPr>
        <w:br/>
        <w:t>«و في الحديث الجعفي: فقامت الجارية الي صاع من شغير فخبز منه خمسة اقراص لکل واحد منهم قرص: فلما مضي صيامهم الاول وضع ايديهم الخبز و الملح الجريش اذا</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225]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اتاهم مسکين فوقف بالباب و قال: السلام عليکم اهل بيت محمد- في الحديث الجعفي انا مسکين من مساکين امة محمد صلي الله عليه و آله و سلم و انا والله جائع اطعموني اطعمکم الله من موائد الجنة. فسمعه علي رضي‏الله‏عنه فانشأ:»</w:t>
      </w:r>
      <w:r w:rsidRPr="003A3270">
        <w:rPr>
          <w:rFonts w:ascii="Tahoma" w:eastAsia="Times New Roman" w:hAnsi="Tahoma" w:cs="Tahoma"/>
          <w:color w:val="000000"/>
          <w:sz w:val="18"/>
          <w:szCs w:val="18"/>
          <w:rtl/>
        </w:rPr>
        <w:br/>
        <w:t>«در حديث جابر جعفي آمده است که جاريه‏ي آنان بلند شد يک صاع از جو را آرد کرد و پنج عدد نان به تعداد افراد منزل پخت، وقتي که شب شد، وقت افطار رسيد،غذا را جلوي خود با مقداري نمک که خوب نرم نشده بود گذاشتند، ناگاه مسکيني آمد و بر در منزل توقف کرد و گفت: اي اهل بيت محمد درود و سلام خداوند بر شما باد.</w:t>
      </w:r>
      <w:r w:rsidRPr="003A3270">
        <w:rPr>
          <w:rFonts w:ascii="Tahoma" w:eastAsia="Times New Roman" w:hAnsi="Tahoma" w:cs="Tahoma"/>
          <w:color w:val="000000"/>
          <w:sz w:val="18"/>
          <w:szCs w:val="18"/>
          <w:rtl/>
        </w:rPr>
        <w:br/>
        <w:t>و در حديث جابر جعفي آمده است: مسکين آمد و گفت: من مسکيني از مسکين‏هاي امت محمد هستم و قسم به خدا گرسنه هستم، مرا سير کنيد، خداوند شما را از مائده‏هاي بهشت سير بگرداند. پس وقتي که علي (عليه‏السلام) صداي او را شنيد فرمود: فاطمه جان غذاي مرا به مسکين بده و سپس آن شعر را که از کتاب تذکرة الخواص نقل شده خواند که در اين تفسير هم آمده است».</w:t>
      </w:r>
      <w:r w:rsidRPr="003A3270">
        <w:rPr>
          <w:rFonts w:ascii="Tahoma" w:eastAsia="Times New Roman" w:hAnsi="Tahoma" w:cs="Tahoma"/>
          <w:color w:val="000000"/>
          <w:sz w:val="18"/>
          <w:szCs w:val="18"/>
          <w:rtl/>
        </w:rPr>
        <w:br/>
        <w:t>«فاطعموه الطعام و مکثوا يومهم و ليلتهم لم يذوقوا شيئا الا الماء القراح، فلما أن کان في اليوم الثاني قامت الي صاع فطحنته و اختبزته و صلي علي مع النبي صلي الله عليه و آله و سلم ثم أتي المنزل فوضع الطعام بين أيديهم فوقف بالبا يتيم فقال: السلام عليکم اهل بيت محمد يتيم من اولاد المهاجرين استشهد والدي يوم العقبة اطعموني اطعمکم الله من موائد الجنة فسمعه علي (عليه‏السلام).»</w:t>
      </w:r>
      <w:r w:rsidRPr="003A3270">
        <w:rPr>
          <w:rFonts w:ascii="Tahoma" w:eastAsia="Times New Roman" w:hAnsi="Tahoma" w:cs="Tahoma"/>
          <w:color w:val="000000"/>
          <w:sz w:val="18"/>
          <w:szCs w:val="18"/>
          <w:rtl/>
        </w:rPr>
        <w:br/>
        <w:t>«غذا را جمله به مسکين دادند و شب و روز را چيزي نچشيدند مگر آب خالص، پس وقتي که روز دوم رسيد همه روزه بودند، فاطمه صاع دوم را آرد فرمود و چند عدد نان پخت و علي نماز را با پيامبر اسلام (صلي الله عليه و آله و سلم) خواند و به منزل آمد، غذا را جلو خود گذاشتند، ناگاه يتيمي آمد و گفت: سلام و درود خداوند بر شما باد اي اهل بيت محمد، من يتيمي از فرزندان مهاجرين هستم و پدرم روز عقبه شهيد شده است گرسنه هستم مرا سير و اطعام بفرماييد تا خداوند شما را از مائده‏هاي بهشت اطعام و سير بگرداند، علي (عليه‏السلام) صداي وي را شنيد و فرمود: فاطمه جان، سهم غذاي مرا</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226]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به آن يتيم بده».</w:t>
      </w:r>
      <w:r w:rsidRPr="003A3270">
        <w:rPr>
          <w:rFonts w:ascii="Tahoma" w:eastAsia="Times New Roman" w:hAnsi="Tahoma" w:cs="Tahoma"/>
          <w:color w:val="000000"/>
          <w:sz w:val="18"/>
          <w:szCs w:val="18"/>
          <w:rtl/>
        </w:rPr>
        <w:br/>
        <w:t>«فاطعموه الطعام و مکثوا يومين و ليلتين، لم يذوقوا شيئا الا الماء القراح فلما کانت في اليوم الثالث قامت الي الصاع الباقي فطحنته و اختبزته، و صلي علي مع النبي صلي الله عليه و سلم، ثم أتي المنزل فوضع الطعام بين أيديهم، اذا أتاهم أسير فوقف بالباب فقال: السلام عليکم اهل بيت محمد تأسروننا و تشدوننا و لا تطعموننا؟ اطعموني فاني اسير محمد فسمعه علي (سلام‏الله‏عليه)».</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«پس طعام را جمله به يتيم دادند و دو روز و شب را گرسنه صبر کردند و چيزي نخوردند مگر آب، پس روز سوم فاطمه يک صاع باقي را آرد فرمود چند نان پخت وقتي که علي نماز را در جماعت با پيامبر اسلام خواند و به منزل آمد و غذاي جوين را جلوي خود گذاشتند، پس ناگاه اسيري بر در منزل ايستاد و گفت: سلام و درود خداوند بر شما اهل بيت محمد، مرا خوشحال کنيد زيرا خيلي سختي بر من گذشته و کسي مرا اطعام نمي‏کند و شما مرا اطعام بکنيد همانا من اسير محمد (صلي الله عليه و آله و سلم) هستم. پس علي (عليه‏السلام) صدا و ناله‏ي او را شنيد، فرمود: فاطمه جان سهم غذاي مرا به اسير بده؛ باز هم همه‏ي اهل منزل سهم خود را به اسير دادند.»</w:t>
      </w:r>
      <w:r w:rsidRPr="003A3270">
        <w:rPr>
          <w:rFonts w:ascii="Tahoma" w:eastAsia="Times New Roman" w:hAnsi="Tahoma" w:cs="Tahoma"/>
          <w:color w:val="000000"/>
          <w:sz w:val="18"/>
          <w:szCs w:val="18"/>
          <w:rtl/>
        </w:rPr>
        <w:br/>
        <w:t>«فاعطوه الطعام و مکثوا ثلاثة أيام و لياليها لم يذوقوا شيئا الا الماء القراح فلما ان کان في اليوم الرابع و قد قضي الله النذر اخذ بيده اليمني الحسن و بيده ليسري الحسين و أقبل نحو رسول‏الله صلي الله عليه و سلم و هم يرتعشون کالفراخ من شدة الجوع، فلما أبصرهم رسول‏الله صلي الله عليه و سلم قال: يا اباالحسن ما اشد ما يسوءني ما أري بکم انطلق بنا الي ابنتي، فانطلقوا اليها و هي في محرابها، و قد لصق بطنها بظهرها، و غارت عيناها من شدة الجوع، فلما رآها رسول‏الله صلي الله عليه و سلم و عرف المجاعة في وجهها بکي و قال: وا غوثاه يا الله اهل بيت محمد يموتون جوعا، فهبط جبرئيل عليه السلام و قال: السلام عليک ربک يقرئک السلام يا محمد خذه هنيئا في اهل بيتک.</w:t>
      </w:r>
      <w:r w:rsidRPr="003A3270">
        <w:rPr>
          <w:rFonts w:ascii="Tahoma" w:eastAsia="Times New Roman" w:hAnsi="Tahoma" w:cs="Tahoma"/>
          <w:color w:val="000000"/>
          <w:sz w:val="18"/>
          <w:szCs w:val="18"/>
          <w:rtl/>
        </w:rPr>
        <w:br/>
        <w:t>قال: و ما آخذ يا جبرئيل؟ فأقرأه: «هل اتي علي الانسان حين من الدهر الي قوله «و</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227]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يطعمون الطعام علي حبه مسکينا و يتيما و اسيرا، انما نطعمکم لوجه الله لا نريد منکم جزاء و لا شکورا.»</w:t>
      </w:r>
      <w:r w:rsidRPr="003A3270">
        <w:rPr>
          <w:rFonts w:ascii="Tahoma" w:eastAsia="Times New Roman" w:hAnsi="Tahoma" w:cs="Tahoma"/>
          <w:color w:val="000000"/>
          <w:sz w:val="18"/>
          <w:szCs w:val="18"/>
          <w:rtl/>
        </w:rPr>
        <w:br/>
        <w:t>«غذا را جمله به اسير دادند و سه شب و روز را گرسنه ماندند و چيزي نخوردند مگر آب، پس وقتي که روز چهارم شد و نذر و عهد را با خداوند تمام کردند، علي دست حسن را به دست راست و دست حسين را به دست چپ گرفت و به طرف منزل رسول خدا (صلي الله عليه و آله و سلم) رفتند در حالي که حسن و حسين از شدت گرسنگي مثل جوجه مي‏لرزيدند، پس وقتي پيامبر اسلام از حال آنها با خبر شد فرمود: يا اباالحسن چه سخت است و آزار مي‏دهد مرا آن حالتي که در شما مي‏بينم.بيا با هم به سراغ دخترم فاطمه برويم، همه آمدند نزد فاطمه در حالي که وي در محراب عبادت بود، از شدت گرسنگي شکمش به پشتش چسبيده بود و چشمهاي مبارکش به گودي رفته بود. پس وقتي رسول خدا (صلي الله عليه و آله و سلم) فاطمه را ديد و گرسنگي را از چهره فاطمه دانست گريه کرد و فرمود: پروردگارا،آل محمد همه از گرسنگي مي‏ميرند، پس ناگاه جبرئيل نازل شد و گفت: السلام عليک، پروردگارت تو را سلام مي‏رساند اي محمد، اين را بگير مبارک و با ميمنت باشد براي تو و اهل بيت تو.</w:t>
      </w:r>
      <w:r w:rsidRPr="003A3270">
        <w:rPr>
          <w:rFonts w:ascii="Tahoma" w:eastAsia="Times New Roman" w:hAnsi="Tahoma" w:cs="Tahoma"/>
          <w:color w:val="000000"/>
          <w:sz w:val="18"/>
          <w:szCs w:val="18"/>
          <w:rtl/>
        </w:rPr>
        <w:br/>
        <w:t>پيامبر فرمود: چه چيز را بگيرم اي جبرئيل؟ پس جبرئيل سوره‏ي هل اتي را خواند آيا بر انسان روزگاراني نگذشت که چيز لايقي ذکر هيچ نبود تا آن جا که خداوند مي‏فرمايد «هم بر دوستي خدا به فقير و اسير و يتيم طعام مي‏دهند و مي‏گويند: ما فقط براي رضاي خدا به شما طعام مي‏دهيم و از شما هيچ پاداش و سپاسي نمي‏طلبيم». [4] .</w:t>
      </w:r>
      <w:r w:rsidRPr="003A3270">
        <w:rPr>
          <w:rFonts w:ascii="Tahoma" w:eastAsia="Times New Roman" w:hAnsi="Tahoma" w:cs="Tahoma"/>
          <w:color w:val="000000"/>
          <w:sz w:val="18"/>
          <w:szCs w:val="18"/>
          <w:rtl/>
        </w:rPr>
        <w:br/>
        <w:t>علامه آلوسي مي‏گويد: «من رواية عطاء عن ابن عباس أن الحسن و الحسين مرضا فعادهما جدهما محمد صلي الله عليه و آله و سلم و معه ابوبکر و عمر رضي‏الله‏عنهما و عادهما من عادهما من الصحابة فقالوا لعلي کرم الله وجه: يا ابالحسن لو نذرت علي ولديک، فنذر علي و فاطمة و فضة جارية لهما ان برء آمما بهما أن يصوموا ثلاثة ايام شکرا، فألبس الله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228]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تعالي الغلامين ثوب العافية و ليس عند آل محمد قليل و لا کثير، فانطلق علي کرم الله وجهه الي شمعون اليهودي الخيبري فاستقرض منه ثلاثة اصوع من شعير فجاء بها فقامت فاطمة رضي‏الله‏تعالي‏عنها الي صاع فطحنته و خبزت منه خمسة أقراص علي عددهم و صلي علي کرم الله تعالي وجهه مع النبي صلي الله تعالي عليه و سلم المغرب، ثم أتي المنزل فوضع الطعام بين يديه.»</w:t>
      </w:r>
      <w:r w:rsidRPr="003A3270">
        <w:rPr>
          <w:rFonts w:ascii="Tahoma" w:eastAsia="Times New Roman" w:hAnsi="Tahoma" w:cs="Tahoma"/>
          <w:color w:val="000000"/>
          <w:sz w:val="18"/>
          <w:szCs w:val="18"/>
          <w:rtl/>
        </w:rPr>
        <w:br/>
        <w:t>«از عطا و ابن عباس روايت شده: به درستي که حسن و حسين مريض شدند، جد بزرگوارشان از آنها عيادت فرمود در حالي که با او ابابکر و عمر و کساني ديگر از صحابه بودند، به علي (عليه‏السلام) گفتند:اي ابي‏الحسن اگر براي عافيت فرزندانت نذر بکني خوب است، پس علي و فاطمه و فضه‏ي خادمه نذر کردند به اين عبارت: اگر حسن و حسين از بيمار خوب شدند به شکرانه آن سه روز روزه مي‏گيريم، پس دو آقازاده لباس صحت و عافيت پوشيدند و اهل خانه روزه گرفتند در حالي که در منزل آل محمد از غذا و طعام نه کم و نه زياد هيچ چيز نبود، علي (عليه‏السلام) به خانه شمعون خيبري يهودي آمد و از وي سه صاع جو قرض کرد و به منزل آورد.</w:t>
      </w:r>
      <w:r w:rsidRPr="003A3270">
        <w:rPr>
          <w:rFonts w:ascii="Tahoma" w:eastAsia="Times New Roman" w:hAnsi="Tahoma" w:cs="Tahoma"/>
          <w:color w:val="000000"/>
          <w:sz w:val="18"/>
          <w:szCs w:val="18"/>
          <w:rtl/>
        </w:rPr>
        <w:br/>
        <w:t>بعد فاطمه‏ي زهرا (سلام‏الله‏عليها) بلند شد يک صاع را آرد کرد و از مقدار آرد شده پنج عدد قرص نان به عدد افراد خانه پخت و علي (عليه‏السلام) با پيامبر اسلام (صلي الله عليه و آله و سلم) نماز مغرب را خواند، بعد به منزل تشريف آورد و غذاي جوين را جلو آقا گذاشتند و همه اعضاء خانه بر سر سفره‏ي غذا نشستند...».</w:t>
      </w:r>
      <w:r w:rsidRPr="003A3270">
        <w:rPr>
          <w:rFonts w:ascii="Tahoma" w:eastAsia="Times New Roman" w:hAnsi="Tahoma" w:cs="Tahoma"/>
          <w:color w:val="000000"/>
          <w:sz w:val="18"/>
          <w:szCs w:val="18"/>
          <w:rtl/>
        </w:rPr>
        <w:br/>
        <w:t>«فوقف بالباب سائل فقال: السلام عليکم يا اهل بيت محمد صلي الله عليه و سلم،انا مسکين من مساکين المسلمين اطعموني اطعمکم الله تعالي من موائد الجنة فآثروه و باتوا لم يذوقوا شيئا الا الماء و اصبحوا صياما، ثم قامت فاطمة رضي الله تعالي عنها الي صاع آخر فطحنه و خبزته و صلي علي کرم الله تعالي وجهه مع النبي صلي الله عليه سلم المغرب ثم اتي المنزل فوضع الطعام بين يديه فوقف يتيم بالباب و قال: السلام عليکم يا اهل بيت محمد صلي الله تعالي عليه و سلم يتيم من اولاد المهاجرين اطعموني اطعمکم الله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229]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تعالي من موائد الجنة، فآثروه و مکثوا يومين و ليلتين لم يذوقوا شيئا الا الماء القراح و اصبحوا صياما.»</w:t>
      </w:r>
      <w:r w:rsidRPr="003A3270">
        <w:rPr>
          <w:rFonts w:ascii="Tahoma" w:eastAsia="Times New Roman" w:hAnsi="Tahoma" w:cs="Tahoma"/>
          <w:color w:val="000000"/>
          <w:sz w:val="18"/>
          <w:szCs w:val="18"/>
          <w:rtl/>
        </w:rPr>
        <w:br/>
        <w:t>«پس ناگاه سائلي به درب منزل ايستاد و گفت: سلام و درود خداوند بر شما باد اي اهل بيت محمد (صلي الله عليه و آله و سلم) من مسکين و بيچاره‏اي هستم از مساکين مسلمين، مرا سير و اطعام بنماييد، خداوند تعالي شما را زا مائده‏هاي بهشت اطعام بفرمايد، اهل منزل همه ايثار کردند و غذا را به سائل دادند و شب را خوابيدند و چيزي نخوردند مگر آب صبح کردند در حالي که همه روزه بودند، روز بعد فاطمه (سلام‏الله‏عليها) يک صاع ديگر جو را آرد کرد و چند قرص نان پخت و علي نماز را با پيامبر اسلام (صلي الله عليه و آله و سلم) خواند و به منزل آمد، پس طعام را جلوشان گذاشتند، يتيمي‏به درب منزل آمد و گفت:اي اهل بيت محمد (صلي الله عليه و آله و سلم) سلام و درود خداوند بر شما باد، من يتيمي از اولاد مهاجرين هستم، مرا سير کنيد خداوند شما را از مائده‏هاي بهشت سير بگرداند.</w:t>
      </w:r>
      <w:r w:rsidRPr="003A3270">
        <w:rPr>
          <w:rFonts w:ascii="Tahoma" w:eastAsia="Times New Roman" w:hAnsi="Tahoma" w:cs="Tahoma"/>
          <w:color w:val="000000"/>
          <w:sz w:val="18"/>
          <w:szCs w:val="18"/>
          <w:rtl/>
        </w:rPr>
        <w:br/>
        <w:t>سپس همه اهل منزل ايثار کردند و غذاي خودشان را به يتيم دادند و صبر کردند، دو شب و روز را چيزي نخوردند مگر آب خالص.»</w:t>
      </w:r>
      <w:r w:rsidRPr="003A3270">
        <w:rPr>
          <w:rFonts w:ascii="Tahoma" w:eastAsia="Times New Roman" w:hAnsi="Tahoma" w:cs="Tahoma"/>
          <w:color w:val="000000"/>
          <w:sz w:val="18"/>
          <w:szCs w:val="18"/>
          <w:rtl/>
        </w:rPr>
        <w:br/>
        <w:t xml:space="preserve">«فلما کان يوم الثالث قامت فاطمة رضي‏الله‏تعالي‏عنها الي الصاع الثالث و طحنته و خبزته و صلي علي کرم الله تعالي وجهه مع النبي صلي الله تعالي عليه و سلم المغرب فأتي المنزل فوضع الطعام بين يديه فوقف اسير بالباب فقال: السلام عليک يا اهل بيت محمد صلي الله تعالي عليه و سلم انا اسير محمد صلي الله عليه و سلم، اطعموني اطعمکم الله فآثروه و باتو لم </w:t>
      </w:r>
      <w:r w:rsidRPr="003A3270">
        <w:rPr>
          <w:rFonts w:ascii="Tahoma" w:eastAsia="Times New Roman" w:hAnsi="Tahoma" w:cs="Tahoma"/>
          <w:color w:val="000000"/>
          <w:sz w:val="18"/>
          <w:szCs w:val="18"/>
          <w:rtl/>
        </w:rPr>
        <w:lastRenderedPageBreak/>
        <w:t>يذوقوا الا الماء القراح فلما أصبحوا اخذ علي کرم الله تعالي وجهه الحسن و الحسين و اقبلوا الي رسول‏الله صلي الله عليه و سلم و رآهم يرتعشون کالفراخ من شدة الجوع قال:يا اباالحسن ما اشد ما يسوءني ما اري بکم و قام فانطلق معهم الي فاطمة رضي‏الله‏تعالي‏عنها فرآها في محرابها قد التصق بطنها بظهرها و غارت عيناها من شدة الجوع فرق ذلک صلي الله عليه و سلم و سناءه ذلک فهبط جبرئل عليه‏السلام فقال:</w:t>
      </w:r>
      <w:r w:rsidRPr="003A3270">
        <w:rPr>
          <w:rFonts w:ascii="Tahoma" w:eastAsia="Times New Roman" w:hAnsi="Tahoma" w:cs="Tahoma"/>
          <w:color w:val="000000"/>
          <w:sz w:val="18"/>
          <w:szCs w:val="18"/>
          <w:rtl/>
        </w:rPr>
        <w:br/>
        <w:t>پس روز سوم فاطمه (سلام‏الله‏عليها) بلند شد و صاع سوم را آرد نموده و غذا</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230]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پخت علي (عليه‏السلام) نماز مغرب را با پيامبر (صلي الله عليه و آله و سلم) خواند و به منزل آمد و پس طعام را جلوشان گذاشتند، ناگاه درب منزل به صدا درآمد، صدايي به گوش رسيد که مي‏گفت: سلام و درود خدا بر شما اهل بيت محمد (صلي الله عليه و آله و سلم) من يکي از اسيرهاي محمد (صلي الله عليه و آله و سلم) و گرسنه هستم، مرا اطعام و سير بکنيد، خداوند شما را از مائده‏هاي بهشت سير بگرداند، اهل منزل همه‏ي غذا را به اسير دادند و شب را بيتوته کردند و چيزي نخوردند مگر آب خالص، پس وقتي که صبح شد علي (عليه‏السلام) دست حسن و حسين را گرفت و به طرف رسول خدا (صلي الله عليه و آله و سلم) رو آورد، پيامبر ايشان را که از شدت گرسنگي مثل جوجه مي‏لرزيدند ديد و فرمود: اي اباالحسن چه قدر سخت است و مرا آزار مي‏دهد که شما را به اين حال مي‏بينم، پيامبر (صلي الله عليه و آله و سلم) با حضرت علي و حسن و حسين به خانه‏ي فاطمه (سلام‏الله‏عليها) آمد، فاطمه را ديد که در محراب مشغول عبادت است و از گرسنگي شکم مبارکش به پشتش چسبيده چشمهاي مبارک به گودي رفته است. پس پيامبر (صلي الله عليه و آله و سلم) به فاطمه رقت کرد، و ناراحت شد که آن حالت را ديد، پس جبرئيل نازل شد و گفت:</w:t>
      </w:r>
      <w:r w:rsidRPr="003A3270">
        <w:rPr>
          <w:rFonts w:ascii="Tahoma" w:eastAsia="Times New Roman" w:hAnsi="Tahoma" w:cs="Tahoma"/>
          <w:color w:val="000000"/>
          <w:sz w:val="18"/>
          <w:szCs w:val="18"/>
          <w:rtl/>
        </w:rPr>
        <w:br/>
        <w:t>«خذها يا محمد، هناک الله تعالي في اهل بيتک، قال: و ما آخذ يا جبرئيل؟ هل أتي علي الانسان السورة، و في رواية ابن مهران فوثب النبي صلي الله تعالي عليه و سلم حتي دخل علي فاطمة فأکب عليها يبکي فهبط جبرئيل عليه‏السلام بهذه الآية: ان الابرار يشربون و في رواية عن عطاء ان الشعير کان عن اجرة سقي نحل و انه جعل في کل يوم ثلث منه حصيدة فآثروا بها الي آخر.»</w:t>
      </w:r>
      <w:r w:rsidRPr="003A3270">
        <w:rPr>
          <w:rFonts w:ascii="Tahoma" w:eastAsia="Times New Roman" w:hAnsi="Tahoma" w:cs="Tahoma"/>
          <w:color w:val="000000"/>
          <w:sz w:val="18"/>
          <w:szCs w:val="18"/>
          <w:rtl/>
        </w:rPr>
        <w:br/>
        <w:t>اي محمد بگير که خداوند با ميمنت گردانيده است براي اهل بيت تو، پيامبر اسلام فرمود: چه چيز را بگيرم اي جبرئيل؟ گفت: «هل اتي علي الانسان».</w:t>
      </w:r>
      <w:r w:rsidRPr="003A3270">
        <w:rPr>
          <w:rFonts w:ascii="Tahoma" w:eastAsia="Times New Roman" w:hAnsi="Tahoma" w:cs="Tahoma"/>
          <w:color w:val="000000"/>
          <w:sz w:val="18"/>
          <w:szCs w:val="18"/>
          <w:rtl/>
        </w:rPr>
        <w:br/>
        <w:t>در روايت ابن مهران آمده است: پس پيامبر (صلي الله عليه و آله و سلم) به سرعت رفت تا اينکه داخل خانه‏ي فاطمه شد و خود را به روي زهراانداخت و گريه مي‏کرد، پس جبرئيل (عليه‏السلام) نازل شد و اين آيه را آورد: «همانا نيکوکاران مي‏نوشند از... الي آخر» و در روايتي از عطا آمده است: جوي را که علي (عليه‏السلام) آورد از کرايه آبياري نخل بود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231]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در هر روز يک سوم آن را فاطمه آرد مي‏کرد و غذامي‏پخت و آن را به سائل و يتيم اسير ايثار کردند.</w:t>
      </w:r>
      <w:r w:rsidRPr="003A3270">
        <w:rPr>
          <w:rFonts w:ascii="Tahoma" w:eastAsia="Times New Roman" w:hAnsi="Tahoma" w:cs="Tahoma"/>
          <w:color w:val="000000"/>
          <w:sz w:val="18"/>
          <w:szCs w:val="18"/>
          <w:rtl/>
        </w:rPr>
        <w:br/>
        <w:t>«و أخرج ابن مردويه عن ابن عباس انه قال في قوله سبحانه: و يطعمون الطعام الخ نزلت في علي کرم الله تعالي وجهه و فاطمة بنت رسول‏الله صلي الله عليه و سلم و لم يذکر القصة و الخبر مشهور بين الناس و ذکره الواحدي في کتاب البسيط ثم نقل هذه الاشعار.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الي م الي م و حتي متي</w:t>
      </w:r>
      <w:r w:rsidRPr="003A3270">
        <w:rPr>
          <w:rFonts w:ascii="Tahoma" w:eastAsia="Times New Roman" w:hAnsi="Tahoma" w:cs="Tahoma"/>
          <w:color w:val="000000"/>
          <w:sz w:val="18"/>
          <w:szCs w:val="18"/>
          <w:rtl/>
        </w:rPr>
        <w:br/>
        <w:t>اعاتب في حب هذا الفتي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هل زوجت غيره فاطم</w:t>
      </w:r>
      <w:r w:rsidRPr="003A3270">
        <w:rPr>
          <w:rFonts w:ascii="Tahoma" w:eastAsia="Times New Roman" w:hAnsi="Tahoma" w:cs="Tahoma"/>
          <w:color w:val="000000"/>
          <w:sz w:val="18"/>
          <w:szCs w:val="18"/>
          <w:rtl/>
        </w:rPr>
        <w:br/>
        <w:t>و في غيره هل أتي هل أتي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«ابن مردويه ازابن عباس نقل کرده است: سخن خداي سبحان «يطعمون الطعام علي حبه» در شأن علي (عليه‏السلام) و فاطمه دختر پيامبر اسلام (صلي الله عليه و آله و سلم) نازل شده است ولي او اصل جريان قصه و مورد شأن نزول را ذکر نکرده است در حالي که خبر بين مردم مشهور است و واحدي هم در کتاب بسيط خود خبر مذکور را ذکر کرده است و بعد اين اشعار را هم بيان کرده:</w:t>
      </w:r>
      <w:r w:rsidRPr="003A3270">
        <w:rPr>
          <w:rFonts w:ascii="Tahoma" w:eastAsia="Times New Roman" w:hAnsi="Tahoma" w:cs="Tahoma"/>
          <w:color w:val="000000"/>
          <w:sz w:val="18"/>
          <w:szCs w:val="18"/>
          <w:rtl/>
        </w:rPr>
        <w:br/>
        <w:t>تا کي، تا کي و تا چه زماني؟ مرا در محبت اين جوانمرد سرزنش مي‏کنيد! مگر فاطمه به غير او تزويج شده است؟ مگر سوره‏ي هل اتي درباره‏ي غير او نازل شده است؟»</w:t>
      </w:r>
      <w:r w:rsidRPr="003A3270">
        <w:rPr>
          <w:rFonts w:ascii="Tahoma" w:eastAsia="Times New Roman" w:hAnsi="Tahoma" w:cs="Tahoma"/>
          <w:color w:val="000000"/>
          <w:sz w:val="18"/>
          <w:szCs w:val="18"/>
          <w:rtl/>
        </w:rPr>
        <w:br/>
        <w:t>«و ذکر الآلوسي: و من اللطائف انه سبحانه لم يذکر فيها الحور العين و انما صرح عز و جل بولدان مخلدين رعاية لحرمة البتول و قرة عين الرسول لئلا تشور غيرتها الطبيعية اذا احست بضرة و هي في افواه الطباع البشرية و لو في الجنة مرة و لا يخفي عليک أن هذا زهرة ربيع و لا تتحمل الفرک ثم التذکير علي ذلک ايضا من باب التغليب».</w:t>
      </w:r>
      <w:r w:rsidRPr="003A3270">
        <w:rPr>
          <w:rFonts w:ascii="Tahoma" w:eastAsia="Times New Roman" w:hAnsi="Tahoma" w:cs="Tahoma"/>
          <w:color w:val="000000"/>
          <w:sz w:val="18"/>
          <w:szCs w:val="18"/>
          <w:rtl/>
        </w:rPr>
        <w:br/>
        <w:t>«آلوسي بعد از آن که مطالب گذشته را بيان کرده يادآور شده است: از لطايف عجائب اين است که خداي سبحان در اين سوره‏ي هل أتي از اول تا به آخر، به احترام حضرت فاطمه‏ي زهرا (سلام‏الله‏عليها) نام حور العين را ذکر نکرده است، و فقط خداوند از ولدان مخلد «فرزندان جاويد زيبا» نام برده است ولي اسمي‏از حورالعين نبرده است، چرا؟ براي اينکه به غيرت طبيعي وي بر نخورد، زماني که حس بکند که وي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232]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داراي سجاياي بشري مي‏باشد ولو اينکه در بهشت حتي يک مرتبه باشد و مخفي نماند همانا اين شکوفه‏ي بهاري است که تند باد را نمي‏تواند تحمل داشته باشد، بعد آلوسي‏مي‏گويد: تذکير و مذکر بودن ضمير در اين سوره نيز از باب تغليب است». [5] .</w:t>
      </w:r>
      <w:r w:rsidRPr="003A3270">
        <w:rPr>
          <w:rFonts w:ascii="Tahoma" w:eastAsia="Times New Roman" w:hAnsi="Tahoma" w:cs="Tahoma"/>
          <w:color w:val="000000"/>
          <w:sz w:val="18"/>
          <w:szCs w:val="18"/>
          <w:rtl/>
        </w:rPr>
        <w:br/>
        <w:t>علامه‏ي نيشابوري مي‏گويد: «يروي عن ابن عباس أن الحسن و الحسين مرضا- فعادهما رسول‏الله صلي الله عليه و سلم في ناس معه، فقال: يا اباالحسن لو نذرت علي ولدک فنذر علي و فاطمة و فضة جارية لهما ان برآهما الله أن يصوموا ثلاثة ايام، فشفيا و ما معهما شي‏ء، فاستقرض علي من شمعون الخيبري اليهودي ثلاثة اصوع من شعير فطحنت فاطمة منها صاعا و اختبرت خمسة أقراص علي عددهم، فوضعوها بين أيديهم ليفطروا، فوقف عليهم سائل فقال: السلام عليکم يا اهل محمد مسکين من مساکين المسلمين اطعموني اطعمکم الله من موائد الجنة فآثروه و باتوا و لم يذوقوا الا الماء فاصبحوا صياما، فلما امسوا و وضعوا الطعام بين ايديهم وقف عليهم يتيم فآثروه و وقف عليهم في الثالثة أسير فجعلوا مثل ذلک فلما أصبحوا أخذ علي رضي‏الله‏عنه بيد الحسن و الحسين الي رسول‏الله صلي الله عليه و سلم فلما أبصرهم و هم يرتعشون کالفراخ من شدة الجوع قال ما أشد ما يسؤني ما اري بکم، فقال و انطلق معهم فرآي فاطمة في محرابها قد لصق ظهرها ببطنها و غارت عيناها فسائه ذلک، فنزل جبرائيل و قال خذها يا محمد هناک الله في أهل بيتک فاقرء السورة.</w:t>
      </w:r>
      <w:r w:rsidRPr="003A3270">
        <w:rPr>
          <w:rFonts w:ascii="Tahoma" w:eastAsia="Times New Roman" w:hAnsi="Tahoma" w:cs="Tahoma"/>
          <w:color w:val="000000"/>
          <w:sz w:val="18"/>
          <w:szCs w:val="18"/>
          <w:rtl/>
        </w:rPr>
        <w:br/>
        <w:t xml:space="preserve">«از ابن عباس روايت شده: همانا حسن و حسين (عليهماالسلام) مريض شدند، پس رسول خدا (صلي الله عليه و آله و </w:t>
      </w:r>
      <w:r w:rsidRPr="003A3270">
        <w:rPr>
          <w:rFonts w:ascii="Tahoma" w:eastAsia="Times New Roman" w:hAnsi="Tahoma" w:cs="Tahoma"/>
          <w:color w:val="000000"/>
          <w:sz w:val="18"/>
          <w:szCs w:val="18"/>
          <w:rtl/>
        </w:rPr>
        <w:lastRenderedPageBreak/>
        <w:t>سلم) از آنان عيادت فرمود و عده اي از مردم هم با ابشان بودند، پيامبر فرمود: يا ابي‏الحسن براي عافيت فرزندانت نذر کن، پس علي و فاطمه و فضه خادمه‏ي آنها نذر کردند که اگر خداوند آنان را خوب کرد سه روز روزه خواهند گرفت، پس وقتي که آقازاده‏هاي شفا يافتند، اهل خانه روزه گرفتند و در نزد آنها چيزي از غذا</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233]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موجود نبود، علي از شمعون خيبري يهودي سه صاع جو قرض کرد.</w:t>
      </w:r>
      <w:r w:rsidRPr="003A3270">
        <w:rPr>
          <w:rFonts w:ascii="Tahoma" w:eastAsia="Times New Roman" w:hAnsi="Tahoma" w:cs="Tahoma"/>
          <w:color w:val="000000"/>
          <w:sz w:val="18"/>
          <w:szCs w:val="18"/>
          <w:rtl/>
        </w:rPr>
        <w:br/>
        <w:t>فاطمه يک صاع از آن را آرد فرمود و پنج قرص نان آماده کرد، به تعداد اهل منزل، پس غذاي جوين را بر سر سفره گذاشتند تا اينکه افطار بنمايند، ناگاه سائلي بردرب منزل ايستاد و گفت: سلام و رحمت خدا بر شما خاندان محمد، من مسکيني از مساکين مسلمانان هستم، مرا اطعام بکنيد، خداوند شما را از مائده‏هاي بهشت سير بگرداند؛ پس اهل منزل همه ايثار کردند و طعام خود را به مسکين دادند و شب را خوابيدند و چيزي نخوردند جز آب و شب را صبح کردند در حالي که همه روزه بودند، وقت افطار طعام را جلوي خود گذاشتند، يتيمي جلوي درب منزل ايستاد و گفت: من يتيم هستم به من اطعام بکنيد، پس ايثار کردند و همگي غذا را به يتيم دادند، و روز سوم هم موقع افطار اسير آمد و در زد و گفت: اسيري هستم گرسنه، همه‏ي اهل منزل غذاي خود را تماما به اسير دادند و اين شب همه با آب افطار کردند، پس وقتي صبح شد علي (عليه‏السلام) دست حسن و حسين (عليهماالسلام) را گرفت و به خدمت پيامبر اسلام (صلي الله عليه و آله و سلم) آمد، پيامبر اسلام (صلي الله عليه و آله و سلم) آنها را در حالي ديد که حسن و حسين از شدت گرسنگي مثل جوجه به خود مي‏لرزيدند، پيامبر فرمود: چه سخت است و آزارمي‏دهد مرا که شما را اين گونه مي‏بينم.</w:t>
      </w:r>
      <w:r w:rsidRPr="003A3270">
        <w:rPr>
          <w:rFonts w:ascii="Tahoma" w:eastAsia="Times New Roman" w:hAnsi="Tahoma" w:cs="Tahoma"/>
          <w:color w:val="000000"/>
          <w:sz w:val="18"/>
          <w:szCs w:val="18"/>
          <w:rtl/>
        </w:rPr>
        <w:br/>
        <w:t>پيامبر با آنان به خانه فاطمه رفتند و فاطمه را ديدند که در محراب عبادت مشغول راز و نياز و ستايش پروردگار مي‏باشد ولي از شدت گرسنگي شکم وي به پشت چسبيده و چشم‏هاي مبارک به گودي رفته است و اين حالت پيامبر را ناراحت کرد تا اينکه جبرئيل امين نازل شد و گفت: اي محمد اين را بگير که مبارک گردانيد خداوند اهل بيت تو را و بعد جبرئيل سوره‏ي هل اتي را قرائت کرد». [6] .</w:t>
      </w:r>
      <w:r w:rsidRPr="003A3270">
        <w:rPr>
          <w:rFonts w:ascii="Tahoma" w:eastAsia="Times New Roman" w:hAnsi="Tahoma" w:cs="Tahoma"/>
          <w:color w:val="000000"/>
          <w:sz w:val="18"/>
          <w:szCs w:val="18"/>
          <w:rtl/>
        </w:rPr>
        <w:br/>
        <w:t>علامه سيوطي مي‏گويد: «و اخرج ابن مردويه عن ابن عباس في قوله تعالي: و يطعمون الطعام علي حبه الآية قال: نزتل هذه الآية في علي بن أبيطالب و فاطمة بنت رسول‏الله صلي الله عليه و سلم».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234]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«ابن مردويه از ابن عباس آورده است: که قول خداوند تعالي در آيه‏ي «يطعمون الطعام...». اين آيه درباره‏ي علي بن ابي‏طالب و فاطمه (عليهماالسلام) نازل شده است». [7] .</w:t>
      </w:r>
      <w:r w:rsidRPr="003A3270">
        <w:rPr>
          <w:rFonts w:ascii="Tahoma" w:eastAsia="Times New Roman" w:hAnsi="Tahoma" w:cs="Tahoma"/>
          <w:color w:val="000000"/>
          <w:sz w:val="18"/>
          <w:szCs w:val="18"/>
          <w:rtl/>
        </w:rPr>
        <w:br/>
        <w:t>علامه شوکاني در تفسير خود مي‏گويد: «نزلت هذه الآية في علي بن ابيطالب و بنت رسول‏الله صلي الله عليه و سلم».</w:t>
      </w:r>
      <w:r w:rsidRPr="003A3270">
        <w:rPr>
          <w:rFonts w:ascii="Tahoma" w:eastAsia="Times New Roman" w:hAnsi="Tahoma" w:cs="Tahoma"/>
          <w:color w:val="000000"/>
          <w:sz w:val="18"/>
          <w:szCs w:val="18"/>
          <w:rtl/>
        </w:rPr>
        <w:br/>
        <w:t>«اين آيه، مبارکه‏ي «يطعمون الطعام علي حبه» براي علي بن ابي‏طالب و دختر رسول خدا (عليهم‏السلام) نازل شده است». [8] .</w:t>
      </w:r>
      <w:r w:rsidRPr="003A3270">
        <w:rPr>
          <w:rFonts w:ascii="Tahoma" w:eastAsia="Times New Roman" w:hAnsi="Tahoma" w:cs="Tahoma"/>
          <w:color w:val="000000"/>
          <w:sz w:val="18"/>
          <w:szCs w:val="18"/>
          <w:rtl/>
        </w:rPr>
        <w:br/>
        <w:t>و علامه‏ي اديب ابي‏حيان اندلسي مغربي گفته است که اين سوره در شأن علي و فاطمه دختر پيامبر (عليهم‏السلام) نازل شده است». [9] .</w:t>
      </w:r>
      <w:r w:rsidRPr="003A3270">
        <w:rPr>
          <w:rFonts w:ascii="Tahoma" w:eastAsia="Times New Roman" w:hAnsi="Tahoma" w:cs="Tahoma"/>
          <w:color w:val="000000"/>
          <w:sz w:val="18"/>
          <w:szCs w:val="18"/>
          <w:rtl/>
        </w:rPr>
        <w:br/>
        <w:t>و علامه خطيب خازن در تفسير خود: از ابن عباس نقل کرده است که اين سوره و يا آيه در شأن علي بن ابي‏طالب و فاطمه بنت رسول‏الله (عليهم‏السلام) نازل شده است». [10] .</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علامه مير محمد صالح کشفي ترمذي حنفي مي‏گويد: «از تفسير بحر المواج حافظي و حسيني نقل شده است که اکثر مفسرين اتفاق دارند بر اينکه سبب نزول آيه «يطعمون الطعام»، علي و فاطمه بنت رسول‏الله (عليهم‏السلام) مي‏باشد». [11] .</w:t>
      </w:r>
      <w:r w:rsidRPr="003A3270">
        <w:rPr>
          <w:rFonts w:ascii="Tahoma" w:eastAsia="Times New Roman" w:hAnsi="Tahoma" w:cs="Tahoma"/>
          <w:color w:val="000000"/>
          <w:sz w:val="18"/>
          <w:szCs w:val="18"/>
          <w:rtl/>
        </w:rPr>
        <w:br/>
        <w:t>علامه بيضاوي مي‏گويد: «عن ابن عباس رضي‏الله‏عنهما ان الحسن و الحسين مرضا فعادهما رسول‏الله صلي الله عليه و سلم في أناس معه فقالوا يا ابي‏الحسن لو نذرت علي ولديک فنذر علي و فاطمة رضي‏الله‏تعالي عنهما و فضة جارية لهما صوم ثلاثة أيام ان برئا فشفيا و ما معهم شي‏ء فاستقرض علي من شمعون الخيبري ثلاث أصوع من شعير فطحنت فاطمة صاعا و اختبزت خمسة أقراص وضعوها بين أيديهم ليفطروا فوقف عليهم مسکين فآثروه و باتوا و لم يذوقوا الا الماء و أصبحوا صياما فلما أمسوا و وضعوا الطعام وقف</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235]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عليهم يتيم فآثروه ثم وقف عليهم في الثالثة أسير ففعلوا مثل ذلک فنزل جبرئيل عليه السلام بهذه السورة و قال خذها يا محمد هناک الله في أهل بيتک».</w:t>
      </w:r>
      <w:r w:rsidRPr="003A3270">
        <w:rPr>
          <w:rFonts w:ascii="Tahoma" w:eastAsia="Times New Roman" w:hAnsi="Tahoma" w:cs="Tahoma"/>
          <w:color w:val="000000"/>
          <w:sz w:val="18"/>
          <w:szCs w:val="18"/>
          <w:rtl/>
        </w:rPr>
        <w:br/>
        <w:t>«از ابن عباس (رضي‏الله‏عنه) نقل شده است: به درستي که حسن و حسين مريض شدند و پيامبر اسلام (صلي الله عليه و آله و سلم) با عده‏اي از مردم از آنان عيادت فرمود، پس گفت: اي ابي‏الحسن براي سلامتي فرزندانت نذر بکن، سپس علي و فاطمه و فضه خادمه‏ي آنان سه روز روزه نذر کردند تا اينکه به واسطه اين نذر حسن و حسين خوب شدند و اهل منزل روز اول را روزه گرفتند در حالي که با آنها چيزي نبود.</w:t>
      </w:r>
      <w:r w:rsidRPr="003A3270">
        <w:rPr>
          <w:rFonts w:ascii="Tahoma" w:eastAsia="Times New Roman" w:hAnsi="Tahoma" w:cs="Tahoma"/>
          <w:color w:val="000000"/>
          <w:sz w:val="18"/>
          <w:szCs w:val="18"/>
          <w:rtl/>
        </w:rPr>
        <w:br/>
        <w:t>علي (عليه‏السلام) پهلوي شمعون يهودي آمد و سه صاع جو قرض کرد، فاطمه يک صاع آن را آرد فرمود و پنج قرص نان به تعداد افراد منزل پخت، وقتي که سفره‏ي غذاي جوين را پهن کردند که افطار بکنند، ناگاه مسکيني در زد و گفت: گرسنه هستم، همه‏ي اهل منزل ايثار کردند و غذا را به مسکين دادند و شب را خوابيدند و چيزي نخوردند مگر آب، و صبح کردند در حالي که روزه بودند، پس وقتي شام کردند و طعام را گذاشتند که افطار بکنند ناگاه يتيمي در زد و گفت: گرسنه هستم اهل منزل نيز ايثار کردند و غذا را تماما به يتيم دادند و شب را با آب افطار کردند.</w:t>
      </w:r>
      <w:r w:rsidRPr="003A3270">
        <w:rPr>
          <w:rFonts w:ascii="Tahoma" w:eastAsia="Times New Roman" w:hAnsi="Tahoma" w:cs="Tahoma"/>
          <w:color w:val="000000"/>
          <w:sz w:val="18"/>
          <w:szCs w:val="18"/>
          <w:rtl/>
        </w:rPr>
        <w:br/>
        <w:t>روز سوم وقتي که اهل منزل علي (عليه‏السلام) و فاطمه سفره‏ي غذا را گذاشتند که افطار بکنند، اسيري در زد، اينجا باز هم اهل منزل مثل روز اول و دوم ايثار کردند و غذا را به اسير دادند؛ روز چهارم علي دست حسن و حسين را گرفت به منزل پيامبر آمدند، وقتي که پيامبر (صلي الله عليه و آله و سلم) از حال آنها با خبر شد فرمود: اين حالت که شما داريد مرا آزار مي‏دهد، وقتي که پيامبر اسلام به سراغ فاطمه آمد، ديد دخترش زهرا در محراب عبادت مشغول راز و نياز به درگاه باري تعالي مي‏باشد و از شدت گرسنگي شکم وي به پشت چسبيده و چشم نازنين وي به گودي رفته است، پيامبر ناله کرد و فرياد برآورد: واي بر آل محمد (صلي الله عليه و آله و سلم) ناگاه جبرئيل (عليه‏السلام) نازل شد و گفت يا محمد (صلي الله عليه و آله و سلم) اين را بگير، خداوند مبارک گردانيده، به تو تهنيت گفته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236]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درباره‏ي اهل بيت تو و سوره‏ي «هل اتي علي الانسان» را براي پيامبر اسلام قرائت کرد». [12] .</w:t>
      </w:r>
      <w:r w:rsidRPr="003A3270">
        <w:rPr>
          <w:rFonts w:ascii="Tahoma" w:eastAsia="Times New Roman" w:hAnsi="Tahoma" w:cs="Tahoma"/>
          <w:color w:val="000000"/>
          <w:sz w:val="18"/>
          <w:szCs w:val="18"/>
          <w:rtl/>
        </w:rPr>
        <w:br/>
        <w:t>و علامه فخر رازي هم در تفسير خود عين همان روايت را که زمخشري در تفسير کشاف آورده ذکر کرده است، و کاري به غرض و تأويل ايشان نيست زيرا اصل جريان مهم است که ايشان هم ذکر کرده است». [13] .</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علامه طنطاوي مي‏گويد: «يروي أنها نزلت في سيدنا علي رضي‏الله‏عنه، اذ نذر هو و فاطمة رضي‏الله‏عنهما و فضة جارية لهما ان يصوموا ثلاثة ايام ان بري الحسن و الحسين، فلما برئا و استقرض رضي‏الله‏عنه صاعا و خبز خمسة أقراص، فوضعوها بين أيديهم ليفطروا فلما جاء مسکين أعطوه و لم يأکلوا، و في الليلة الثانية وقف يتيم فاعطوه و لم يأکلوا، و في الليلة الثالثة اسير».</w:t>
      </w:r>
      <w:r w:rsidRPr="003A3270">
        <w:rPr>
          <w:rFonts w:ascii="Tahoma" w:eastAsia="Times New Roman" w:hAnsi="Tahoma" w:cs="Tahoma"/>
          <w:color w:val="000000"/>
          <w:sz w:val="18"/>
          <w:szCs w:val="18"/>
          <w:rtl/>
        </w:rPr>
        <w:br/>
        <w:t>«روايت شده که آيه شريفه‏ي «يطعمون الطعام علي حبه» در شأن علي (عليه‏السلام) نازل شده است، زماني که علي و فاطمه (عليهماالسلام) نذر کردند و فضه‏ي خادمه نيز نذر کرد که اگر حسن و حسين از بيماري که داشتند خوب شدند، سه روز را روزه بگيرند و وقتي که آن دو فرزند پيامبر (صلي الله عليه و آله و سلم) خوب شدند، اهل منزل روزه گرفتند و در منزل از طعام چيزي موجود نبود، علي سه صاع جو قرض کرد، و فاطمه روز اول چند قرص نان پخت، در موقع افطار طعام را جلوي خود گذاشتند که افطار بکنند، ناگاه مسکيني آمد و همه طعام را به وي دادند و خودشان چيزي نخوردند، در روز دوم هم يتيم آمد غذا را به يتيم دادند و روز سوم موقع افطار غذا را به اسير دادند و علي و فاطمه و حسن و حسين و فضه‏ي خادمه سه روز را با آب افطار کردند و روز چهارم خدمت پيامبر اسلام آمدند و اين آيه مبارکه «يطعمون الطعام» در منزل فاطمه (عليهاالسلام) نازل شد و سوره‏ي هل اتي نيز همان جا نازل شد». [14] .</w:t>
      </w:r>
      <w:r w:rsidRPr="003A3270">
        <w:rPr>
          <w:rFonts w:ascii="Tahoma" w:eastAsia="Times New Roman" w:hAnsi="Tahoma" w:cs="Tahoma"/>
          <w:color w:val="000000"/>
          <w:sz w:val="18"/>
          <w:szCs w:val="18"/>
          <w:rtl/>
        </w:rPr>
        <w:br/>
        <w:t>خواجه عبدالله انصاري مي‏گويد: «ابن عباس گفت: اين آيت در شأن اميرالمؤمنين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237]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علي (عليه‏السلام) و خاندان وي فرو آمد، و سبب وي آن بود که حسن و حسين (عليهماالسلام) هر دو بيمارشدند، رسول خدا (صلي الله عليه و آله و سلم) به عيادت ايشان شد، با جمعي ياران، گفتند: «يا اباالحسن لو نذرت علي ولديک نذرا» اگر نذر کني بر اميد عافيت و شفاي فرزندانت مگر صواب باشد، علي (عليه‏السلام) نذر کرد که اگر فرزندان مرا از اين بيماري شفا آيد و عافيت حاصل شود، شکر آن را سه روز روزه دارم، تقربا الي الله عز و جل و طلبا لمرضاته: فاطمه زهرا (سلام‏الله‏عليها) همين کرد، سه روز روزه نذر بر خود واجب کرد، کنيزکي داشتند نام وي فضه بود، او نيز بر موافقت ايشان همين نذر کرد ان برآ سيداي مما بهما صمت لله ثلثة ايام شکرا پس رب العالمين ايشان را عافيت و صحت داد.</w:t>
      </w:r>
      <w:r w:rsidRPr="003A3270">
        <w:rPr>
          <w:rFonts w:ascii="Tahoma" w:eastAsia="Times New Roman" w:hAnsi="Tahoma" w:cs="Tahoma"/>
          <w:color w:val="000000"/>
          <w:sz w:val="18"/>
          <w:szCs w:val="18"/>
          <w:rtl/>
        </w:rPr>
        <w:br/>
        <w:t>و ايشان وفاي نذر باز آمدند و روزه داشتند، و در خانه‏ي ايشان هيچ طعام نبود که روزه گشايند، علي مرتضي (عليه‏السلام) از جهود خيبري که نام وي شمعون بود قرض خواست، آن جهود سه صاع جو به قرض به وي داد. فاطمه‏ي زهرا (سلام‏الله‏عليها) از آن جو يک صاع به آسياب دست آرد کرد و پنج قرص از آن پخت. وقت افطار فرا پيش نهادند تا خورند. مسکيني بر در سراي آمد آن ساعت و گفت: السلام عليکم يا اهل بيت محمد، مسکين من مساکين المسلمين، اطعموني اطعمکم الله من موائد الجنة سخن درويش به سمع علي (عليه‏السلام) رسيد، علي (عليهاالسلام) روي فرا فاطمه (عليهاالسلام) کرد، گفت: (اينجا خواجه شعرهايي را که در کتابهاي ديگر هم آمده است، چنانچه از کتاب تذکرة الخواص جوزي نقل شد آورده است).</w:t>
      </w:r>
      <w:r w:rsidRPr="003A3270">
        <w:rPr>
          <w:rFonts w:ascii="Tahoma" w:eastAsia="Times New Roman" w:hAnsi="Tahoma" w:cs="Tahoma"/>
          <w:color w:val="000000"/>
          <w:sz w:val="18"/>
          <w:szCs w:val="18"/>
          <w:rtl/>
        </w:rPr>
        <w:br/>
        <w:t>آن چه طعام که پيش نهاده بود، جمله به درويش دادند! و بر گرسنگي صبر کردند؛ تا ديگر روز فاطمه (سلام الله عليها) صاعي ديگر جو آرد کرد و از آن نان پخت. چون شب در آمد، وقت افطار در پيش نهادند، يتيمي از اولاد مهاجران بر در بايستاد گفت:</w:t>
      </w:r>
      <w:r w:rsidRPr="003A3270">
        <w:rPr>
          <w:rFonts w:ascii="Tahoma" w:eastAsia="Times New Roman" w:hAnsi="Tahoma" w:cs="Tahoma"/>
          <w:color w:val="000000"/>
          <w:sz w:val="18"/>
          <w:szCs w:val="18"/>
          <w:rtl/>
        </w:rPr>
        <w:br/>
        <w:t>السلام عليکم يا اهل بيت محمد (صلي الله عليه و آله سلم) يتيم من اولاد المهاجرين استشهد والدي يوم العقبة اطعموني اطعمکم الله من موائد الجنة</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علي چون سخن آن يتيم شنيد روي فرا فاطمه (سلام‏الله‏عليها) کرد، گفت:</w:t>
      </w:r>
      <w:r w:rsidRPr="003A3270">
        <w:rPr>
          <w:rFonts w:ascii="Tahoma" w:eastAsia="Times New Roman" w:hAnsi="Tahoma" w:cs="Tahoma"/>
          <w:color w:val="000000"/>
          <w:sz w:val="18"/>
          <w:szCs w:val="18"/>
          <w:rtl/>
        </w:rPr>
        <w:br/>
        <w:t>(باز هم خواجه شعرهايي را که از فرمايشات علي و فاطمه (عليهماالسلام) اقتباس انتزاع</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238]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شده آورده است) همچنان طعام که در پيش بود جمله به يتيم دادند و خود گرسنه خفتند، ديگر روز آن صاعي که مانده بود فاطمه (سلام‏الله‏عليها) آن را آرد کرد و نان پخت، به وقت خوردن اسيري بر سراي بايستاد، گفت: السلام عليکم يا اهل بيت النبوة اطعموني اطعمکم الله من موائد الجنة. آن طعام به اسير دادند، سه روز بگذشت که اهل بيت علي (عليه‏السلام) طعامي نخوردند و بر گرسنگي صبر کردند و آن ماحضر که بود ايثار کردند، مرد درويش را و يتيم را و اسير را، تا رب العالمين در شأن ايشان آيت فرستاد: «و يطعمون الطعام علي حبه مسکينا و يتيما و اسيرا». [15] .</w:t>
      </w:r>
      <w:r w:rsidRPr="003A3270">
        <w:rPr>
          <w:rFonts w:ascii="Tahoma" w:eastAsia="Times New Roman" w:hAnsi="Tahoma" w:cs="Tahoma"/>
          <w:color w:val="000000"/>
          <w:sz w:val="18"/>
          <w:szCs w:val="18"/>
          <w:rtl/>
        </w:rPr>
        <w:br/>
        <w:t>ابراهيم قندوزي حنفي مي‏گويد: حمويني از مجاهد و از ابن عباس در قول خداوند: «يوفون بالنذر و يخافون يوما کان شره مستطيرا و يطعمون الطعام علي حبه مسکينا و يتيما و اسيرا»: «و به نذر و عهد خودشان وفا مي‏کنند و مي‏ترسند روزي را که در آن روز بر همه احاطه دارد و غذا و طعام را با وجودي که دوست دارند بر مسکين و يتيم و اسير اطعام و اعطا و ايثارمي‏کنند» آورده است:</w:t>
      </w:r>
      <w:r w:rsidRPr="003A3270">
        <w:rPr>
          <w:rFonts w:ascii="Tahoma" w:eastAsia="Times New Roman" w:hAnsi="Tahoma" w:cs="Tahoma"/>
          <w:color w:val="000000"/>
          <w:sz w:val="18"/>
          <w:szCs w:val="18"/>
          <w:rtl/>
        </w:rPr>
        <w:br/>
        <w:t>قال مرض الحسن و الحسين رضي‏الله‏عنهما فعاد هما جدهما صلي الله عليه و سلم و عاد هما بعض الصحابة فقالوا يا اباالحسن لو نذرت علي ولديک فقال رضي الله عنه ان براء ولداي مما بهما صمت لله ثلاثه ايام شکر الله و قالت فاطمة رضي‏الله‏عنها مثل ذالک و قالت جارية يقال لهما فضة مثل ذلک و قال الصبيان نحن نصوم ثلاثة ايام فالبسهما الله العافية و ليس عندهم قليل و لا کثير فانطلق علي رضي‏الله‏عنه الي رجل من اليهود يقال له شمعون به حابا فقال له هل تأتيني جزء من صوف تغزلها لک بنت محمد صلي الله عليه و آله ثلاثة اصواع من شعير.</w:t>
      </w:r>
      <w:r w:rsidRPr="003A3270">
        <w:rPr>
          <w:rFonts w:ascii="Tahoma" w:eastAsia="Times New Roman" w:hAnsi="Tahoma" w:cs="Tahoma"/>
          <w:color w:val="000000"/>
          <w:sz w:val="18"/>
          <w:szCs w:val="18"/>
          <w:rtl/>
        </w:rPr>
        <w:br/>
        <w:t>قال نعم فاعطاه ثم قامت فاطمة رضي‏الله‏عنها الي صاع و طحنته و اختبزت منه خمسة اقراص لکل واحد منهم قرص و صلي علي رضي‏الله‏عنه مع النبي صلي الله عليه و سلم المغرب ثم اتي فوضع الطعام بين يديه اذا اتاهم مسکين فوقف الباب فقال السلام عليکم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239]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يا اهل بيت محمد صلي الله عليه و سلم أنا مسکين اطعموني شيئا فاعطوه الطعام و مکثوا يومهم و ليلتهم لم يذوقوا شيئا الا الماء القراح و في الليلة الثانية اتاهم يتيم فقال اطعموني فاعطوه الطعام و في الليلة الثالثة اتاهم اسير فقال اطعموني فاعطوه و مکثوه ثلاثة ايام و لياليها لم يذوقوا شيئا الا الماء القراح فلما ان کان في اليوم الرابع و قد قضوا نذرهم اخذ علي بيده اليمني الحسن و بيده اليسري الحسين رضي‏الله‏عنهم و اقبل نحو رسول‏الله صلي الله عليه و سلم و هما يرتعشان کالفراخ من شدة الجوع فلما بصرهم النبي صلي الله عليه و سلم انطلق الي ابنته فاطمة رضي‏الله‏عنها فانطلقوا اليها و هي في محرابها تصلي و قد لصق بطنها بظهرها من شدة الجوع و غارت عيناها فلما راها رسول‏الله صلي الله عليه و سلم قال و اغوثاه يا الله اهل بيت محمد يموتون جوعا فهبط جبريل عليه و سلم فاقراء (هل اتي علي الانسان حين من الدهر لم يکن شيئا مذکورا الي آخر السورة.»</w:t>
      </w:r>
      <w:r w:rsidRPr="003A3270">
        <w:rPr>
          <w:rFonts w:ascii="Tahoma" w:eastAsia="Times New Roman" w:hAnsi="Tahoma" w:cs="Tahoma"/>
          <w:color w:val="000000"/>
          <w:sz w:val="18"/>
          <w:szCs w:val="18"/>
          <w:rtl/>
        </w:rPr>
        <w:br/>
        <w:t xml:space="preserve">«ابن عباس گفته است: حسن و حسين (عليهماالسلام) مريض شدند، جد بزرگوار آنان از آنها عيادت فرمود و بعضي از صحابه هم عيادت کردند، پس گفتند: يا اباالحسن براي بهبود فرزندانت نذر کن، پس علي (عليه‏السلام) فرمود: اگر دو فرزندم </w:t>
      </w:r>
      <w:r w:rsidRPr="003A3270">
        <w:rPr>
          <w:rFonts w:ascii="Tahoma" w:eastAsia="Times New Roman" w:hAnsi="Tahoma" w:cs="Tahoma"/>
          <w:color w:val="000000"/>
          <w:sz w:val="18"/>
          <w:szCs w:val="18"/>
          <w:rtl/>
        </w:rPr>
        <w:lastRenderedPageBreak/>
        <w:t>از آن ناراحتي که به آنهاست خوب شدند، به شکرانه‏ي آن براي خدا سه روز را روزه مي‏گيرم، و فاطمه (سلام‏الله‏عليها) نيز چنين نذر کرد و فضه‏ي خادمه هم نذر کرد.</w:t>
      </w:r>
      <w:r w:rsidRPr="003A3270">
        <w:rPr>
          <w:rFonts w:ascii="Tahoma" w:eastAsia="Times New Roman" w:hAnsi="Tahoma" w:cs="Tahoma"/>
          <w:color w:val="000000"/>
          <w:sz w:val="18"/>
          <w:szCs w:val="18"/>
          <w:rtl/>
        </w:rPr>
        <w:br/>
        <w:t>حسن و حسين نيز فرمودند ما هم سه روز را روزه مي‏گيريم، وقتي که خداوند آنان را لباس عافيت پوشانيد، همه اهل منزل روزه گرفتند در حالي که منزل آنها از غذا هيچ چيزي موجود نبود، علي (عليه‏السلام) پهلوي مردي از يهودي که به او شمعون بن حابا مي‏گفتند رفت و فرمود: آيا ممکن است مقداري پشم به من بدهي تا دختر محمد (صلي الله عليه و آله) آن را بريسد به اجرت سه صاع از جو؟</w:t>
      </w:r>
      <w:r w:rsidRPr="003A3270">
        <w:rPr>
          <w:rFonts w:ascii="Tahoma" w:eastAsia="Times New Roman" w:hAnsi="Tahoma" w:cs="Tahoma"/>
          <w:color w:val="000000"/>
          <w:sz w:val="18"/>
          <w:szCs w:val="18"/>
          <w:rtl/>
        </w:rPr>
        <w:br/>
        <w:t>شمعون گفت: بلي مي‏دهم و بعد سه صاع جو را به علي (عليه‏السلام) داد، سپس فاطمه (عليهاالسلام) يک صاع آن را آرد نموده و پنج قرص نان به تعداد اعضاي خانواده پخت، علي (عليه‏السلام) نماز را با پيامبر اسلام (صلي الله عليه و آله و سلم) خواند و به منزل آمد، وقتي غذا جلوي خودشان گذاشتند، ناگاه مسکيني آمد و بر در منزل توقف کرد و گفت: درود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240]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رحمت خداوند بر شما باد اي اهل بيت محمد (صلي الله عليه و آله و سلم) من بيچاره‏اي گرسنه هستم و چيزي به من اطعام بکنيد، پس همه‏ي غذا را به وي دادند و شب و روز را صبر کردند و چيزي را نخوردند مگر آب خالص.</w:t>
      </w:r>
      <w:r w:rsidRPr="003A3270">
        <w:rPr>
          <w:rFonts w:ascii="Tahoma" w:eastAsia="Times New Roman" w:hAnsi="Tahoma" w:cs="Tahoma"/>
          <w:color w:val="000000"/>
          <w:sz w:val="18"/>
          <w:szCs w:val="18"/>
          <w:rtl/>
        </w:rPr>
        <w:br/>
        <w:t>و در شب دوم وقت افطار يتيمي‏آمد و گفت: مرا اطعام بکنيد، پس همه غذا را به يتيم اعطا کردند و در شب سوم موقع افطار اسيري آمد و گفت: اسير هستم مرا اطعام بکنيد و غذا جمله به وي دادند و سه شب و روز را صبر و ايثار کردند و هيچ چيزي نخوردند مگر آب خالص، وقتي که روز چهارم شد و روزه‏هاي نذري را تمام کردند، علي (عليه‏السلام) دست حسن را به دست راست و دست حسين را به دست چپ گرفت به طرف پيامبر (صلي الله عليه و آله و سلم) آمد در حالي که آنان از شدت گرسنگي مثل جوجه مي‏لرزيدند، پس وقتي که پيامبر (صلي الله عليه و آله و سلم) از حال آنان با خبر شد از حال فاطمه (سلام‏الله‏عليها) جويا شد و بعد حضرت به طرف خانه‏ي فاطمه تشريف برد، وي در محراب خود مشغول عبادت بود در حالي که از شدت گرسنگي شکم وي به پشتش چسبيده بود و چشم‏هاي مبارک به گودي رفته بود.</w:t>
      </w:r>
      <w:r w:rsidRPr="003A3270">
        <w:rPr>
          <w:rFonts w:ascii="Tahoma" w:eastAsia="Times New Roman" w:hAnsi="Tahoma" w:cs="Tahoma"/>
          <w:color w:val="000000"/>
          <w:sz w:val="18"/>
          <w:szCs w:val="18"/>
          <w:rtl/>
        </w:rPr>
        <w:br/>
        <w:t>وقتي که نبي اکرم (صلي الله عليه و آله و سلم) اين حالت را از فاطمه مشاهده فرمود، استغاثه کرد و گفت: اي خدا اهل‏بيت محمد همه از گرسنگي مي‏ميرند، پس ناگاه جبرئيل نازل شد و خواند: «هل اتي علي الانسان حين من الدهر لم يکن شيئا مذکورا الي آخر سورة.»</w:t>
      </w:r>
      <w:r w:rsidRPr="003A3270">
        <w:rPr>
          <w:rFonts w:ascii="Tahoma" w:eastAsia="Times New Roman" w:hAnsi="Tahoma" w:cs="Tahoma"/>
          <w:color w:val="000000"/>
          <w:sz w:val="18"/>
          <w:szCs w:val="18"/>
          <w:rtl/>
        </w:rPr>
        <w:br/>
        <w:t>اين روايت را که قندوزي آورده است با رواياتي که در کتب ارزشمند شيعه آمده تقريبا از نظر محتوا و اصل قضيه مطابقت و موافقت دارد. اين احاديث که در اين فصل ذکر شد، نمونه‏اي از روايات بود که در رابطه با ايثار و فداکاري گوهر تابناک و ام‏ابيهاي پيامبر اسلام (صلي الله عليه و آله و سلم) نقل شده است. مقام و منزلت فاطمه‏ي زهرا (سلام‏الله‏عليها) در پيشگاه خدايش آن قدر زياد است که خداوند در سوره‏ي مبارکه‏ي «هل اتي علي الانسان» از حور العين اسمي نياورده و بر خلاف موارد ديگري از قرآن مجيد مانند سوره‏هاي واقعه و صف و نبأ و رحمن وقتي که بهشت و نعمت‏هاي بهشتي ذکر شده از حورالعين اتراب ذکر به ميان آمده است، ولي در اين سوره مبارکه به احترام زهرا (سلام‏الله‏عليها) از حورالعين اسم برده نشده است، چرا؟ براي اينکه زهرا از حورالعين و فرشته بالاتر است، فرشته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241]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کجا و فاطمه‏ي زهرا (سلام‏الله‏عليها) کجا؟ فرشتگان بايد همه خدمتگزاران وي باشند و بدون شک همه در خدمتگزاري به فرشته‏ي انسان گونه‏ي پيامبر (صلي الله عليه و آله و سلم) افتخار مي‏کنند.</w:t>
      </w:r>
      <w:r w:rsidRPr="003A3270">
        <w:rPr>
          <w:rFonts w:ascii="Tahoma" w:eastAsia="Times New Roman" w:hAnsi="Tahoma" w:cs="Tahoma"/>
          <w:color w:val="000000"/>
          <w:sz w:val="18"/>
          <w:szCs w:val="18"/>
          <w:rtl/>
        </w:rPr>
        <w:br/>
        <w:t>در اول اين فصل گفته شد که اين سوره‏ي مبارکه در شأن اهل بيت و مخصوصا فاطمه (عليهم‏السلام) نازل شده است؛ اگر سؤال شود که چرا مخصوصا فاطمه (سلام‏الله‏عليها)؟ در جواب بايد گفت که اگر چه در لسان آيه‏ي مبارکه (يطعمون) به صيغه‏ي جمع آمده است، يعني بندگان نيکوکار غذا را به نيازمند اطعام مي‏کنند؛ گرچه در ايثار و فداکاريي که چهار نور مقدس بنابر بعضي رواياتي که حسن و حسين هم سه روز نذر کردند انجام دادند همه ايثار کردند، ولي ايثار و فداکاري فاطمه (سلام‏الله‏عليها) از ويژگي خاصي برخوردار مي‏باشد، زيرا در تمام رواياتي که ذکر شد بالصراحة گفته‏اند: «قامت فاطمة الي صاع طحنته و اختبزته» فاطمه (سلام‏الله‏عليها) برخواست و يک صاع جو را آرد کرد چند قرص نان پخت و فقط در يک روايت آمده که جاريه اين کار را کرده است، حالا شما ملاحظه بکنيد در آن موقع حضرت فاطمه (سلام‏الله‏عليها) با زبان روزه چه وظايفي را انجام مي‏داده و اين ايثار هم در کنار آنهاست.</w:t>
      </w:r>
      <w:r w:rsidRPr="003A3270">
        <w:rPr>
          <w:rFonts w:ascii="Tahoma" w:eastAsia="Times New Roman" w:hAnsi="Tahoma" w:cs="Tahoma"/>
          <w:color w:val="000000"/>
          <w:sz w:val="18"/>
          <w:szCs w:val="18"/>
          <w:rtl/>
        </w:rPr>
        <w:br/>
        <w:t>1- کارهاي خانه را انجام‏مي‏داد، جارومي‏کرد و از چاه آب مي‏کشيد و نظافت منزل را عهده‏دار بود.</w:t>
      </w:r>
      <w:r w:rsidRPr="003A3270">
        <w:rPr>
          <w:rFonts w:ascii="Tahoma" w:eastAsia="Times New Roman" w:hAnsi="Tahoma" w:cs="Tahoma"/>
          <w:color w:val="000000"/>
          <w:sz w:val="18"/>
          <w:szCs w:val="18"/>
          <w:rtl/>
        </w:rPr>
        <w:br/>
        <w:t>2- بچه داري‏مي‏نمود و نيازهاي آنها را برطرف مي‏کرد و از آنان مراقبت و نگهداري مي‏نمود.</w:t>
      </w:r>
      <w:r w:rsidRPr="003A3270">
        <w:rPr>
          <w:rFonts w:ascii="Tahoma" w:eastAsia="Times New Roman" w:hAnsi="Tahoma" w:cs="Tahoma"/>
          <w:color w:val="000000"/>
          <w:sz w:val="18"/>
          <w:szCs w:val="18"/>
          <w:rtl/>
        </w:rPr>
        <w:br/>
        <w:t>3- تاريخ اين ايثار در هر سالي از هجرت که واقع شده، به احتمال قوي در آن موقع بانوي دو عالم بچه‏ي شيرخواري، يا فرزندي خردسال داشته که نياز به مراقبت و رسيدگي داشته است.</w:t>
      </w:r>
      <w:r w:rsidRPr="003A3270">
        <w:rPr>
          <w:rFonts w:ascii="Tahoma" w:eastAsia="Times New Roman" w:hAnsi="Tahoma" w:cs="Tahoma"/>
          <w:color w:val="000000"/>
          <w:sz w:val="18"/>
          <w:szCs w:val="18"/>
          <w:rtl/>
        </w:rPr>
        <w:br/>
        <w:t>4- در بعضي از روايات مذکور آمده است که حضرت علي (عليه‏السلام) به ازاي سه کيلو جو، سه کيلو پشم گرفت که هر روز فاطمه (سلام‏الله‏عليها) يک کيلو پشم را خامه مي‏کرد و بعد يک صاع جو را آرد نموده و نان مي‏پخت.</w:t>
      </w:r>
      <w:r w:rsidRPr="003A3270">
        <w:rPr>
          <w:rFonts w:ascii="Tahoma" w:eastAsia="Times New Roman" w:hAnsi="Tahoma" w:cs="Tahoma"/>
          <w:color w:val="000000"/>
          <w:sz w:val="18"/>
          <w:szCs w:val="18"/>
          <w:rtl/>
        </w:rPr>
        <w:br/>
        <w:t>5- حضرت فاطمه (سلام‏الله‏عليها) کاتب وحي بوده آيات الهي را مي‏نوشت و احکام دستورات اسلام و قوانين آن را تدوين و تحقيق و بررسي مي‏کرد و شرح مي‏داد.</w:t>
      </w:r>
      <w:r w:rsidRPr="003A3270">
        <w:rPr>
          <w:rFonts w:ascii="Tahoma" w:eastAsia="Times New Roman" w:hAnsi="Tahoma" w:cs="Tahoma"/>
          <w:color w:val="000000"/>
          <w:sz w:val="18"/>
          <w:szCs w:val="18"/>
          <w:rtl/>
        </w:rPr>
        <w:br/>
        <w:t>[ صفحه 242]</w:t>
      </w:r>
      <w:r w:rsidRPr="003A3270">
        <w:rPr>
          <w:rFonts w:ascii="Tahoma" w:eastAsia="Times New Roman" w:hAnsi="Tahoma" w:cs="Tahoma"/>
          <w:color w:val="000000"/>
          <w:sz w:val="18"/>
          <w:szCs w:val="18"/>
          <w:rtl/>
        </w:rPr>
        <w:br/>
        <w:t>تا صحيفه‏ي الهي خود را تکميل کند.</w:t>
      </w:r>
      <w:r w:rsidRPr="003A3270">
        <w:rPr>
          <w:rFonts w:ascii="Tahoma" w:eastAsia="Times New Roman" w:hAnsi="Tahoma" w:cs="Tahoma"/>
          <w:color w:val="000000"/>
          <w:sz w:val="18"/>
          <w:szCs w:val="18"/>
          <w:rtl/>
        </w:rPr>
        <w:br/>
        <w:t>6- در يک شبانه روز ساعاتي را با معبود خويش در محراب عبادت خلوت مي‏کرد و مشغول راز و نياز بود و لحظه اي از آن غافل نبود. بلي با همه‏ي اينها فاطمه (سلام‏الله‏عليها) در اطاعت و پيروي از شوهر عزيزش غذا را به مسکين و يتيم و اسيرمي‏دهد و آنان را بر خود مقدم مي‏دارد. با توجه به اين چند نکته مي‏توان گفت که ايثار فاطمه‏ي زهرا (سلام‏الله‏عليها) از ويژگي خاصي برخوردار است.</w:t>
      </w:r>
      <w:r w:rsidRPr="003A3270">
        <w:rPr>
          <w:rFonts w:ascii="Tahoma" w:eastAsia="Times New Roman" w:hAnsi="Tahoma" w:cs="Tahoma"/>
          <w:color w:val="000000"/>
          <w:sz w:val="18"/>
          <w:szCs w:val="18"/>
          <w:rtl/>
        </w:rPr>
        <w:br/>
        <w:t>&gt;سوره‏ي هل اتي مکي است يا مدني؟</w:t>
      </w:r>
      <w:r w:rsidRPr="003A3270">
        <w:rPr>
          <w:rFonts w:ascii="Tahoma" w:eastAsia="Times New Roman" w:hAnsi="Tahoma" w:cs="Tahoma"/>
          <w:color w:val="000000"/>
          <w:sz w:val="18"/>
          <w:szCs w:val="18"/>
          <w:rtl/>
        </w:rPr>
        <w:br/>
        <w:t>[1] کشاف، ج 4، ص 670 و معالم التنزيل المطبوع بهامش تفسير الخازن، ج 7، ص 159 از مجاهد و عطاء از ابن عباس عين روايت زمخشري را آورده است.</w:t>
      </w:r>
      <w:r w:rsidRPr="003A3270">
        <w:rPr>
          <w:rFonts w:ascii="Tahoma" w:eastAsia="Times New Roman" w:hAnsi="Tahoma" w:cs="Tahoma"/>
          <w:color w:val="000000"/>
          <w:sz w:val="18"/>
          <w:szCs w:val="18"/>
          <w:rtl/>
        </w:rPr>
        <w:br/>
        <w:t>[2] تذکرة الخواص سبط ابن الجوزي، ص 281 الي 283 و کفاية الطالب و وسيلة المآل.</w:t>
      </w:r>
      <w:r w:rsidRPr="003A3270">
        <w:rPr>
          <w:rFonts w:ascii="Tahoma" w:eastAsia="Times New Roman" w:hAnsi="Tahoma" w:cs="Tahoma"/>
          <w:color w:val="000000"/>
          <w:sz w:val="18"/>
          <w:szCs w:val="18"/>
          <w:rtl/>
        </w:rPr>
        <w:br/>
        <w:t>[3] حديث جابر جعفي به حديث ليث ابي‏سليم رجوع داده شده است.</w:t>
      </w:r>
      <w:r w:rsidRPr="003A3270">
        <w:rPr>
          <w:rFonts w:ascii="Tahoma" w:eastAsia="Times New Roman" w:hAnsi="Tahoma" w:cs="Tahoma"/>
          <w:color w:val="000000"/>
          <w:sz w:val="18"/>
          <w:szCs w:val="18"/>
          <w:rtl/>
        </w:rPr>
        <w:br/>
        <w:t>[4] جامع الاحکام القرطبي جلد 19 ص 131 الي 134 چاپ دار احياء الترات العربي بيروت.</w:t>
      </w:r>
      <w:r w:rsidRPr="003A3270">
        <w:rPr>
          <w:rFonts w:ascii="Tahoma" w:eastAsia="Times New Roman" w:hAnsi="Tahoma" w:cs="Tahoma"/>
          <w:color w:val="000000"/>
          <w:sz w:val="18"/>
          <w:szCs w:val="18"/>
          <w:rtl/>
        </w:rPr>
        <w:br/>
        <w:t>[5] تفسير روح المعاني، ج 29، ص 157.</w:t>
      </w:r>
      <w:r w:rsidRPr="003A3270">
        <w:rPr>
          <w:rFonts w:ascii="Tahoma" w:eastAsia="Times New Roman" w:hAnsi="Tahoma" w:cs="Tahoma"/>
          <w:color w:val="000000"/>
          <w:sz w:val="18"/>
          <w:szCs w:val="18"/>
          <w:rtl/>
        </w:rPr>
        <w:br/>
        <w:t>[6] تفسير علامه نيشابوري در حاشيه تفسير طبري، ج 29، ص 112.</w:t>
      </w:r>
      <w:r w:rsidRPr="003A3270">
        <w:rPr>
          <w:rFonts w:ascii="Tahoma" w:eastAsia="Times New Roman" w:hAnsi="Tahoma" w:cs="Tahoma"/>
          <w:color w:val="000000"/>
          <w:sz w:val="18"/>
          <w:szCs w:val="18"/>
          <w:rtl/>
        </w:rPr>
        <w:br/>
        <w:t>[7] تفسير الدر المنثور، ج 6، ص 229.</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[8] تفسير فتح القدير، ج 5، ص 338.</w:t>
      </w:r>
      <w:r w:rsidRPr="003A3270">
        <w:rPr>
          <w:rFonts w:ascii="Tahoma" w:eastAsia="Times New Roman" w:hAnsi="Tahoma" w:cs="Tahoma"/>
          <w:color w:val="000000"/>
          <w:sz w:val="18"/>
          <w:szCs w:val="18"/>
          <w:rtl/>
        </w:rPr>
        <w:br/>
        <w:t>[9] بحر المحيط، ج 8،ص 395.</w:t>
      </w:r>
      <w:r w:rsidRPr="003A3270">
        <w:rPr>
          <w:rFonts w:ascii="Tahoma" w:eastAsia="Times New Roman" w:hAnsi="Tahoma" w:cs="Tahoma"/>
          <w:color w:val="000000"/>
          <w:sz w:val="18"/>
          <w:szCs w:val="18"/>
          <w:rtl/>
        </w:rPr>
        <w:br/>
        <w:t>[10] تفسير خازن، ج 7، ص 159.</w:t>
      </w:r>
      <w:r w:rsidRPr="003A3270">
        <w:rPr>
          <w:rFonts w:ascii="Tahoma" w:eastAsia="Times New Roman" w:hAnsi="Tahoma" w:cs="Tahoma"/>
          <w:color w:val="000000"/>
          <w:sz w:val="18"/>
          <w:szCs w:val="18"/>
          <w:rtl/>
        </w:rPr>
        <w:br/>
        <w:t>[11] مناقب مرتضوي، ص 64.</w:t>
      </w:r>
      <w:r w:rsidRPr="003A3270">
        <w:rPr>
          <w:rFonts w:ascii="Tahoma" w:eastAsia="Times New Roman" w:hAnsi="Tahoma" w:cs="Tahoma"/>
          <w:color w:val="000000"/>
          <w:sz w:val="18"/>
          <w:szCs w:val="18"/>
          <w:rtl/>
        </w:rPr>
        <w:br/>
        <w:t>[12] تفسير انوار التنزيل و اسرار التأويل، ج 2، ص 526.</w:t>
      </w:r>
      <w:r w:rsidRPr="003A3270">
        <w:rPr>
          <w:rFonts w:ascii="Tahoma" w:eastAsia="Times New Roman" w:hAnsi="Tahoma" w:cs="Tahoma"/>
          <w:color w:val="000000"/>
          <w:sz w:val="18"/>
          <w:szCs w:val="18"/>
          <w:rtl/>
        </w:rPr>
        <w:br/>
        <w:t>[13] تفسير کبير فخر رازي جزء 30، ج 15، ص 244.</w:t>
      </w:r>
      <w:r w:rsidRPr="003A3270">
        <w:rPr>
          <w:rFonts w:ascii="Tahoma" w:eastAsia="Times New Roman" w:hAnsi="Tahoma" w:cs="Tahoma"/>
          <w:color w:val="000000"/>
          <w:sz w:val="18"/>
          <w:szCs w:val="18"/>
          <w:rtl/>
        </w:rPr>
        <w:br/>
        <w:t>[14] الجواهر في تفسير القرآن الکريم، ج 12، ص 324، جزء 24.</w:t>
      </w:r>
      <w:r w:rsidRPr="003A3270">
        <w:rPr>
          <w:rFonts w:ascii="Tahoma" w:eastAsia="Times New Roman" w:hAnsi="Tahoma" w:cs="Tahoma"/>
          <w:color w:val="000000"/>
          <w:sz w:val="18"/>
          <w:szCs w:val="18"/>
          <w:rtl/>
        </w:rPr>
        <w:br/>
        <w:t>[15] تفسير کشف الاسرار خواجه عبدالله انصاري، ج 10، ص 319 الي 321.</w:t>
      </w:r>
      <w:r w:rsidRPr="003A3270">
        <w:rPr>
          <w:rFonts w:ascii="Tahoma" w:eastAsia="Times New Roman" w:hAnsi="Tahoma" w:cs="Tahoma"/>
          <w:color w:val="000000"/>
          <w:sz w:val="18"/>
          <w:szCs w:val="18"/>
          <w:rtl/>
        </w:rPr>
        <w:br/>
        <w:t xml:space="preserve">سوره‏ي هل اتي مکي است يا مدني؟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عده‏اي کوشيدند تا ثابت کنند که سوره‏ي مبارکه‏ي «هل اتي» مکي است تا به اثبات برسانند که آيات مذکور درباره‏ي فضيلت اهل البيت و مخصوصا فاطمه زهرا (سلام‏الله‏عليها) نازل نشده است.</w:t>
      </w:r>
      <w:r w:rsidRPr="003A3270">
        <w:rPr>
          <w:rFonts w:ascii="Tahoma" w:eastAsia="Times New Roman" w:hAnsi="Tahoma" w:cs="Tahoma"/>
          <w:color w:val="000000"/>
          <w:sz w:val="18"/>
          <w:szCs w:val="18"/>
          <w:rtl/>
        </w:rPr>
        <w:br/>
        <w:t>ولي بر عکس، عده‏ي زيادي از اهل سنت و جماعت قائل هستند که اين سوره در مدينه نازل شده، و اين قول در بين اهل سنت مشهور است. از جمله قرطبي مفسر مشهور اهل سنت در تفسيرش جلد 29 مي‏گويد: «قال الجمهور مدنية»: «بيشتر علما معتقد هستند که در مدينه نازل شده است.»</w:t>
      </w:r>
      <w:r w:rsidRPr="003A3270">
        <w:rPr>
          <w:rFonts w:ascii="Tahoma" w:eastAsia="Times New Roman" w:hAnsi="Tahoma" w:cs="Tahoma"/>
          <w:color w:val="000000"/>
          <w:sz w:val="18"/>
          <w:szCs w:val="18"/>
          <w:rtl/>
        </w:rPr>
        <w:br/>
        <w:t>حاکم ابوالقاسم حسکاني از ابن عباس تعداد آياتي را که در مکه و در مدينه نازل شده به ترتيب مشروحا نقل کرده است و اين سوره را جزء سوره‏هاي مدني شمرده که بعد از سوره‏ي «رحمن» و قبل از سوره‏ي «طلاق» نازل گرديده است.</w:t>
      </w:r>
      <w:r w:rsidRPr="003A3270">
        <w:rPr>
          <w:rFonts w:ascii="Tahoma" w:eastAsia="Times New Roman" w:hAnsi="Tahoma" w:cs="Tahoma"/>
          <w:color w:val="000000"/>
          <w:sz w:val="18"/>
          <w:szCs w:val="18"/>
          <w:rtl/>
        </w:rPr>
        <w:br/>
        <w:t>در فهرست ابن نديم از ابن عباس نقل شده که سوره‏ي هل اتي يازدهمين سوره‏ي مدني مي‏باشد و در اتقان سيوطي از بيهقي در «دلائل النبوة» از عکرمه نقل شده که سوره‏ي هل اتي در مدينه منوره نازل شده است.</w:t>
      </w:r>
      <w:r w:rsidRPr="003A3270">
        <w:rPr>
          <w:rFonts w:ascii="Tahoma" w:eastAsia="Times New Roman" w:hAnsi="Tahoma" w:cs="Tahoma"/>
          <w:color w:val="000000"/>
          <w:sz w:val="18"/>
          <w:szCs w:val="18"/>
          <w:rtl/>
        </w:rPr>
        <w:br/>
        <w:t>و در تفسير «در المنثور» سيوطي نيز همين معني از ابن عباس به طرق مختلف نقل شده است.</w:t>
      </w:r>
      <w:r w:rsidRPr="003A3270">
        <w:rPr>
          <w:rFonts w:ascii="Tahoma" w:eastAsia="Times New Roman" w:hAnsi="Tahoma" w:cs="Tahoma"/>
          <w:color w:val="000000"/>
          <w:sz w:val="18"/>
          <w:szCs w:val="18"/>
          <w:rtl/>
        </w:rPr>
        <w:br/>
        <w:t>و از همه گذشته جمع کثيري از بزرگان اهل سنت نزول آيات آغازين اين سوره‏ي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243]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مبارکه را (ان الابرار...) درباره‏ي علي و فاطمه زهرا و حسن و حسين (عليهم‏السلام) نقل کردند و اين خود شهادت و گواه صريح بر مدني بودن آن است، براي اينکه تولد امام حسن حسين (عليهماالسلام) در مدينه بوده است.</w:t>
      </w:r>
      <w:r w:rsidRPr="003A3270">
        <w:rPr>
          <w:rFonts w:ascii="Tahoma" w:eastAsia="Times New Roman" w:hAnsi="Tahoma" w:cs="Tahoma"/>
          <w:color w:val="000000"/>
          <w:sz w:val="18"/>
          <w:szCs w:val="18"/>
          <w:rtl/>
        </w:rPr>
        <w:br/>
        <w:t>واحدي در اسباب النزول و بغوي در معالم التنزيل و سبط ابن جوزي در تذکره و گنجي شافعي در کفاية الطالب قائل هستند که سوره‏ي هل اتي از سوره‏هاي مدني مي‏باشد. و اين مسئله به قدري معروف و مشهور است که محمد بن ادريس شافعي يکي از ائمه چهارگانه اهل سنت آن شعر معروف خودش را درباره‏ي علي و فاطمه زهرا (عليهماالسلام) انشاء کرده است.</w:t>
      </w:r>
      <w:r w:rsidRPr="003A3270">
        <w:rPr>
          <w:rFonts w:ascii="Tahoma" w:eastAsia="Times New Roman" w:hAnsi="Tahoma" w:cs="Tahoma"/>
          <w:color w:val="000000"/>
          <w:sz w:val="18"/>
          <w:szCs w:val="18"/>
          <w:rtl/>
        </w:rPr>
        <w:br/>
        <w:t>اکنون عبارت برخي از کساني که سوره‏ي مبارکه هل اتي را مدني مي‏دانند ذکرمي‏شود: از جمله شيخ طنطاوي جواهري در تفسير الجواهر في تفسير القرآن‏مي‏گويد: «هي مدينة نزلت بعد سورة الرحمن» «سوره‏ي هل اتي مدني است و بعد از سوره الرحمن نازل شده است.»</w:t>
      </w:r>
      <w:r w:rsidRPr="003A3270">
        <w:rPr>
          <w:rFonts w:ascii="Tahoma" w:eastAsia="Times New Roman" w:hAnsi="Tahoma" w:cs="Tahoma"/>
          <w:color w:val="000000"/>
          <w:sz w:val="18"/>
          <w:szCs w:val="18"/>
          <w:rtl/>
        </w:rPr>
        <w:br/>
        <w:t xml:space="preserve">و قرطبي در تفسير «الجامع الاحکام القرآن‏مي‏گويد: «قال الجمهور: مدنية و قيل فيها مکي من قوله تعالي: «انا نحن نزلنا </w:t>
      </w:r>
      <w:r w:rsidRPr="003A3270">
        <w:rPr>
          <w:rFonts w:ascii="Tahoma" w:eastAsia="Times New Roman" w:hAnsi="Tahoma" w:cs="Tahoma"/>
          <w:color w:val="000000"/>
          <w:sz w:val="18"/>
          <w:szCs w:val="18"/>
          <w:rtl/>
        </w:rPr>
        <w:lastRenderedPageBreak/>
        <w:t>عليک القرآن تنزيلا» [1] الي آخر السورة و ما تقدمه مدني» «عده‏ي کثيري از علما و دانشمندان گفته‏اند که سوره‏ي هل اتي مدني است ولي قولي ديگر گفته است که از قول خداوند متعالي «انا نحن» يعني از آيه 23 تا آخر آن مکي است و در مکه نازل شده است، اما قبل آن از اول سوره تا آيه 22 مدني است.»</w:t>
      </w:r>
      <w:r w:rsidRPr="003A3270">
        <w:rPr>
          <w:rFonts w:ascii="Tahoma" w:eastAsia="Times New Roman" w:hAnsi="Tahoma" w:cs="Tahoma"/>
          <w:color w:val="000000"/>
          <w:sz w:val="18"/>
          <w:szCs w:val="18"/>
          <w:rtl/>
        </w:rPr>
        <w:br/>
        <w:t>جلال الدين سيوطي در تفسير «الدر المنثور»مي‏گويد: «و اخرج اين الضريس و ابن مردويه و البيهقي عن ابن عباس قال نزلت سورة الانسان بالمدينة» [2] «ابن ضريس و ابن مردويه و بيهقي هر سه نفر از ابن عباس نقل کرده‏اند و ابن عباس گفته است که سوره‏ي انسان در مدينه نازل شده و مدني است (الدر المنثور، جلد 6، صفحه‏ي 297، چاپ مکتبة المرعشي، قم، ايران- 1404 هجري قمري).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244]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ابوالفضل رشيدالدين ميبدي در تفسير کشف الاسرار خواجه عبدالله انصاري، جلد 10، صفحه‏ي 316مي‏گويد: «مجاهد و قتاده گفتند: اين سوره مدني است، به مدينه فرود آمده و باز هم‏مي‏گويد: حسن گفت و عکرمه يک آيه از اين سوره به مکه فرود آمد «فاصبر لحکم ربک... الخ» و باقي به مدينه فرود آمد.»</w:t>
      </w:r>
      <w:r w:rsidRPr="003A3270">
        <w:rPr>
          <w:rFonts w:ascii="Tahoma" w:eastAsia="Times New Roman" w:hAnsi="Tahoma" w:cs="Tahoma"/>
          <w:color w:val="000000"/>
          <w:sz w:val="18"/>
          <w:szCs w:val="18"/>
          <w:rtl/>
        </w:rPr>
        <w:br/>
        <w:t>احمد مصطفي مراغي در تفسير «المراغي» جلد 10 صفحه‏ي 159 مي‏گويد: «هي مدنية نزلت بعد سورة الرحمن»: «سوره‏ي هل اتي مدني است و در مدينه بعد از سوره الرحمن نازل شده است.»</w:t>
      </w:r>
      <w:r w:rsidRPr="003A3270">
        <w:rPr>
          <w:rFonts w:ascii="Tahoma" w:eastAsia="Times New Roman" w:hAnsi="Tahoma" w:cs="Tahoma"/>
          <w:color w:val="000000"/>
          <w:sz w:val="18"/>
          <w:szCs w:val="18"/>
          <w:rtl/>
        </w:rPr>
        <w:br/>
        <w:t>مرحوم علامه اميني در کتاب شريف الغدير از 34 نفر از علماي معروف اهل سنت نام مي‏برد که اين حديث را در کتابهاي خود آورده‏اند. به اين ترتيب روايت فوق از رواياتي است که درميان اهل سنت مشهور بلکه متواتر است. [3] .</w:t>
      </w:r>
      <w:r w:rsidRPr="003A3270">
        <w:rPr>
          <w:rFonts w:ascii="Tahoma" w:eastAsia="Times New Roman" w:hAnsi="Tahoma" w:cs="Tahoma"/>
          <w:color w:val="000000"/>
          <w:sz w:val="18"/>
          <w:szCs w:val="18"/>
          <w:rtl/>
        </w:rPr>
        <w:br/>
        <w:t>و باز هم دليل ديگري که آيات و بلکه تمام سوره‏ي هل اتي درباره‏ي علي و فاطمه زهرا (عليهماالسلام) نازل شده است کلمه‏ي اسير مي‏باشد، براي اينکه از زماني که پيامبر اسلام در مکه‏ي معظمه بود جنگي بين اسلام و کفر واقع نشده بود و هر چه غزوات پيامبر اسلام در راه پيشبرد اسلام با کفر انجام داد بعد از هجرت به مدينه منوره بوده است و بعد از يک سال از هجرت بوده، و ازدواج علي و فاطمه زهرا (سلام‏الله‏عليهما) در سال دوم هجرت بوده است. [4] .</w:t>
      </w:r>
      <w:r w:rsidRPr="003A3270">
        <w:rPr>
          <w:rFonts w:ascii="Tahoma" w:eastAsia="Times New Roman" w:hAnsi="Tahoma" w:cs="Tahoma"/>
          <w:color w:val="000000"/>
          <w:sz w:val="18"/>
          <w:szCs w:val="18"/>
          <w:rtl/>
        </w:rPr>
        <w:br/>
        <w:t>مناسب است روايتي را که آلوسي مفسر معروف اهل سنت در «روح المعاني» از ابن عباس پيرامون آيه مبارکه‏ي «متکئين فيها علي الارائک لا يرون فيها شمسا و لا زمهريرا»، «بهشتي‏ها در حالي هستند که بر تختهايي زيبا تکيه کرده‏اند، نه آفتاب را در آنجامي‏بينند، و نه سرما را» آورده است، يادآور شويم. ابن عباس چنين نقل‏مي‏کند:</w:t>
      </w:r>
      <w:r w:rsidRPr="003A3270">
        <w:rPr>
          <w:rFonts w:ascii="Tahoma" w:eastAsia="Times New Roman" w:hAnsi="Tahoma" w:cs="Tahoma"/>
          <w:color w:val="000000"/>
          <w:sz w:val="18"/>
          <w:szCs w:val="18"/>
          <w:rtl/>
        </w:rPr>
        <w:br/>
        <w:t>«بينا اهل الجنة اذرؤا ضوئا کضوء الشمس، و قد اشرقت الجنان به فيقول اهل الجنة يا رضوان ما هذا؟ و قد قال ربنا لا يرون فيها شمسا و لا زمهريرا فيقول لهم رضوان ليس هذا</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245]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بشمس، و لا قمرا، و لکن علي (سلام‏الله‏عليه) و فاطمة (سلام‏الله‏عليها) ضحکا، و اشرقت الجنان من نور ثغريهما!».</w:t>
      </w:r>
      <w:r w:rsidRPr="003A3270">
        <w:rPr>
          <w:rFonts w:ascii="Tahoma" w:eastAsia="Times New Roman" w:hAnsi="Tahoma" w:cs="Tahoma"/>
          <w:color w:val="000000"/>
          <w:sz w:val="18"/>
          <w:szCs w:val="18"/>
          <w:rtl/>
        </w:rPr>
        <w:br/>
        <w:t>«هنگامي‏که بهشتيان در بهشت هستند ناگهان نوري همچون نور آفتاب مشاهده مي‏کنند که صحنه‏ي بهشت را روشن ساخته است، بهشتيان به رضوان (فرشته مأمور بهشت)مي‏گويند: اين نور چيست با اينکه پروردگار ما فرموده در بهشت نه آفتاب را مي‏بينند و نه سرما را؟ او در پاسخ‏مي‏گويد: اين نور خورشيد و ماه نيست، علي فاطمه (عليهماالسلام) خندان شده‏اند و بهشت از نور دندانشان روشن گشته است». [5] .</w:t>
      </w:r>
      <w:r w:rsidRPr="003A3270">
        <w:rPr>
          <w:rFonts w:ascii="Tahoma" w:eastAsia="Times New Roman" w:hAnsi="Tahoma" w:cs="Tahoma"/>
          <w:color w:val="000000"/>
          <w:sz w:val="18"/>
          <w:szCs w:val="18"/>
          <w:rtl/>
        </w:rPr>
        <w:br/>
        <w:t xml:space="preserve">اينها بود اقوال اهل سنت در رابطه با اينکه سوره‏ي مبارکه‏ي هل اتي- مگر بعضي آيات آن- در مدينه منوره و در شأن علي و </w:t>
      </w:r>
      <w:r w:rsidRPr="003A3270">
        <w:rPr>
          <w:rFonts w:ascii="Tahoma" w:eastAsia="Times New Roman" w:hAnsi="Tahoma" w:cs="Tahoma"/>
          <w:color w:val="000000"/>
          <w:sz w:val="18"/>
          <w:szCs w:val="18"/>
          <w:rtl/>
        </w:rPr>
        <w:lastRenderedPageBreak/>
        <w:t>فاطمه و حسن و حسين (عليهم‏السلام) و مخصوصا فاطمه زهرا (سلام‏الله‏عليها) نازل شده است.</w:t>
      </w:r>
      <w:r w:rsidRPr="003A3270">
        <w:rPr>
          <w:rFonts w:ascii="Tahoma" w:eastAsia="Times New Roman" w:hAnsi="Tahoma" w:cs="Tahoma"/>
          <w:color w:val="000000"/>
          <w:sz w:val="18"/>
          <w:szCs w:val="18"/>
          <w:rtl/>
        </w:rPr>
        <w:br/>
        <w:t>[ صفحه 249]</w:t>
      </w:r>
      <w:r w:rsidRPr="003A3270">
        <w:rPr>
          <w:rFonts w:ascii="Tahoma" w:eastAsia="Times New Roman" w:hAnsi="Tahoma" w:cs="Tahoma"/>
          <w:color w:val="000000"/>
          <w:sz w:val="18"/>
          <w:szCs w:val="18"/>
          <w:rtl/>
        </w:rPr>
        <w:br/>
        <w:t>[1] تفسير الجواهر في تفسير القرآن، ج 12، ص 318.</w:t>
      </w:r>
      <w:r w:rsidRPr="003A3270">
        <w:rPr>
          <w:rFonts w:ascii="Tahoma" w:eastAsia="Times New Roman" w:hAnsi="Tahoma" w:cs="Tahoma"/>
          <w:color w:val="000000"/>
          <w:sz w:val="18"/>
          <w:szCs w:val="18"/>
          <w:rtl/>
        </w:rPr>
        <w:br/>
        <w:t>[2] الجامع الاحکام القرآن، ج 19، ص 118.</w:t>
      </w:r>
      <w:r w:rsidRPr="003A3270">
        <w:rPr>
          <w:rFonts w:ascii="Tahoma" w:eastAsia="Times New Roman" w:hAnsi="Tahoma" w:cs="Tahoma"/>
          <w:color w:val="000000"/>
          <w:sz w:val="18"/>
          <w:szCs w:val="18"/>
          <w:rtl/>
        </w:rPr>
        <w:br/>
        <w:t>[3] الغدير،ج 3، ص 107 الي 111 و احقاق الحق، ج 3، ص 157 الي 171.</w:t>
      </w:r>
      <w:r w:rsidRPr="003A3270">
        <w:rPr>
          <w:rFonts w:ascii="Tahoma" w:eastAsia="Times New Roman" w:hAnsi="Tahoma" w:cs="Tahoma"/>
          <w:color w:val="000000"/>
          <w:sz w:val="18"/>
          <w:szCs w:val="18"/>
          <w:rtl/>
        </w:rPr>
        <w:br/>
        <w:t>[4] تفسير نمونه، ج 25، ص 344.</w:t>
      </w:r>
      <w:r w:rsidRPr="003A3270">
        <w:rPr>
          <w:rFonts w:ascii="Tahoma" w:eastAsia="Times New Roman" w:hAnsi="Tahoma" w:cs="Tahoma"/>
          <w:color w:val="000000"/>
          <w:sz w:val="18"/>
          <w:szCs w:val="18"/>
          <w:rtl/>
        </w:rPr>
        <w:br/>
        <w:t xml:space="preserve">[5] روح المعاني، ج 29، ص 159 گرفته شده از تفسير نمونه، ج 25، ص 364.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فاطمه زهرا در آيه‏ي مرج البحرين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يکي از آياتي که در شأن فاطمه‏ي زهرا (عليهاالسلام) نازل شده آيه‏ي مبارکه‏ي «مرج البحرين يلتقيان بينهما برزخ لا يبغيان يخرج منهما اللؤلؤ و المرجان»: «دو درياي مختلف را در کنار هم قرار داد، در حالي که با هم تماس دارند، اما در ميان آن دو برزخي است که يکي بر ديگر غلبه نمي‏کند»، [1] مي‏باشد. مقصود از دو دريا علي و فاطمه (عليهماالسلام) و برزخ وجود پيامبر رحمة للعالمين و لؤلؤ و مرجان حسن و حسين (عليهم‏السلام)مي‏باشند.</w:t>
      </w:r>
      <w:r w:rsidRPr="003A3270">
        <w:rPr>
          <w:rFonts w:ascii="Tahoma" w:eastAsia="Times New Roman" w:hAnsi="Tahoma" w:cs="Tahoma"/>
          <w:color w:val="000000"/>
          <w:sz w:val="18"/>
          <w:szCs w:val="18"/>
          <w:rtl/>
        </w:rPr>
        <w:br/>
        <w:t>علامه سبط ابن جوزي مي‏گويد:</w:t>
      </w:r>
      <w:r w:rsidRPr="003A3270">
        <w:rPr>
          <w:rFonts w:ascii="Tahoma" w:eastAsia="Times New Roman" w:hAnsi="Tahoma" w:cs="Tahoma"/>
          <w:color w:val="000000"/>
          <w:sz w:val="18"/>
          <w:szCs w:val="18"/>
          <w:rtl/>
        </w:rPr>
        <w:br/>
        <w:t>«ذکر الثعلبي في تأويل قوله تعالي: مرج البحرين عن سفيان الثوري و سعيد بن جبير ان البحرين علي و فاطمة و البرزخ محمد صلي الله عليه و آله و سلم و يخرج منهما اللؤلؤ و المرجان الحسن و الحسين عليهما السلام»</w:t>
      </w:r>
      <w:r w:rsidRPr="003A3270">
        <w:rPr>
          <w:rFonts w:ascii="Tahoma" w:eastAsia="Times New Roman" w:hAnsi="Tahoma" w:cs="Tahoma"/>
          <w:color w:val="000000"/>
          <w:sz w:val="18"/>
          <w:szCs w:val="18"/>
          <w:rtl/>
        </w:rPr>
        <w:br/>
        <w:t>«ثعلبي در تفسير خود در تأويل و تفسير آيه از سفيان ثوري و سعيد بن جبير نقل کرده است: مقصود از دو دريا علي و فاطمه و برزخ پيامبر اسلام (صلي الله عليه و آله و سلم) و لؤلؤ و مرجان که از آن دو دريا بيرون مي‏آيد، حسن و حسين (عليهماالسلام) مي‏باشند». [2] .</w:t>
      </w:r>
      <w:r w:rsidRPr="003A3270">
        <w:rPr>
          <w:rFonts w:ascii="Tahoma" w:eastAsia="Times New Roman" w:hAnsi="Tahoma" w:cs="Tahoma"/>
          <w:color w:val="000000"/>
          <w:sz w:val="18"/>
          <w:szCs w:val="18"/>
          <w:rtl/>
        </w:rPr>
        <w:br/>
        <w:t>علامه خوارزمي‏از سيد حفاظ ابومنصور و از رئيس ابوالفتوح بن عبدالله همداني و از</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250]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امام عبدالله بن عبدان و از ابوعبدالله نافع بن علي و از علي بن ابراهيم قطان و از احمد بن حماد کوفي و از محمد بن زيدان هاشمي و از عبدالله بن عبدالرحمن موصلي و از محمد بن يوسف فريابي و از سفيان بن سعيد ثوري و از ابن أبي‏نجيع و از مجاهد و از ابن عباس در قول خداوند: «مرج البحرين، قال علي و فاطمة بينهما برزخ لا يبغيان قال: ود لا يتباغضان، يخرج منهما اللؤلؤ و المرجان قال الحسن و الحسين.»: «گفته است بحرين علي و فاطمه و برزخ دوستي است که غضب نمي‏کند و لؤلؤ و مرجان که از ان دو دريا خارج‏مي‏شود حسن و حسين مي‏باشند». [3] .</w:t>
      </w:r>
      <w:r w:rsidRPr="003A3270">
        <w:rPr>
          <w:rFonts w:ascii="Tahoma" w:eastAsia="Times New Roman" w:hAnsi="Tahoma" w:cs="Tahoma"/>
          <w:color w:val="000000"/>
          <w:sz w:val="18"/>
          <w:szCs w:val="18"/>
          <w:rtl/>
        </w:rPr>
        <w:br/>
        <w:t>علامه سيوطي مي‏گويد:</w:t>
      </w:r>
      <w:r w:rsidRPr="003A3270">
        <w:rPr>
          <w:rFonts w:ascii="Tahoma" w:eastAsia="Times New Roman" w:hAnsi="Tahoma" w:cs="Tahoma"/>
          <w:color w:val="000000"/>
          <w:sz w:val="18"/>
          <w:szCs w:val="18"/>
          <w:rtl/>
        </w:rPr>
        <w:br/>
        <w:t>«أخرج ابن مردويه عن ابن عباس في قوله: مرج البحرين يلتقيان قال: علي و فاطمة بينهما برزخ لا يبغيان قال النبي صلي الله عليه و سلم يخرج منهما اللؤلؤ و المرجان قال: الحسن و الحسين». [4] .</w:t>
      </w:r>
      <w:r w:rsidRPr="003A3270">
        <w:rPr>
          <w:rFonts w:ascii="Tahoma" w:eastAsia="Times New Roman" w:hAnsi="Tahoma" w:cs="Tahoma"/>
          <w:color w:val="000000"/>
          <w:sz w:val="18"/>
          <w:szCs w:val="18"/>
          <w:rtl/>
        </w:rPr>
        <w:br/>
        <w:t xml:space="preserve">«ابن مردويه از ابن عباس آورده است: بحرين ملاقات کننده، علي و فاطمه (عليهماالسلام) و برزخي بين آن دو هست که بر </w:t>
      </w:r>
      <w:r w:rsidRPr="003A3270">
        <w:rPr>
          <w:rFonts w:ascii="Tahoma" w:eastAsia="Times New Roman" w:hAnsi="Tahoma" w:cs="Tahoma"/>
          <w:color w:val="000000"/>
          <w:sz w:val="18"/>
          <w:szCs w:val="18"/>
          <w:rtl/>
        </w:rPr>
        <w:lastRenderedPageBreak/>
        <w:t>ديگري غلبه نمي‏کنند، پيامبر اسلام حضرت محمد (صلي الله عليه و آله و سلم) و لؤلؤ و مرجان که از آن دو دريا خارج مي‏شوند، حسن حسين (عليهماالسلام) مي‏باشند».</w:t>
      </w:r>
      <w:r w:rsidRPr="003A3270">
        <w:rPr>
          <w:rFonts w:ascii="Tahoma" w:eastAsia="Times New Roman" w:hAnsi="Tahoma" w:cs="Tahoma"/>
          <w:color w:val="000000"/>
          <w:sz w:val="18"/>
          <w:szCs w:val="18"/>
          <w:rtl/>
        </w:rPr>
        <w:br/>
        <w:t>و خوارزمي نيز همين روايت را از مردويه و از انس بن مالک آورده است.</w:t>
      </w:r>
      <w:r w:rsidRPr="003A3270">
        <w:rPr>
          <w:rFonts w:ascii="Tahoma" w:eastAsia="Times New Roman" w:hAnsi="Tahoma" w:cs="Tahoma"/>
          <w:color w:val="000000"/>
          <w:sz w:val="18"/>
          <w:szCs w:val="18"/>
          <w:rtl/>
        </w:rPr>
        <w:br/>
        <w:t>علامه آلوسي مي‏گويد:</w:t>
      </w:r>
      <w:r w:rsidRPr="003A3270">
        <w:rPr>
          <w:rFonts w:ascii="Tahoma" w:eastAsia="Times New Roman" w:hAnsi="Tahoma" w:cs="Tahoma"/>
          <w:color w:val="000000"/>
          <w:sz w:val="18"/>
          <w:szCs w:val="18"/>
          <w:rtl/>
        </w:rPr>
        <w:br/>
        <w:t>«أخرج ابن مردويه عن ابن عباس، قال: مرج البحرين يلتقيان، علي و فاطمة رضي‏الله‏تعالي‏عنهما بينهما برزخ لا يبغيان النبي صلي الله عليه و سلم يخرج منهما اللؤلؤ و المرجان الحسن و الحسين رضي‏الله‏عنهما».</w:t>
      </w:r>
      <w:r w:rsidRPr="003A3270">
        <w:rPr>
          <w:rFonts w:ascii="Tahoma" w:eastAsia="Times New Roman" w:hAnsi="Tahoma" w:cs="Tahoma"/>
          <w:color w:val="000000"/>
          <w:sz w:val="18"/>
          <w:szCs w:val="18"/>
          <w:rtl/>
        </w:rPr>
        <w:br/>
        <w:t>«ابن مردويه از ابن عباس نقل کرده است: مقصود از بحرين علي و فاطمه و برزخ</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251]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بين آن دو دريا نبي اکرم (صلي الله عليه و آله و سلم) و لؤلؤ و مرجان که از دو دريا بيرون مي‏آيند حسن و حسين مي‏باشند». [5] .</w:t>
      </w:r>
      <w:r w:rsidRPr="003A3270">
        <w:rPr>
          <w:rFonts w:ascii="Tahoma" w:eastAsia="Times New Roman" w:hAnsi="Tahoma" w:cs="Tahoma"/>
          <w:color w:val="000000"/>
          <w:sz w:val="18"/>
          <w:szCs w:val="18"/>
          <w:rtl/>
        </w:rPr>
        <w:br/>
        <w:t>آلوسي‏مي‏گويد: ابن مردويه همين روايت را از انس بن مالک هم آورده است، ولي برزخ را ذکر نکرده است.</w:t>
      </w:r>
      <w:r w:rsidRPr="003A3270">
        <w:rPr>
          <w:rFonts w:ascii="Tahoma" w:eastAsia="Times New Roman" w:hAnsi="Tahoma" w:cs="Tahoma"/>
          <w:color w:val="000000"/>
          <w:sz w:val="18"/>
          <w:szCs w:val="18"/>
          <w:rtl/>
        </w:rPr>
        <w:br/>
        <w:t>در کتاب مناقب مرتضوي محمد صالح ترمذي حنفي از کتاب شيخ شهاب‏الدين سهروردي و تفسير العمدة و الدرر از سفيان ثوري با سندي از سعد و سلمان نقل شده است: مرج البحرين علي و فاطمه و برزخ و حائل بين آن دو محمد مصطفي و لؤلؤ مرجان حسن و حسين (عليهم‏السلام) مي‏باشد.</w:t>
      </w:r>
      <w:r w:rsidRPr="003A3270">
        <w:rPr>
          <w:rFonts w:ascii="Tahoma" w:eastAsia="Times New Roman" w:hAnsi="Tahoma" w:cs="Tahoma"/>
          <w:color w:val="000000"/>
          <w:sz w:val="18"/>
          <w:szCs w:val="18"/>
          <w:rtl/>
        </w:rPr>
        <w:br/>
        <w:t>علامه شيخ سليمان قندوزي مي‏گويد:</w:t>
      </w:r>
      <w:r w:rsidRPr="003A3270">
        <w:rPr>
          <w:rFonts w:ascii="Tahoma" w:eastAsia="Times New Roman" w:hAnsi="Tahoma" w:cs="Tahoma"/>
          <w:color w:val="000000"/>
          <w:sz w:val="18"/>
          <w:szCs w:val="18"/>
          <w:rtl/>
        </w:rPr>
        <w:br/>
        <w:t>«أخرج أبونعيم الحافظ و الثعلبي و المالکي باسانيدهم و روي سفيان الثوري هم جميعا عن أبي‏سعيد الخدري و ابن عباس و أنس بن مالک رضي‏الله‏عنهم قالوا: علي و فاطمة بحران عميقان لا يبغي أحدهما علي صاحبه و بينهما برزخ هو رسول‏الله صلي الله عليه و سلم يخرج منهما اللؤلؤ و المرجان هما الحسن و الحسين رضي‏الله‏عنهم».</w:t>
      </w:r>
      <w:r w:rsidRPr="003A3270">
        <w:rPr>
          <w:rFonts w:ascii="Tahoma" w:eastAsia="Times New Roman" w:hAnsi="Tahoma" w:cs="Tahoma"/>
          <w:color w:val="000000"/>
          <w:sz w:val="18"/>
          <w:szCs w:val="18"/>
          <w:rtl/>
        </w:rPr>
        <w:br/>
        <w:t>«ابونعيم و ثعلبي و مالکي با سندهاي خودشان آورده‏اند و سفيان ثوري همه‏ي آنها را از ابي‏سعيد خدري و ابن عباس و انس بن مالک روايت کرده است و آنها گفته‏اند: دو درياي عميق علي و فاطمه هستند که يکي از آنها بر ديگري ظلم و غضب نمي‏کنند، برزخ بين آن دو دريا، رسول خدا (صلي الله عليه و آله و سلم) و لؤلؤ و مرجان که از آن دو درياي عميق خارج مي‏شوند حسن و حسين مي‏باشند».</w:t>
      </w:r>
      <w:r w:rsidRPr="003A3270">
        <w:rPr>
          <w:rFonts w:ascii="Tahoma" w:eastAsia="Times New Roman" w:hAnsi="Tahoma" w:cs="Tahoma"/>
          <w:color w:val="000000"/>
          <w:sz w:val="18"/>
          <w:szCs w:val="18"/>
          <w:rtl/>
        </w:rPr>
        <w:br/>
        <w:t>باز هم قندوزي مي‏گويد:</w:t>
      </w:r>
      <w:r w:rsidRPr="003A3270">
        <w:rPr>
          <w:rFonts w:ascii="Tahoma" w:eastAsia="Times New Roman" w:hAnsi="Tahoma" w:cs="Tahoma"/>
          <w:color w:val="000000"/>
          <w:sz w:val="18"/>
          <w:szCs w:val="18"/>
          <w:rtl/>
        </w:rPr>
        <w:br/>
        <w:t>وروي في المناقب عن جعفر الصادق قال: کان أبوذر رضي‏الله‏عنه يقول: ان هذه الآية مرج البحرين يلتقيان بينهما برزخ لا يبغيان يخرج منهما اللؤلؤ و المرجان نزلت في النبي صلي الله عليه و سلم و علي و فاطمة و الحسن و الحسين عليهم‏السلام فلا يحبهم الا مؤمن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252]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لا يبغضهم الا کافر، فکونوا محبين بحبهم و لا تکونوا کفارا ببغضهم فتلقون في النار».</w:t>
      </w:r>
      <w:r w:rsidRPr="003A3270">
        <w:rPr>
          <w:rFonts w:ascii="Tahoma" w:eastAsia="Times New Roman" w:hAnsi="Tahoma" w:cs="Tahoma"/>
          <w:color w:val="000000"/>
          <w:sz w:val="18"/>
          <w:szCs w:val="18"/>
          <w:rtl/>
        </w:rPr>
        <w:br/>
        <w:t xml:space="preserve">«در مناقب از امام جعفر صادق (عليه‏السلام) روايت شده که فرموده است: ابوذر گفته است: همانا اين آيه شريفه‏ي (دو درياي که با هم ملاقات مي‏کنند و بين آنها برزخي است که بر يکديگر غضب نمي‏کنند و از آن دو دريا لؤلؤ و مرجان خارج مي‏شود) در شأن نبي اکرم (صلي الله عليه و آله و سلم) و علي و فاطمه و حسن و حسين (عليهم‏السلام) نازل شده </w:t>
      </w:r>
      <w:r w:rsidRPr="003A3270">
        <w:rPr>
          <w:rFonts w:ascii="Tahoma" w:eastAsia="Times New Roman" w:hAnsi="Tahoma" w:cs="Tahoma"/>
          <w:color w:val="000000"/>
          <w:sz w:val="18"/>
          <w:szCs w:val="18"/>
          <w:rtl/>
        </w:rPr>
        <w:lastRenderedPageBreak/>
        <w:t>است، آنان را دوست ندارد مگر مؤمن و غضب و دشمن نمي‏دارد مگر کافر، پس به دوستي آنان دوست باشيد و به واسطه‏ي دشمني آنان کافر نشويد در اين صورت آتش را ملاقات کرده و داخل مي‏شويد». [6] .</w:t>
      </w:r>
      <w:r w:rsidRPr="003A3270">
        <w:rPr>
          <w:rFonts w:ascii="Tahoma" w:eastAsia="Times New Roman" w:hAnsi="Tahoma" w:cs="Tahoma"/>
          <w:color w:val="000000"/>
          <w:sz w:val="18"/>
          <w:szCs w:val="18"/>
          <w:rtl/>
        </w:rPr>
        <w:br/>
        <w:t>رواياتي که ذکر شد نمونه‏اي از فضائل علي و فاطمه (عليهماالسلام) مي‏باشد که به صراحت به آن دلالت مي‏کنند. در پايان اين فصل روايتي را که شيخ عزالدين عبدالسلام مقدسي الشافعي در فصل بعض رسائل خود در مدح خلفا آورده ذکر مي‏شود:</w:t>
      </w:r>
      <w:r w:rsidRPr="003A3270">
        <w:rPr>
          <w:rFonts w:ascii="Tahoma" w:eastAsia="Times New Roman" w:hAnsi="Tahoma" w:cs="Tahoma"/>
          <w:color w:val="000000"/>
          <w:sz w:val="18"/>
          <w:szCs w:val="18"/>
          <w:rtl/>
        </w:rPr>
        <w:br/>
        <w:t>«حيث قال: فلما حملت خديجة رضي‏الله‏عنها بفاطمة عليهاالسلام کانت فاطمة تحدثها من بطنها و تونسها في وحدتها، و کانت تکتم ذلک عن رسول‏الله صلي الله عليه و سلم فدخل النبي يوما فسمع خديجة تحدث فاطمة، فقال لها: يا خديجة لمن تحدثين (بمن تحدثين) قالت: احدث الجنين الذي في بطني فانه يحدثني و يؤنسني، قال: يا خديجة ابشري فانها انثي و أنها النسلة الطاهرة الميمونة، فان الله تعالي قد جعلها من نسلي، و سيجعل من نسلها خلفاء في أرضه بعد انقضاء وحيه، فما برح ذلک النور يعلو و أشعته في الافاق تنمو حتي جاءه الملک فقال: يا محمد أنا الملک محمود و ان الله بعثني ان ازوج النور من النور، فقال رسول‏الله صلي الله عليه و سلم: ممن؟ قال: علي من فاطمة، فان الله قد زوجها من فوق سبع سماوات و قد شهر ملاکها جبرئيل و ميکائيل و اسرافيل في سبعين الفا من الکروبين و سبعين الفا من الملائکة الکرام الذين اذا سجد أحدهم سجدة لا يرفع رأسه ألي يوم القيامة.</w:t>
      </w:r>
      <w:r w:rsidRPr="003A3270">
        <w:rPr>
          <w:rFonts w:ascii="Tahoma" w:eastAsia="Times New Roman" w:hAnsi="Tahoma" w:cs="Tahoma"/>
          <w:color w:val="000000"/>
          <w:sz w:val="18"/>
          <w:szCs w:val="18"/>
          <w:rtl/>
        </w:rPr>
        <w:br/>
        <w:t>او في الله تبارک و تعالي اليهم أن ارفعوا رؤسکم و اشهدوا ملاک علي بفاطمة فکان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253]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الخاطب جبرئيل و الشاهدان ميکائيل و اسرافيل، ثم الله عز و جل بحور العين أن يحضرن تحت شجرة طوبي ان انثري ما فيک، فنشرت ما فيها من جوز و لوز و سکر فاللوز من در و الجوز من ياقوت، و السکر من سکر الجنة فالتقطته حور العين، فهو عند هن في الاطباق تتهادينه و يقلن هذا من نثار تزويج فاطمة بعلي، فعند ذلک أحضر النبي صلي الله عليه و سلم اصحابه، و قال: اشهدکم أني زوجت فاطمة من علي عليه السلام، فلما التقي البحران، بحر ماء النبوة من فاطمة عليهما السلام و بحر ماء الفتوة من علي کرم الله وجهه، هنا لک مرج البحرين يلتقيان بينهما برزخ لا يبغيان.</w:t>
      </w:r>
      <w:r w:rsidRPr="003A3270">
        <w:rPr>
          <w:rFonts w:ascii="Tahoma" w:eastAsia="Times New Roman" w:hAnsi="Tahoma" w:cs="Tahoma"/>
          <w:color w:val="000000"/>
          <w:sz w:val="18"/>
          <w:szCs w:val="18"/>
          <w:rtl/>
        </w:rPr>
        <w:br/>
        <w:t>برزخ التقوي علي لا يبغي علي فاطمة بدعوي و لا فاطمة علي علي بشکوي، يخرج منهما اللؤلؤ و مرجان اللؤلؤ: الحسن، و المرجان: الحسين، فجاء السبطين سيدين شهيدين حبيبين الي سيد الکونين فهما روحاه و ريحانتاه، کلما راح عليهما و ارتاع اليهما بقول: هذا ريحانتاي من الدنيا، و کلما اشتاق اليهما يقول: ولداي هذان سيدا شباب أهل الجنة و أبوهما خير منهما، و فاطمة بضعة مني يريبني ما رابها، و يؤذيني ما يؤذيها، و يسرني ما يسرها قل لا أسئلکم عليه اجرا الا المودة في القربي» انتهي.</w:t>
      </w:r>
      <w:r w:rsidRPr="003A3270">
        <w:rPr>
          <w:rFonts w:ascii="Tahoma" w:eastAsia="Times New Roman" w:hAnsi="Tahoma" w:cs="Tahoma"/>
          <w:color w:val="000000"/>
          <w:sz w:val="18"/>
          <w:szCs w:val="18"/>
          <w:rtl/>
        </w:rPr>
        <w:br/>
        <w:t>«وقتي که خديجه (رضي‏الله‏عنها) به فاطمه (سلام‏الله‏عليها) حامله شد، فاطمه در شکم مادر با خديجه صحبت مي‏کرد و در تنهايي‏ها با او مأنوس بود، خديجه اين موضوع را از پيامبر پنهان مي‏کرد، روزي رسول خدا (صلي الله عليه و آله و سلم)بر خديجه داخل شد و شنيد که وي با کسي صحبت مي‏کند، پيامبر (صلي الله عليه و آله و سلم) فرمود: خديجه با چه کسي صحبت مي‏کردي؟ خديجه عرض کرد: با اين جنيني که در شکمم است صحبت مي‏کردم و او با من حرف مي‏زند و در تنهايي مونس من است.</w:t>
      </w:r>
      <w:r w:rsidRPr="003A3270">
        <w:rPr>
          <w:rFonts w:ascii="Tahoma" w:eastAsia="Times New Roman" w:hAnsi="Tahoma" w:cs="Tahoma"/>
          <w:color w:val="000000"/>
          <w:sz w:val="18"/>
          <w:szCs w:val="18"/>
          <w:rtl/>
        </w:rPr>
        <w:br/>
        <w:t xml:space="preserve">پيامبر (صلي الله عليه و آله و سلم) فرمود: بشارت مي‏دهم يا خديجه که اين جنين دختر مي‏باشد و از نسل پاک و با ميمنت </w:t>
      </w:r>
      <w:r w:rsidRPr="003A3270">
        <w:rPr>
          <w:rFonts w:ascii="Tahoma" w:eastAsia="Times New Roman" w:hAnsi="Tahoma" w:cs="Tahoma"/>
          <w:color w:val="000000"/>
          <w:sz w:val="18"/>
          <w:szCs w:val="18"/>
          <w:rtl/>
        </w:rPr>
        <w:lastRenderedPageBreak/>
        <w:t>است و همانا خداوند تعالي وي را از نسل من قرار داده است و زود است که خداوند جانشين مرا بعد از تمام شدن وحي خود از نسل وي قرار دهد، پس وقتي که اين نور عالي ظاهر شد و تمام آفاق را از شعاع خود روشن کرد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254]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به حد رشد و کمال رسيد، ملکي خدمت پيامبر اسلام (صلي الله عليه و آله و سلم) آمد و گفت: اي محمد من ملک محمود هستم و خداوند تعالي مرا برانگيخته است تا نور را با نور تزويج بکنم.</w:t>
      </w:r>
      <w:r w:rsidRPr="003A3270">
        <w:rPr>
          <w:rFonts w:ascii="Tahoma" w:eastAsia="Times New Roman" w:hAnsi="Tahoma" w:cs="Tahoma"/>
          <w:color w:val="000000"/>
          <w:sz w:val="18"/>
          <w:szCs w:val="18"/>
          <w:rtl/>
        </w:rPr>
        <w:br/>
        <w:t>پس پيامبر (صلي الله عليه و آله و سلم) فرمود: چه کسي را؟ ملک گفت: علي و فاطمه را، همانا خداوند از فوق هفت آسمان فاطمه را براي علي (عليه‏السلام) تزويج فرموده است در حالي که عقد ازدواج را جبرئيل و ميکائيل و اسرافيل (با هفتاد هزار از ملائکه‏ي کروبين و هفتاد هزار از ملائکه‏ي کرام و با احترام که اگر يکي از آنها خداوند را سجده بکند تا روز قيامت سر از سجده بلند نمي‏کند) شاهد و گواه بوده‏اند و خداوند به آنها وحي فرمود: سرهاي خود را بلند بکنيد و عقد ازدواج علي به فاطمه را شاهد باشيد.</w:t>
      </w:r>
      <w:r w:rsidRPr="003A3270">
        <w:rPr>
          <w:rFonts w:ascii="Tahoma" w:eastAsia="Times New Roman" w:hAnsi="Tahoma" w:cs="Tahoma"/>
          <w:color w:val="000000"/>
          <w:sz w:val="18"/>
          <w:szCs w:val="18"/>
          <w:rtl/>
        </w:rPr>
        <w:br/>
        <w:t>پس جبرئيل خطبه مي‏خواند و ميکائيل و اسرافيل شاهد و گواه بودند، خداوند به تمام حورالعين امر فرمود: زير درخت طوبي حاضر و جمع شوند، و به درخت طوبي وحي فرمود: آن چه با خود دارد نثار کند و ببارد، پس درخت طوبي آن چه در او بود از جوز و لوز و شکر باريد و نثار کرد، لوز از در، جوز از ياقوت و شکر از شکر بهشت بود.</w:t>
      </w:r>
      <w:r w:rsidRPr="003A3270">
        <w:rPr>
          <w:rFonts w:ascii="Tahoma" w:eastAsia="Times New Roman" w:hAnsi="Tahoma" w:cs="Tahoma"/>
          <w:color w:val="000000"/>
          <w:sz w:val="18"/>
          <w:szCs w:val="18"/>
          <w:rtl/>
        </w:rPr>
        <w:br/>
        <w:t>و حورالعين آنها را گرفتند و در نزد آنهاست تا عالم قيامت و به آنها افتخار مي‏کنند و مي‏گويند: اينها از نثارها و هديه‏هاي تزويج فاطمه به علي (عليه‏السلام) مي‏باشد. وقتي که ملک اين صحبت‏ها را به خدمت پيامبر اسلام عرض کرد، پيامبر (صلي الله عليه و آله و سلم) اصحاب و نزديکان خود را جمع نمود و فرمود: همانا من شما را گواه مي‏گيرم که فاطمه را به عقد علي درآورم.</w:t>
      </w:r>
      <w:r w:rsidRPr="003A3270">
        <w:rPr>
          <w:rFonts w:ascii="Tahoma" w:eastAsia="Times New Roman" w:hAnsi="Tahoma" w:cs="Tahoma"/>
          <w:color w:val="000000"/>
          <w:sz w:val="18"/>
          <w:szCs w:val="18"/>
          <w:rtl/>
        </w:rPr>
        <w:br/>
        <w:t>پس وقتي که دو دريا با هم ملاقات کردند، يکي آب درياي پيامبري و نبوت از فاطمه (سلام‏الله‏عليها) و ديگري آب درياي جوانمردي و شجاعت و مظهر اسلام از علي (عليه‏السلام) و اينجاست که خداوند مي‏فرمايد: دو دريا با هم ملاقات کردند و بين آنها برزخ حائل است که يکي بر ديگري غضب و ناراحتي نمي‏کند؛ همان برزخ تقواست که علي (عليه‏السلام) به فاطمه ظلم نمي‏کند و فاطمه نيز بر علي به واسطه‏ي شکايت و شکوه غضب نمي‏کند و از آن دو لؤلؤ و مرجان خارج مي‏شود که لؤلؤ حسن و مرجان حسين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255]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مي‏باشد، پس فاطمه و علي (عليهماالسلام)، دو سبط آقا و سرور شهيد و دو دوست براي آقاي دو عالم هستي آوردند، پس حسن و حسين (عليهماالسلام)، دو روح و دو نهال تر تازه‏ي پيامبر اسلام مي‏باشند و هر زماني که پيامبر اسلام براي آنها دل تنگ مي‏شد به ديدن آنها مي‏رفت و مي‏فرمود: اينان دو ريحان تازه‏ي من در دنيا مي‏باشند. و هر وقتي که اشتياق ديدار آنها را پيدا مي‏کرد مي‏فرمود: اين دو فرزندان من و آقاي جوانان بهشت هستند پدر و مادر آنان بهتر از آنها مي‏باشند، و فاطمه پاره‏ي تن من است، محزون مي‏کند مرا آنچه او را محزون بکند و اذيت مي‏کند مرا آنچه او را اذيت و آزار بکند و مسرور خوشحال مي‏کند مرا کسي که او را خوشحال بکند، و بعد فرمود: قل لا اسئلکم عليه أجرا الا المودة في القربي».</w:t>
      </w:r>
      <w:r w:rsidRPr="003A3270">
        <w:rPr>
          <w:rFonts w:ascii="Tahoma" w:eastAsia="Times New Roman" w:hAnsi="Tahoma" w:cs="Tahoma"/>
          <w:color w:val="000000"/>
          <w:sz w:val="18"/>
          <w:szCs w:val="18"/>
          <w:rtl/>
        </w:rPr>
        <w:br/>
        <w:t>اين کلام و سخن شيخ عزالدين عبدالسلام مقدسي شافعي در رابطه با آيه‏ي شريفه‏ي «مرج البحرين يلتقيان» و حضرت فاطمه زهرا (سلام‏الله‏عليها) مي‏باشد که اينگونه درباره‏ي فاطمه سخن گفته است.</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و اين يکي از آياتي است که در کتب اهل سنت بالصراحه درباره‏ي بي‏بي دو جهان تفسير و تحليل شده است.</w:t>
      </w:r>
      <w:r w:rsidRPr="003A3270">
        <w:rPr>
          <w:rFonts w:ascii="Tahoma" w:eastAsia="Times New Roman" w:hAnsi="Tahoma" w:cs="Tahoma"/>
          <w:color w:val="000000"/>
          <w:sz w:val="18"/>
          <w:szCs w:val="18"/>
          <w:rtl/>
        </w:rPr>
        <w:br/>
        <w:t>[ صفحه 259]</w:t>
      </w:r>
      <w:r w:rsidRPr="003A3270">
        <w:rPr>
          <w:rFonts w:ascii="Tahoma" w:eastAsia="Times New Roman" w:hAnsi="Tahoma" w:cs="Tahoma"/>
          <w:color w:val="000000"/>
          <w:sz w:val="18"/>
          <w:szCs w:val="18"/>
          <w:rtl/>
        </w:rPr>
        <w:br/>
        <w:t>[1] سوره الرحمن، آيه‏ي 19 الي 21.</w:t>
      </w:r>
      <w:r w:rsidRPr="003A3270">
        <w:rPr>
          <w:rFonts w:ascii="Tahoma" w:eastAsia="Times New Roman" w:hAnsi="Tahoma" w:cs="Tahoma"/>
          <w:color w:val="000000"/>
          <w:sz w:val="18"/>
          <w:szCs w:val="18"/>
          <w:rtl/>
        </w:rPr>
        <w:br/>
        <w:t>[2] تذکره‏ي سبط ابن جوزي، ص 245.</w:t>
      </w:r>
      <w:r w:rsidRPr="003A3270">
        <w:rPr>
          <w:rFonts w:ascii="Tahoma" w:eastAsia="Times New Roman" w:hAnsi="Tahoma" w:cs="Tahoma"/>
          <w:color w:val="000000"/>
          <w:sz w:val="18"/>
          <w:szCs w:val="18"/>
          <w:rtl/>
        </w:rPr>
        <w:br/>
        <w:t>[3] مقتل خوارزمي، ص 112.</w:t>
      </w:r>
      <w:r w:rsidRPr="003A3270">
        <w:rPr>
          <w:rFonts w:ascii="Tahoma" w:eastAsia="Times New Roman" w:hAnsi="Tahoma" w:cs="Tahoma"/>
          <w:color w:val="000000"/>
          <w:sz w:val="18"/>
          <w:szCs w:val="18"/>
          <w:rtl/>
        </w:rPr>
        <w:br/>
        <w:t>[4] الدر المنثور، ج 6 مناقب مرتضوي، ص 70.</w:t>
      </w:r>
      <w:r w:rsidRPr="003A3270">
        <w:rPr>
          <w:rFonts w:ascii="Tahoma" w:eastAsia="Times New Roman" w:hAnsi="Tahoma" w:cs="Tahoma"/>
          <w:color w:val="000000"/>
          <w:sz w:val="18"/>
          <w:szCs w:val="18"/>
          <w:rtl/>
        </w:rPr>
        <w:br/>
        <w:t>[5] تفسير روح المعاني، ج 27، ص 93.</w:t>
      </w:r>
      <w:r w:rsidRPr="003A3270">
        <w:rPr>
          <w:rFonts w:ascii="Tahoma" w:eastAsia="Times New Roman" w:hAnsi="Tahoma" w:cs="Tahoma"/>
          <w:color w:val="000000"/>
          <w:sz w:val="18"/>
          <w:szCs w:val="18"/>
          <w:rtl/>
        </w:rPr>
        <w:br/>
        <w:t xml:space="preserve">[6] ينابيع المودة، ص 118.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منزلت فاطمه زهرا در نزد خداوند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متقي هندي در کنز العمال (حديث 34209) مي‏گويد:</w:t>
      </w:r>
      <w:r w:rsidRPr="003A3270">
        <w:rPr>
          <w:rFonts w:ascii="Tahoma" w:eastAsia="Times New Roman" w:hAnsi="Tahoma" w:cs="Tahoma"/>
          <w:color w:val="000000"/>
          <w:sz w:val="18"/>
          <w:szCs w:val="18"/>
          <w:rtl/>
        </w:rPr>
        <w:br/>
        <w:t>«اذا کان يوم القيامة نادي مناد من بطان العرش: يا اهل الجمع نکسوا رؤوسکم من غضوا ابصارکم، حتي تمر فاطمة بنت محمد علي الصراط، فتمر مع سبعين الف جارية من الحور العين کمر البرق.» [1] .</w:t>
      </w:r>
      <w:r w:rsidRPr="003A3270">
        <w:rPr>
          <w:rFonts w:ascii="Tahoma" w:eastAsia="Times New Roman" w:hAnsi="Tahoma" w:cs="Tahoma"/>
          <w:color w:val="000000"/>
          <w:sz w:val="18"/>
          <w:szCs w:val="18"/>
          <w:rtl/>
        </w:rPr>
        <w:br/>
        <w:t>«وقتي قيامت برپا مي‏شود، از عرش منادي ندا مي‏کند:اي اهل قيامت همه سرها را پايين بياوريد و چشم‏ها را فرو ببنديد که فاطمه دختر محمد (صلي الله عليه و آله و سلم) بر صراط مي‏گذرد، پس فاطمه با هفتاد هزار جاريه از حورالعين مثل برق مي‏گذرد».</w:t>
      </w:r>
      <w:r w:rsidRPr="003A3270">
        <w:rPr>
          <w:rFonts w:ascii="Tahoma" w:eastAsia="Times New Roman" w:hAnsi="Tahoma" w:cs="Tahoma"/>
          <w:color w:val="000000"/>
          <w:sz w:val="18"/>
          <w:szCs w:val="18"/>
          <w:rtl/>
        </w:rPr>
        <w:br/>
        <w:t>و نيز در حديث 34210 مي‏گويد:</w:t>
      </w:r>
      <w:r w:rsidRPr="003A3270">
        <w:rPr>
          <w:rFonts w:ascii="Tahoma" w:eastAsia="Times New Roman" w:hAnsi="Tahoma" w:cs="Tahoma"/>
          <w:color w:val="000000"/>
          <w:sz w:val="18"/>
          <w:szCs w:val="18"/>
          <w:rtl/>
        </w:rPr>
        <w:br/>
        <w:t>«اذا کان يوم القيامة نادي مناد من بطان العرش: أيها الناس غضوا ابصارکم، حتي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260]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تجوز فاطمة الي الجنة». [2] .</w:t>
      </w:r>
      <w:r w:rsidRPr="003A3270">
        <w:rPr>
          <w:rFonts w:ascii="Tahoma" w:eastAsia="Times New Roman" w:hAnsi="Tahoma" w:cs="Tahoma"/>
          <w:color w:val="000000"/>
          <w:sz w:val="18"/>
          <w:szCs w:val="18"/>
          <w:rtl/>
        </w:rPr>
        <w:br/>
        <w:t>«زماني که روز قيامت شود منادي از عرش ندا مي‏کند:اي مردم چشم‏هاي خود را ببنديد که فاطمه به طرف بهشت مي‏گذرد».</w:t>
      </w:r>
      <w:r w:rsidRPr="003A3270">
        <w:rPr>
          <w:rFonts w:ascii="Tahoma" w:eastAsia="Times New Roman" w:hAnsi="Tahoma" w:cs="Tahoma"/>
          <w:color w:val="000000"/>
          <w:sz w:val="18"/>
          <w:szCs w:val="18"/>
          <w:rtl/>
        </w:rPr>
        <w:br/>
        <w:t>و مثل همين حديث را نيز در حديث شماره‏ي 34211 آورده است.</w:t>
      </w:r>
      <w:r w:rsidRPr="003A3270">
        <w:rPr>
          <w:rFonts w:ascii="Tahoma" w:eastAsia="Times New Roman" w:hAnsi="Tahoma" w:cs="Tahoma"/>
          <w:color w:val="000000"/>
          <w:sz w:val="18"/>
          <w:szCs w:val="18"/>
          <w:rtl/>
        </w:rPr>
        <w:br/>
        <w:t>باز در حديث 34219 مي‏گويد:</w:t>
      </w:r>
      <w:r w:rsidRPr="003A3270">
        <w:rPr>
          <w:rFonts w:ascii="Tahoma" w:eastAsia="Times New Roman" w:hAnsi="Tahoma" w:cs="Tahoma"/>
          <w:color w:val="000000"/>
          <w:sz w:val="18"/>
          <w:szCs w:val="18"/>
          <w:rtl/>
        </w:rPr>
        <w:br/>
        <w:t>«اذا کان يوم القيامة نادي مناد من وراء الحجب: يا اهل الجمع غضوا ابصارکم، عن فاطمة بنت محمد حتي تمر». [3] .</w:t>
      </w:r>
      <w:r w:rsidRPr="003A3270">
        <w:rPr>
          <w:rFonts w:ascii="Tahoma" w:eastAsia="Times New Roman" w:hAnsi="Tahoma" w:cs="Tahoma"/>
          <w:color w:val="000000"/>
          <w:sz w:val="18"/>
          <w:szCs w:val="18"/>
          <w:rtl/>
        </w:rPr>
        <w:br/>
        <w:t>«زماني که قيامت برپا مي‏شود منادي از پشت پرده‏ها ندا مي‏کند:=اي اهل جمع چشم‏هاي خود را از فاطمه دختر محمد (صلي الله عليه و آله و سلم) ببنديد تا اينکه وي از محشر عبور کند».</w:t>
      </w:r>
      <w:r w:rsidRPr="003A3270">
        <w:rPr>
          <w:rFonts w:ascii="Tahoma" w:eastAsia="Times New Roman" w:hAnsi="Tahoma" w:cs="Tahoma"/>
          <w:color w:val="000000"/>
          <w:sz w:val="18"/>
          <w:szCs w:val="18"/>
          <w:rtl/>
        </w:rPr>
        <w:br/>
        <w:t>و در حديث 34229 مي‏گويد:</w:t>
      </w:r>
      <w:r w:rsidRPr="003A3270">
        <w:rPr>
          <w:rFonts w:ascii="Tahoma" w:eastAsia="Times New Roman" w:hAnsi="Tahoma" w:cs="Tahoma"/>
          <w:color w:val="000000"/>
          <w:sz w:val="18"/>
          <w:szCs w:val="18"/>
          <w:rtl/>
        </w:rPr>
        <w:br/>
        <w:t>«اذا کان يوم القيامة نادي مناد: يا معشر الخلائق! طاطئوا رؤوسکم حتي تجوز فاطمة بنت محمد». [4] .</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«زماني که عالم قيامت برپا مي‏شود منادي ندا مي‏کند:=اي معشر خلايق سرها را پايين بياوريد تا اينکه فاطمه دختر محمد (صلي الله عليه و آله و سلم) از صحراي محشر عبور کند».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261]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نيز در حديث 34237 آمده است: «ان الله عز و جل ليغضب لغضب فاطمة و يرضي لرضاها».</w:t>
      </w:r>
      <w:r w:rsidRPr="003A3270">
        <w:rPr>
          <w:rFonts w:ascii="Tahoma" w:eastAsia="Times New Roman" w:hAnsi="Tahoma" w:cs="Tahoma"/>
          <w:color w:val="000000"/>
          <w:sz w:val="18"/>
          <w:szCs w:val="18"/>
          <w:rtl/>
        </w:rPr>
        <w:br/>
        <w:t>«همانا خداوند عز و جل به غضب فاطمه غضبناک و به رضايت فاطمه راضي خشنود مي‏شود».</w:t>
      </w:r>
      <w:r w:rsidRPr="003A3270">
        <w:rPr>
          <w:rFonts w:ascii="Tahoma" w:eastAsia="Times New Roman" w:hAnsi="Tahoma" w:cs="Tahoma"/>
          <w:color w:val="000000"/>
          <w:sz w:val="18"/>
          <w:szCs w:val="18"/>
          <w:rtl/>
        </w:rPr>
        <w:br/>
        <w:t>در حديث 34238 نيز ذکر شده است: «يا فاطمة! ان الله ليغضب لغضبک و يرضي لرضاک».</w:t>
      </w:r>
      <w:r w:rsidRPr="003A3270">
        <w:rPr>
          <w:rFonts w:ascii="Tahoma" w:eastAsia="Times New Roman" w:hAnsi="Tahoma" w:cs="Tahoma"/>
          <w:color w:val="000000"/>
          <w:sz w:val="18"/>
          <w:szCs w:val="18"/>
          <w:rtl/>
        </w:rPr>
        <w:br/>
        <w:t>«پيامبر اسلام (صلي الله عليه و آله و سلم) خطاب به فاطمه فرمود:=اي فاطمه! همانا خداوند به غضب تو غضبناک و به رضايت تو راضي و خشنود مي‏شود». [5] .</w:t>
      </w:r>
      <w:r w:rsidRPr="003A3270">
        <w:rPr>
          <w:rFonts w:ascii="Tahoma" w:eastAsia="Times New Roman" w:hAnsi="Tahoma" w:cs="Tahoma"/>
          <w:color w:val="000000"/>
          <w:sz w:val="18"/>
          <w:szCs w:val="18"/>
          <w:rtl/>
        </w:rPr>
        <w:br/>
        <w:t>و محب‏الدين طبري مي‏گويد:</w:t>
      </w:r>
      <w:r w:rsidRPr="003A3270">
        <w:rPr>
          <w:rFonts w:ascii="Tahoma" w:eastAsia="Times New Roman" w:hAnsi="Tahoma" w:cs="Tahoma"/>
          <w:color w:val="000000"/>
          <w:sz w:val="18"/>
          <w:szCs w:val="18"/>
          <w:rtl/>
        </w:rPr>
        <w:br/>
        <w:t>«عن أبي أيوب الانصاري قال قال رسول‏الله صلي الله عليه و سلم «اذا کان يوم القيامة نادي مناد من بطان العرش: يا اهل الجمع نکسوا رؤوسکم و غضوا ابصارکم، حتي تمر فاطمة بنت محمد علي الصراط، فتمر و معها سبعون الف جارية من الحور العين کالبرق اللامع».</w:t>
      </w:r>
      <w:r w:rsidRPr="003A3270">
        <w:rPr>
          <w:rFonts w:ascii="Tahoma" w:eastAsia="Times New Roman" w:hAnsi="Tahoma" w:cs="Tahoma"/>
          <w:color w:val="000000"/>
          <w:sz w:val="18"/>
          <w:szCs w:val="18"/>
          <w:rtl/>
        </w:rPr>
        <w:br/>
        <w:t>«ابوايوب انصاري نقل کرده است که پيامبر اسلام (صلي الله عليه و آله و سلم) فرمود: زماني که روز قيامت مي‏شود منادي از عرش خداوند ندا مي‏کند:اي اهل جمع سرهاي خود را فرو بياوريد و چشم‏ها را ببنديد که فاطمه دختر محمد (صلي الله عليه و آله و سلم) بر صراط مي‏گذرد. پس فاطمه از صراط در حالي که با وي هفتاد هزار کنيز از حور العين مي‏باشد، مثل برق درخشنده عبور مي‏کند.» [6]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262]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محب‏الدين طبري همين روايت را از علي (عليه‏السلام) و عايشه هم به ترتيب از ابوسعد محمد بن علي بن عمر نقاشي و از بثران ذکر کرده است.</w:t>
      </w:r>
      <w:r w:rsidRPr="003A3270">
        <w:rPr>
          <w:rFonts w:ascii="Tahoma" w:eastAsia="Times New Roman" w:hAnsi="Tahoma" w:cs="Tahoma"/>
          <w:color w:val="000000"/>
          <w:sz w:val="18"/>
          <w:szCs w:val="18"/>
          <w:rtl/>
        </w:rPr>
        <w:br/>
        <w:t>حاکم از علي (عليه‏السلام) نقل مي‏کند که فرمود:</w:t>
      </w:r>
      <w:r w:rsidRPr="003A3270">
        <w:rPr>
          <w:rFonts w:ascii="Tahoma" w:eastAsia="Times New Roman" w:hAnsi="Tahoma" w:cs="Tahoma"/>
          <w:color w:val="000000"/>
          <w:sz w:val="18"/>
          <w:szCs w:val="18"/>
          <w:rtl/>
        </w:rPr>
        <w:br/>
        <w:t>«سمعت النبي (صلي الله عليه و آله و سلم) اذا کان يوم القيامة نادي مناد من وراء الحجاب: يا اهل الجمع غضوا ابصارکم، عن فاطمة بنت محمد حتي تمر». [7] .</w:t>
      </w:r>
      <w:r w:rsidRPr="003A3270">
        <w:rPr>
          <w:rFonts w:ascii="Tahoma" w:eastAsia="Times New Roman" w:hAnsi="Tahoma" w:cs="Tahoma"/>
          <w:color w:val="000000"/>
          <w:sz w:val="18"/>
          <w:szCs w:val="18"/>
          <w:rtl/>
        </w:rPr>
        <w:br/>
        <w:t>«از رسول خدا (صلي الله عليه و آله و سلم) شنيدم که فرمود: وقتي که قيامت برپا شود در آن روز ندا کننده‏اي از پشت حجاب و پرده ندا مي‏کند که اي اهل محشر چشمها را از فاطمه دختر محمد (صلي الله عليه و آله و سلم) بربنديد تا او بگذرد».</w:t>
      </w:r>
      <w:r w:rsidRPr="003A3270">
        <w:rPr>
          <w:rFonts w:ascii="Tahoma" w:eastAsia="Times New Roman" w:hAnsi="Tahoma" w:cs="Tahoma"/>
          <w:color w:val="000000"/>
          <w:sz w:val="18"/>
          <w:szCs w:val="18"/>
          <w:rtl/>
        </w:rPr>
        <w:br/>
        <w:t>«عن علي (عليه‏السلام) عن النبي صلي الله عليه (و آله) و سلم قال: اذا کان يوم القيامة نادي مناد من بطان العرش: يا اهل القيامة اغمضوا ابصارکم، لتجوز فاطمة بنت محمد مع قميص مخضوب بدم الحسين فتحتوي علي ساق العرش فتقول: انت الجبار العدل اقض بيني و بين من قتل ولدي فيقضي الله بسنتي و رب الکعبة. ثم تقول: اللهم اشفعني فيمن بکي علي صميبته، فيشفعها الله فيهم». [8] .</w:t>
      </w:r>
      <w:r w:rsidRPr="003A3270">
        <w:rPr>
          <w:rFonts w:ascii="Tahoma" w:eastAsia="Times New Roman" w:hAnsi="Tahoma" w:cs="Tahoma"/>
          <w:color w:val="000000"/>
          <w:sz w:val="18"/>
          <w:szCs w:val="18"/>
          <w:rtl/>
        </w:rPr>
        <w:br/>
        <w:t xml:space="preserve">«ابن اثير در اسد الغابة از علي (عليه‏السلام) نقل مي‏کند که فرمود: رسول خدا (صلي الله عليه و آله و سلم) فرمود: وقتي </w:t>
      </w:r>
      <w:r w:rsidRPr="003A3270">
        <w:rPr>
          <w:rFonts w:ascii="Tahoma" w:eastAsia="Times New Roman" w:hAnsi="Tahoma" w:cs="Tahoma"/>
          <w:color w:val="000000"/>
          <w:sz w:val="18"/>
          <w:szCs w:val="18"/>
          <w:rtl/>
        </w:rPr>
        <w:lastRenderedPageBreak/>
        <w:t>روز قيامت شود از عرش ندا کننده‏اي ندا در مي‏دهد: اي اهل قيامت چشم‏هاي خويش را فرو بنديد تا اينکه فاطمه دختر محمد با پيراهن خضاب شده به خون حسين بگذرد، در آن عرصه حضرت فاطمه پايه‏ي عرش را</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263]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گرفته و عرض مي‏کند: پروردگارا تو جبار عادلي، بين من و کسي که فرزندان مرا کشته قضاوت فرما، (رسول اکرم (صلي الله عليه و آله و سلم) فرمود:) آنگاه به حق خداي کعبه که پروردگار من به سنت من حکم خواهد فرمود، آنگاه (فاطمه (سلام‏الله‏عليها)) عرضه مي‏دارد: پروردگارا به من اجازه‏ي شفاعت کساني را بفرما که در مصيبت حسينم گريه کردند و خداي تعالي اذن شفاعت آنان را به وي عنايت فرمايد.»</w:t>
      </w:r>
      <w:r w:rsidRPr="003A3270">
        <w:rPr>
          <w:rFonts w:ascii="Tahoma" w:eastAsia="Times New Roman" w:hAnsi="Tahoma" w:cs="Tahoma"/>
          <w:color w:val="000000"/>
          <w:sz w:val="18"/>
          <w:szCs w:val="18"/>
          <w:rtl/>
        </w:rPr>
        <w:br/>
        <w:t>قال الخوارزمي: و ذکر محمد بن شاذان هذ (قال) حدثنا أبوالطيب محمد بن الحسن التيملي عن علي بن عباس عن بکار بن احمد عن نصر بن مزاحم عن زياد بن المنذر،عن زاذان، عن سلمان، قال: قال النبي صلي الله عليه و سلم: يا سليمان من احب فاطمة بنتي فهو في الجنة معي، و من ابغضها فهو في النار. يا سلمان حب فاطمة ينفع في مأة من المواطن، ايسر ذلک المواطن: الموت و القبر و الميزان و المحشر و الصراط و المحاسبة. فمن رضيت عنه ابنتي فاطمة رضيت عنه و من رضيت عنه رضي‏الله‏عنه و من غضبت عليه (غضبت عليه و من غضبت عليه) غضب الله عليه. يا سلمان ويل لمن يظلمها و يظلم بعلها اميرالمؤمنين عليا، و ويل لمن يظلم ذريتها و شيعتها.</w:t>
      </w:r>
      <w:r w:rsidRPr="003A3270">
        <w:rPr>
          <w:rFonts w:ascii="Tahoma" w:eastAsia="Times New Roman" w:hAnsi="Tahoma" w:cs="Tahoma"/>
          <w:color w:val="000000"/>
          <w:sz w:val="18"/>
          <w:szCs w:val="18"/>
          <w:rtl/>
        </w:rPr>
        <w:br/>
        <w:t>«خوارزمي با هفت سند از سلمان فارسي نقل کرده که پيامبراسلام (صلي الله عليه و آله و سلم) فرمود: يا سلمان هر کسي دخترم فاطمه را دوست بدارد، وي با من در بهشت خواهد بود و کسي که دشمن بدارد فاطمه را جايگاهش جهنم خواهد بود، اي سلمان دوستي فاطمه در صد جا نفع و فايده مي‏دهد و آسان‏ترين آنها در موقع مرگ و قبر و پاي ميزان و صحراي محشر و پل صراط و در موقع محاسبه‏ي اعمال مي‏باشد؛ پس کسي که دخترم فاطمه از او راضي باشد من هم ازا و راضي هستم و کسي که من از او راضي باشم خداوند از وي راضي است و نيز کسي که فاطمه بر وي غضبناک باشد من هم بر او غضبناک هستم و کسي که من از او غضبناک شوم خداوند هم بر وي غضبناک است،اي سلمان واي بر کسي که به فاطمه ظلم بند و به شوهر او اميرالمؤمنين علي (عليه‏السلام) ظلم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264]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بکند، واي بر کسي که به فرزندان زهرا و شيعيان وي ظلم بکند.» [9] .</w:t>
      </w:r>
      <w:r w:rsidRPr="003A3270">
        <w:rPr>
          <w:rFonts w:ascii="Tahoma" w:eastAsia="Times New Roman" w:hAnsi="Tahoma" w:cs="Tahoma"/>
          <w:color w:val="000000"/>
          <w:sz w:val="18"/>
          <w:szCs w:val="18"/>
          <w:rtl/>
        </w:rPr>
        <w:br/>
        <w:t>در کتاب معالم العترة النبوية آمده است:</w:t>
      </w:r>
      <w:r w:rsidRPr="003A3270">
        <w:rPr>
          <w:rFonts w:ascii="Tahoma" w:eastAsia="Times New Roman" w:hAnsi="Tahoma" w:cs="Tahoma"/>
          <w:color w:val="000000"/>
          <w:sz w:val="18"/>
          <w:szCs w:val="18"/>
          <w:rtl/>
        </w:rPr>
        <w:br/>
        <w:t>«عن النبي صلي الله عليه و آله و سلم قال «اذا کان يوم القيامة قيل يا اهل الجمع غضو أبصارکم حتي تمر فاطمة بنت محمد (صلي الله عليه و آله و سلم) فتمر و عليها ريطان خضروان»</w:t>
      </w:r>
      <w:r w:rsidRPr="003A3270">
        <w:rPr>
          <w:rFonts w:ascii="Tahoma" w:eastAsia="Times New Roman" w:hAnsi="Tahoma" w:cs="Tahoma"/>
          <w:color w:val="000000"/>
          <w:sz w:val="18"/>
          <w:szCs w:val="18"/>
          <w:rtl/>
        </w:rPr>
        <w:br/>
        <w:t>«از پيامبر اسلام (صلي الله عليه و آله و سلم) نقل شده است: زماني که قيامت برپا شود، خطاب مي‏شود: اي اهل محشر چشم‏هاي خود را ببنديد تا فاطمه (سلام‏الله‏عليها) دختر محمد (صلي الله عليه و آله و سلم) از صحراي محشر عبور کند، پس فاطمه عبور مي‏کند در حالي که به تن او دو لباس نازک و زيباي سبز مي‏باشد.» [10] .</w:t>
      </w:r>
      <w:r w:rsidRPr="003A3270">
        <w:rPr>
          <w:rFonts w:ascii="Tahoma" w:eastAsia="Times New Roman" w:hAnsi="Tahoma" w:cs="Tahoma"/>
          <w:color w:val="000000"/>
          <w:sz w:val="18"/>
          <w:szCs w:val="18"/>
          <w:rtl/>
        </w:rPr>
        <w:br/>
        <w:t>«نزل ملک من السماء فاستأذن الله ان يسلم علي فبشرني ان فاطمة سيدة نساء اهل الجنة».</w:t>
      </w:r>
      <w:r w:rsidRPr="003A3270">
        <w:rPr>
          <w:rFonts w:ascii="Tahoma" w:eastAsia="Times New Roman" w:hAnsi="Tahoma" w:cs="Tahoma"/>
          <w:color w:val="000000"/>
          <w:sz w:val="18"/>
          <w:szCs w:val="18"/>
          <w:rtl/>
        </w:rPr>
        <w:br/>
        <w:t>«ملکي از آسمان نازل شد و از خداوند خواست بر من سلام کند و سپس بشارت دهد مرا که: همانا فاطمه سيده زنان اهل بهشت است.» [11] .</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«متقي هندي از پيامبر اسلام (صلي الله عليه و آله و سلم) نقل کرده است:</w:t>
      </w:r>
      <w:r w:rsidRPr="003A3270">
        <w:rPr>
          <w:rFonts w:ascii="Tahoma" w:eastAsia="Times New Roman" w:hAnsi="Tahoma" w:cs="Tahoma"/>
          <w:color w:val="000000"/>
          <w:sz w:val="18"/>
          <w:szCs w:val="18"/>
          <w:rtl/>
        </w:rPr>
        <w:br/>
        <w:t>«اما ترضين اني زوجتک اول المسلمين اسلاما، و اعلمهم علما، فانک سيدة نساء امتي کما سادت مريم قومها، اما ترضين يا فاطمة؟ ان الله اطلع علي اهل الارض فاختار منهم رجلين فجعل احدهما أباک و الاخر بعلک» قال: اخرجه الحاکم و الطبراني و الخطيب».</w:t>
      </w:r>
      <w:r w:rsidRPr="003A3270">
        <w:rPr>
          <w:rFonts w:ascii="Tahoma" w:eastAsia="Times New Roman" w:hAnsi="Tahoma" w:cs="Tahoma"/>
          <w:color w:val="000000"/>
          <w:sz w:val="18"/>
          <w:szCs w:val="18"/>
          <w:rtl/>
        </w:rPr>
        <w:br/>
        <w:t>«پيامبر اسلام (صلي الله عليه و آله و سلم) خطاب به فاطمه فرمود: آيا راضي هستي که من تو را</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265]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به اولين کسي که اسلام آورد و داناترين مسلمين از جهت علم و دانش تزويج کنم،همانا تو سرور زنهاي امت من هستي، همانطوري که مريم سيده و بي‏بي قوم خود بود. آيا راضي هستي (اي فاطمه؟) همانا خداوند بر تمام اهل زمين اطلاع داده است که از بين آنها دو مرد را انتخاب کرده و پسنديده است که يکي از آنها را پدر تو و ديگري را شوهر تو قرار داده است» و بعد متقي گفته همين روايت را حاکم و طبراني و خطيب هم روايت کرده‏اند. [12] .</w:t>
      </w:r>
      <w:r w:rsidRPr="003A3270">
        <w:rPr>
          <w:rFonts w:ascii="Tahoma" w:eastAsia="Times New Roman" w:hAnsi="Tahoma" w:cs="Tahoma"/>
          <w:color w:val="000000"/>
          <w:sz w:val="18"/>
          <w:szCs w:val="18"/>
          <w:rtl/>
        </w:rPr>
        <w:br/>
        <w:t>ابن عساکر در ترجمه حسن بن علي از تاريخ دمشق مي‏گويد:</w:t>
      </w:r>
      <w:r w:rsidRPr="003A3270">
        <w:rPr>
          <w:rFonts w:ascii="Tahoma" w:eastAsia="Times New Roman" w:hAnsi="Tahoma" w:cs="Tahoma"/>
          <w:color w:val="000000"/>
          <w:sz w:val="18"/>
          <w:szCs w:val="18"/>
          <w:rtl/>
        </w:rPr>
        <w:br/>
        <w:t>«أنبأنا أبوالقاسم عبدالمنعم بن علي بن أحمد، أنبأنا أبوالحسن علي بن الخضر السلمي، أنبأنا أبوالقاسم عبدسليمان الشاذکوني سنة أربعين و اربع مأة، أنبأنا الشيخ أبوعلي الحسن بن علي الشيزري، قدم علينا دمشق. أنبأنا أبوعبدالله الحسين بن أحمد بن خالويه أنبأنا علي بن مهرويه القزويني، أنبأنا داوود بن سليمان الغازي، أنبأنا علي بن موسي الرضا أنبأنا أبي‏موسي بن جعفر، أنبأنا أبي‏جعفر بن محمد أنبأنا أبي‏محمد عن أبيه علي بن الحسين، عن أبيه الحسين بن علي، عن أبيه علي بن أبي‏طالب قال:</w:t>
      </w:r>
      <w:r w:rsidRPr="003A3270">
        <w:rPr>
          <w:rFonts w:ascii="Tahoma" w:eastAsia="Times New Roman" w:hAnsi="Tahoma" w:cs="Tahoma"/>
          <w:color w:val="000000"/>
          <w:sz w:val="18"/>
          <w:szCs w:val="18"/>
          <w:rtl/>
        </w:rPr>
        <w:br/>
        <w:t>قال رسول‏الله صلي الله عليه (و آله) و سلم: تحشر ابنتي فاطمة و عليها حلة قد عجنت بماء الحيوان، فينظر الخلائق اليها فيتعجبون، و تکسي ايضا الف حلة من حلل الجنة، مکتوب علي کل حلة منها بخط أخضر: أدخلوا ابنة نبي الجنة علي احسن صورة و احسن الکرامة و احسن المنظر. فتزف کما تزف العروس و تتوج بتاج العز. و يکون معها سبعون الف جارية حورية عينية في يد کل جارية منديل من استبرق و قد زين لک تلک الجواري منذ خلقهن الله».</w:t>
      </w:r>
      <w:r w:rsidRPr="003A3270">
        <w:rPr>
          <w:rFonts w:ascii="Tahoma" w:eastAsia="Times New Roman" w:hAnsi="Tahoma" w:cs="Tahoma"/>
          <w:color w:val="000000"/>
          <w:sz w:val="18"/>
          <w:szCs w:val="18"/>
          <w:rtl/>
        </w:rPr>
        <w:br/>
        <w:t>«با چهارده سند از علي (عليه‏السلام) که پيامبر اسلام (صلي الله عليه و آله و سلم) فرمود: دخترم فاطمه در روز قيامت محشور مي‏شود در حالي که بر او حله‏اي است مخلوط شده به آب زندگاني و خلايق همه به وي نگاه مي‏کنند، و تعجب مي‏کنند و هزار حله از حله‏هاي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266]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بهشت نيز پوشيده که بر هر حله از آن حله‏ها به خط سبز نوشته شده است: دختر پيغمبر را بر نيکوترين قيافه و نيکوترين کرامت و بزرگواري داخل بهشت بکنيد، پس فاطمه به سوي بهشت برده مي‏شود، همچنان که عروس به حجله عروسي برده مي‏شود. و بر سر او تاج عزت و شرف گذاشته مي‏شود و با او هفتاد هزار جاريه حورالعين است که در دست هر کدام از آنها دستمالي از استبرق مي‏باشد، پيامبر مي‏فرمايد:اي فاطمه اين جاريه‏ها از زماني که خداوند آنها را آفريده است براي تو مزين شده‏اند.» [13] .</w:t>
      </w:r>
      <w:r w:rsidRPr="003A3270">
        <w:rPr>
          <w:rFonts w:ascii="Tahoma" w:eastAsia="Times New Roman" w:hAnsi="Tahoma" w:cs="Tahoma"/>
          <w:color w:val="000000"/>
          <w:sz w:val="18"/>
          <w:szCs w:val="18"/>
          <w:rtl/>
        </w:rPr>
        <w:br/>
        <w:t>حاکم به سند از أبي‏هريره مي‏گويد:</w:t>
      </w:r>
      <w:r w:rsidRPr="003A3270">
        <w:rPr>
          <w:rFonts w:ascii="Tahoma" w:eastAsia="Times New Roman" w:hAnsi="Tahoma" w:cs="Tahoma"/>
          <w:color w:val="000000"/>
          <w:sz w:val="18"/>
          <w:szCs w:val="18"/>
          <w:rtl/>
        </w:rPr>
        <w:br/>
        <w:t xml:space="preserve">«قال رسول‏الله صلي الله عليه (و آله) و سلم: تبعث الانبياء يوم القيامة علي الدواب ليوافوا بالمومنين من قومهم المحشر، و </w:t>
      </w:r>
      <w:r w:rsidRPr="003A3270">
        <w:rPr>
          <w:rFonts w:ascii="Tahoma" w:eastAsia="Times New Roman" w:hAnsi="Tahoma" w:cs="Tahoma"/>
          <w:color w:val="000000"/>
          <w:sz w:val="18"/>
          <w:szCs w:val="18"/>
          <w:rtl/>
        </w:rPr>
        <w:lastRenderedPageBreak/>
        <w:t>يبعث صالح علي ناقته و أبعث علي البراق خطوطها عند أقضي طرفها و تبعث فاطمة أمامي».</w:t>
      </w:r>
      <w:r w:rsidRPr="003A3270">
        <w:rPr>
          <w:rFonts w:ascii="Tahoma" w:eastAsia="Times New Roman" w:hAnsi="Tahoma" w:cs="Tahoma"/>
          <w:color w:val="000000"/>
          <w:sz w:val="18"/>
          <w:szCs w:val="18"/>
          <w:rtl/>
        </w:rPr>
        <w:br/>
        <w:t>«پيامبر اسلام (صلي الله عليه و آله و سلم) فرمود: در روز قيامت تمام انبياء و پيغمبران در حالي که بر مرکب‏ها سوار هستند برانگيخته مي‏شوند، تا اينکه مؤمنين از قوم خودشان را نجات بدهند و حضرت صالح برانگيخته مي‏شود بر شتر خود و نيز من برانگيخته مي‏شوم بر شتري که خطوط آن تا نهايت طرف آن مي‏باشد و فاطمه برانگيخته مي‏شود در حالي که او از من جلوتر است.» [14] .</w:t>
      </w:r>
      <w:r w:rsidRPr="003A3270">
        <w:rPr>
          <w:rFonts w:ascii="Tahoma" w:eastAsia="Times New Roman" w:hAnsi="Tahoma" w:cs="Tahoma"/>
          <w:color w:val="000000"/>
          <w:sz w:val="18"/>
          <w:szCs w:val="18"/>
          <w:rtl/>
        </w:rPr>
        <w:br/>
        <w:t>متقي هندي مي‏گويد: پيامبر اسلام فرموده است: خداوند پيامبران را در روز قيامت در حالي که بر چهار پا سوار هستند مبعوث مي‏کند، و صالح را بر شتر خود بر مي‏انگيزد تا اينکه مؤمنين اصحاب خود را رد محشر نجات بدهد و فاطمه و حسن و حسين را بر دو شتر بهشتي بر مي‏انگيزد و علي بن ابي‏طالب (عليه‏السلام) را بر شتر من بر مي‏انگيزد، من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267]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بر براق سوار هستم و بلال را بر شتر خود بر مي‏انگيزد بعد صدا را به اذان بلند مي‏کند.» [15] .</w:t>
      </w:r>
      <w:r w:rsidRPr="003A3270">
        <w:rPr>
          <w:rFonts w:ascii="Tahoma" w:eastAsia="Times New Roman" w:hAnsi="Tahoma" w:cs="Tahoma"/>
          <w:color w:val="000000"/>
          <w:sz w:val="18"/>
          <w:szCs w:val="18"/>
          <w:rtl/>
        </w:rPr>
        <w:br/>
        <w:t>«و عن أبي‏سعيد الخدري رضي‏الله‏عنه أنه صلي الله عليه و آله و سلم مر في السماء السابعة قال فرأيت فيها لمريم و لام موسي و لآسية امرأة فرعون لخديجة بنت خويلد قصورا من ياقوت و لفاطمة بنت محمد سبعين قصرا من مرجان أحمر مکللا باللؤلؤ أبوابها و اسرتها من عود واحد».</w:t>
      </w:r>
      <w:r w:rsidRPr="003A3270">
        <w:rPr>
          <w:rFonts w:ascii="Tahoma" w:eastAsia="Times New Roman" w:hAnsi="Tahoma" w:cs="Tahoma"/>
          <w:color w:val="000000"/>
          <w:sz w:val="18"/>
          <w:szCs w:val="18"/>
          <w:rtl/>
        </w:rPr>
        <w:br/>
        <w:t>«ابي‏سعيد خدري (رضي‏الله‏عنه) از پيامبر اسلام (صلي الله عليه و آله و سلم) نقل کرده است: وقتي که مرا به آسمان بردند در آسمان هفتم براي مريم و مادر موسي و آسيه همسر فرعون خديجه دختر خويلد قصرهايي از ياقوت ديدم و براي فاطمه دختر محمد هفتاد قصر از مرجان سرخ که درهاي آن از لؤلؤ و تخت‏هاي آن از چوب يک پارچه عود بود، ديدم.» [16] .</w:t>
      </w:r>
      <w:r w:rsidRPr="003A3270">
        <w:rPr>
          <w:rFonts w:ascii="Tahoma" w:eastAsia="Times New Roman" w:hAnsi="Tahoma" w:cs="Tahoma"/>
          <w:color w:val="000000"/>
          <w:sz w:val="18"/>
          <w:szCs w:val="18"/>
          <w:rtl/>
        </w:rPr>
        <w:br/>
        <w:t>«اذا کان يوم القيامة ينادي مناد من بطان العرش: ايها الناس غضوا ابصارکم، ايها الناس غضوا ابصارکم حتي تجوز فاطمة الي الجنة»</w:t>
      </w:r>
      <w:r w:rsidRPr="003A3270">
        <w:rPr>
          <w:rFonts w:ascii="Tahoma" w:eastAsia="Times New Roman" w:hAnsi="Tahoma" w:cs="Tahoma"/>
          <w:color w:val="000000"/>
          <w:sz w:val="18"/>
          <w:szCs w:val="18"/>
          <w:rtl/>
        </w:rPr>
        <w:br/>
        <w:t>«پيامبر اسلام (صلي الله عليه و آله و سلم) فرمود: وقتي که قيامت برپا شود منادي از عرش خداوند ندا مي‏کند:اي مردم! چشم‏هاي خود را فرو ببنديد تا فاطمه (سلام‏الله‏عليها) به سوي بهشت برود.» [17] .</w:t>
      </w:r>
      <w:r w:rsidRPr="003A3270">
        <w:rPr>
          <w:rFonts w:ascii="Tahoma" w:eastAsia="Times New Roman" w:hAnsi="Tahoma" w:cs="Tahoma"/>
          <w:color w:val="000000"/>
          <w:sz w:val="18"/>
          <w:szCs w:val="18"/>
          <w:rtl/>
        </w:rPr>
        <w:br/>
        <w:t>شيخ مؤمن شبلنجي مي‏گويد:</w:t>
      </w:r>
      <w:r w:rsidRPr="003A3270">
        <w:rPr>
          <w:rFonts w:ascii="Tahoma" w:eastAsia="Times New Roman" w:hAnsi="Tahoma" w:cs="Tahoma"/>
          <w:color w:val="000000"/>
          <w:sz w:val="18"/>
          <w:szCs w:val="18"/>
          <w:rtl/>
        </w:rPr>
        <w:br/>
        <w:t>«وروي الاصبغ بن نباته عن أبي‏ايوب الانصاري قال: قال رسول‏الله صلي الله عليه و آله و سلم اذا کان يوم القيامة جمع الله الاولين و الاخرين في صعيد ثم ينادي مناد من بطان العرش ان الجليل جل جلاله يقول نکسوا رؤوسکم و غضوا ابصارکم، فان هذه فاطمة بنت محمد صلي الله عليه و آله و سلم حتي تمر الصراط».</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268]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«اصبغ بن نباته از ابي‏ايوب انصاري نقل مي‏کند: پيامبر اسلام (صلي الله عليه و آله و سلم) فرمود: زماني که قيامت بر پا مي‏شود، خداوند انسان‏هاي اولين و آخرين را در مکاني بلند جمع مي‏کند، پس منادي از عرش خداوند ندا مي‏کند: همانا خداي بزرگ جل و علا مي‏فرمايد: سرها را پايين بياوريد و چشم‏هاي خود را ببنديد، همانا فاطمه دختر محمد (عليهماالسلام) مي‏خواهد از پل صراط بگذرد و به طرف بهشت برود.» [18] .</w:t>
      </w:r>
      <w:r w:rsidRPr="003A3270">
        <w:rPr>
          <w:rFonts w:ascii="Tahoma" w:eastAsia="Times New Roman" w:hAnsi="Tahoma" w:cs="Tahoma"/>
          <w:color w:val="000000"/>
          <w:sz w:val="18"/>
          <w:szCs w:val="18"/>
          <w:rtl/>
        </w:rPr>
        <w:br/>
        <w:t>همين روايت را طبراني در ذخاير العقبي آورده است، اما در اول سند ابي‏ايوب انصاري را ذکر مي‏کند و اصبغ بن نباته را ذکر نکرده است و از جهت متن هم با هم اختلاف دارند.</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طبراني بسند رجال ثقه آورده است: انه صلي الله عليه و آله و سلم قال لها «ان الله غير معذبک و لا احد من ولدک».</w:t>
      </w:r>
      <w:r w:rsidRPr="003A3270">
        <w:rPr>
          <w:rFonts w:ascii="Tahoma" w:eastAsia="Times New Roman" w:hAnsi="Tahoma" w:cs="Tahoma"/>
          <w:color w:val="000000"/>
          <w:sz w:val="18"/>
          <w:szCs w:val="18"/>
          <w:rtl/>
        </w:rPr>
        <w:br/>
        <w:t>«پيامبر اسلام (صلي الله عليه و آله و سلم) به فاطمه فرمود: همانا خداوند تو و فرزندان تو را عذاب نمي‏کند» [19] .</w:t>
      </w:r>
      <w:r w:rsidRPr="003A3270">
        <w:rPr>
          <w:rFonts w:ascii="Tahoma" w:eastAsia="Times New Roman" w:hAnsi="Tahoma" w:cs="Tahoma"/>
          <w:color w:val="000000"/>
          <w:sz w:val="18"/>
          <w:szCs w:val="18"/>
          <w:rtl/>
        </w:rPr>
        <w:br/>
        <w:t>شبلنجي از أبي هريره نقل مي‏کند:</w:t>
      </w:r>
      <w:r w:rsidRPr="003A3270">
        <w:rPr>
          <w:rFonts w:ascii="Tahoma" w:eastAsia="Times New Roman" w:hAnsi="Tahoma" w:cs="Tahoma"/>
          <w:color w:val="000000"/>
          <w:sz w:val="18"/>
          <w:szCs w:val="18"/>
          <w:rtl/>
        </w:rPr>
        <w:br/>
        <w:t>«قال رسول‏الله صلي الله عليه و آله و سلم اول شخص يدخل الجنة علي و فاطمة بنت محمد صلي الله عليه و آله و سلم».</w:t>
      </w:r>
      <w:r w:rsidRPr="003A3270">
        <w:rPr>
          <w:rFonts w:ascii="Tahoma" w:eastAsia="Times New Roman" w:hAnsi="Tahoma" w:cs="Tahoma"/>
          <w:color w:val="000000"/>
          <w:sz w:val="18"/>
          <w:szCs w:val="18"/>
          <w:rtl/>
        </w:rPr>
        <w:br/>
        <w:t>«پيامبر اسلام (صلي الله عليه و آله و سلم) فرمود: اولين شخصي که داخل بهشت مي‏شود علي (عليه‏السلام) و فاطمه دختر محمد (عليهماالسلام) مي‏باشند.» [20] .</w:t>
      </w:r>
      <w:r w:rsidRPr="003A3270">
        <w:rPr>
          <w:rFonts w:ascii="Tahoma" w:eastAsia="Times New Roman" w:hAnsi="Tahoma" w:cs="Tahoma"/>
          <w:color w:val="000000"/>
          <w:sz w:val="18"/>
          <w:szCs w:val="18"/>
          <w:rtl/>
        </w:rPr>
        <w:br/>
        <w:t>بعضي از کرامات بانوي دو جهان فاطمه‏ي زهرا (سلام‏الله‏عليها) را که در کتب تاريخ تفاسير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269]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اهل سنت و جماعت آمده است نقل مي‏کنيم: از جمله ثعلبي در قصص الانبياء خود در ذيل آيه‏ي 38 سوره آل عمران «کلما دخل عليهما زکريا المحراب وجد عندها رزقا» مي‏گويد:</w:t>
      </w:r>
      <w:r w:rsidRPr="003A3270">
        <w:rPr>
          <w:rFonts w:ascii="Tahoma" w:eastAsia="Times New Roman" w:hAnsi="Tahoma" w:cs="Tahoma"/>
          <w:color w:val="000000"/>
          <w:sz w:val="18"/>
          <w:szCs w:val="18"/>
          <w:rtl/>
        </w:rPr>
        <w:br/>
        <w:t>«اخبرنا عبدالله بن حامد باسناده عن جابر بن عبدالله ان رسول‏الله صلي الله عليه و آله و سلم: اقام اياما لم يطعم طعاما حتي شق ذلک عليه فطاف في منازل ازواجه فلم يصب في بيت احد منهن شيئا فاتي فاطمة سلام‏الله‏عليها فقال: يا بنية هل عندک شي‏ء آکل فاني جايع؟ فقالت: لا والله بابي انت و امي فلما خرج رسول‏الله صلي الله عليه و آله و سلم من عندها بعثت اليها جارة لها برغيفين و بضعد لحم فأخذته منها و وضعته في جفنة و غطت عليه و قالت: لأوثرن بها رسول‏الله صلي الله عليه و آله و سلم علي نفسي و من عندي و کانوا جميعا محتاجين الي شعبة من طعام فبعثت حسنا و حسينا الي جدهما رسول الله صلي الله عليه و آله و سلم فرجع اليها فقالت: بأبي انت و امي يا رسول‏الله قد أتانا الله بشي‏ء فخبأته لک قال: فهلمي به فأتي به فکشفت عن الجفنة فاذا هي مملوة خبزا و لحما فلما نظرت اليه بهتت و عرفت انها برکة من الله فحمدت الله تعالي و صلت علي نبيه فقال صلي الله عليه و آله و سلم: من أين هذا يا بنية؟</w:t>
      </w:r>
      <w:r w:rsidRPr="003A3270">
        <w:rPr>
          <w:rFonts w:ascii="Tahoma" w:eastAsia="Times New Roman" w:hAnsi="Tahoma" w:cs="Tahoma"/>
          <w:color w:val="000000"/>
          <w:sz w:val="18"/>
          <w:szCs w:val="18"/>
          <w:rtl/>
        </w:rPr>
        <w:br/>
        <w:t>قالت و هو من عند الله ان الله يرزق من يشاء بغير حساب» فحمد الله رسول‏الله صلي الله عليه و آله و سلم و قال الحمدلله جعلک شبيهة بسيدة نساء بني‏اسرائيل فانها کانت اذا رزقها الله رزقا حسنا فسئلت عنه قالت: (هو من عند الله ان الله يرزق من يشاء بغير حساب) فبعث رسول‏الله صلي الله عليه و آله و سلم الي علي عليه‏السلام فأتي فأکل الرسول صلي الله عليه و آله و سلم و علي و فاطمة و الحسن و الحسين عليهم‏السلام و جميع ازواج النبي صلي الله عليه و آله و سلم حتي شبعوا و بقيت الجفنة کما هي، قالت فاطمة عليهاالسلام: و اوسعت منها علي جميع جيراني و جعل الله فيها برکة و خيرا طويلا و کان اصل الجفنة رغيفين و بضعة لحم و الباقي برکة من الله تعالي». [21]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270]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ليست هذه البرکة و الخير الا من جهة عظمة قدر الفاطمة عند الله تعالي و ايثارها عنده</w:t>
      </w:r>
      <w:r w:rsidRPr="003A3270">
        <w:rPr>
          <w:rFonts w:ascii="Tahoma" w:eastAsia="Times New Roman" w:hAnsi="Tahoma" w:cs="Tahoma"/>
          <w:color w:val="000000"/>
          <w:sz w:val="18"/>
          <w:szCs w:val="18"/>
          <w:rtl/>
        </w:rPr>
        <w:br/>
        <w:t xml:space="preserve">«خبر داد عبدالله بن حامد با سند خود از جابر بن عبدالله همانا رسول خدا (صلي الله عليه و آله و سلم) چند روزي غذا تناول نفرموده بود، و اين مسئله بر حضرت سخت گذشت، به منزل همسرانش سر زد و در منزل آنان به غذايي برنخورد. به منزل فاطمه (سلام‏الله‏عليها) آمد و فرمود: دخترم آيا غذايي در منزل داري تا بخورم، من گرسنه هستم، فاطمه (سلام‏الله‏عليها) عرض کرد: نه قسم به خدا، پدر و مادرم فدايت، پس وقتي رسول خدا (صلي الله عليه و آله و سلم) از نزد فاطمه (سلام‏الله‏عليها) خارج شد يک بسته براي حضرت فاطمه که در آن دو نان و تکه‏اي گوشت بود فرستادند و حضرت فاطمه </w:t>
      </w:r>
      <w:r w:rsidRPr="003A3270">
        <w:rPr>
          <w:rFonts w:ascii="Tahoma" w:eastAsia="Times New Roman" w:hAnsi="Tahoma" w:cs="Tahoma"/>
          <w:color w:val="000000"/>
          <w:sz w:val="18"/>
          <w:szCs w:val="18"/>
          <w:rtl/>
        </w:rPr>
        <w:lastRenderedPageBreak/>
        <w:t>(سلام‏الله‏عليها) آن را گرفت و در ظرف چوبين گذاشت و آن را پيچيد و فرمود: بايد در اين غذا رسول خدا (صلي الله عليه و آله و سلم) و کساني که در نزد من هستند و نياز به غذا دارند بر خودم مقدم بدارم.</w:t>
      </w:r>
      <w:r w:rsidRPr="003A3270">
        <w:rPr>
          <w:rFonts w:ascii="Tahoma" w:eastAsia="Times New Roman" w:hAnsi="Tahoma" w:cs="Tahoma"/>
          <w:color w:val="000000"/>
          <w:sz w:val="18"/>
          <w:szCs w:val="18"/>
          <w:rtl/>
        </w:rPr>
        <w:br/>
        <w:t>لذا حسن و حسين (عليهماالسلام) را به سوي جدشان رسول خدا فرستاد و پيامبر اسلام (صلي الله عليه و آله و سلم) برگشت. فاطمه (سلام‏الله‏عليها) عرض کرد: پدر و مادرم فدايت اي رسول خدا به تحقيق خداوند چيزي را به ما عطا فرمود و او را براي شما نگه داشتم، پيامبر (صلي الله عليه و آله و سلم) فرمود: پس زود بياور، فاطمه زهرا (سلام‏الله‏عليها) آن بسته را آورد، وقتي که فاطمه سر ظرف جوبي را برداشت ناگهان ديد پر از نان و گوشت مي‏باشد.</w:t>
      </w:r>
      <w:r w:rsidRPr="003A3270">
        <w:rPr>
          <w:rFonts w:ascii="Tahoma" w:eastAsia="Times New Roman" w:hAnsi="Tahoma" w:cs="Tahoma"/>
          <w:color w:val="000000"/>
          <w:sz w:val="18"/>
          <w:szCs w:val="18"/>
          <w:rtl/>
        </w:rPr>
        <w:br/>
        <w:t>پس وقتي فاطمه (سلام‏الله‏عليها) متحير شد و دانست که آن از برکت خداوند است، حمد و ثناي خداوند تعالي را بجاي آورد و درود بر پيامبر خداوند فرستاد.</w:t>
      </w:r>
      <w:r w:rsidRPr="003A3270">
        <w:rPr>
          <w:rFonts w:ascii="Tahoma" w:eastAsia="Times New Roman" w:hAnsi="Tahoma" w:cs="Tahoma"/>
          <w:color w:val="000000"/>
          <w:sz w:val="18"/>
          <w:szCs w:val="18"/>
          <w:rtl/>
        </w:rPr>
        <w:br/>
        <w:t>بعد پيامبر اسلام (صلي الله عليه و آله و سلم) فرمود: دخترم اين از کجا براي تو آمد؟ حضرت فاطمه (سلام‏الله‏عليها) عرض کرد: «از نزد خداوند است و همانا هداوند به هر که بخواهد بدون حساب (يا بدون سؤال) روزي مي‏دهد.»</w:t>
      </w:r>
      <w:r w:rsidRPr="003A3270">
        <w:rPr>
          <w:rFonts w:ascii="Tahoma" w:eastAsia="Times New Roman" w:hAnsi="Tahoma" w:cs="Tahoma"/>
          <w:color w:val="000000"/>
          <w:sz w:val="18"/>
          <w:szCs w:val="18"/>
          <w:rtl/>
        </w:rPr>
        <w:br/>
        <w:t>و رسول خدا (صلي الله عليه و آله و سلم) حمد و ثناي خداوند را بجاي آورد و فرمود: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271]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حمد و سپاس خداي را که تو را مثل سيده زنان بني‏اسرائيل قرار داده است، همانا مريم سيده زنان بني‏اسرائيل بود، زماني که خداوند او را روزي مي‏داد روزي نيکويي، از او سؤال مي‏شد که اينها از کجاست؟ در جواب مي‏گفت از نزد خداست و خداوند کساني را که بخواهد بدون حساب و سؤال روزي مي‏دهد، رسول خدا (صلي الله عليه و آله و سلم) کسي را به سوي علي (عليه‏السلام) فرستاد و علي (عليه‏السلام) آمد، رسول خدا و علي و فاطمه حسن و حسين (عليهم‏السلام) و تمام همسران پيامبر (صلي الله عليه و آله و سلم) از آن خوردند و همه سير شدند و ظرف غذا همان طور که بود پر باقي ماند.</w:t>
      </w:r>
      <w:r w:rsidRPr="003A3270">
        <w:rPr>
          <w:rFonts w:ascii="Tahoma" w:eastAsia="Times New Roman" w:hAnsi="Tahoma" w:cs="Tahoma"/>
          <w:color w:val="000000"/>
          <w:sz w:val="18"/>
          <w:szCs w:val="18"/>
          <w:rtl/>
        </w:rPr>
        <w:br/>
        <w:t>فاطمه (سلام‏الله‏عليها) فرمود: از آن غذا به همه‏ي همسايگان دادم و خداوند بر آن برکت خير طولاني قرار داده است، در حالي که اول در ظرف فقط دو نان و يک تکه گوشت بود ولي باقي برکت از جانب خداوند تبارک و تعالي بود».</w:t>
      </w:r>
      <w:r w:rsidRPr="003A3270">
        <w:rPr>
          <w:rFonts w:ascii="Tahoma" w:eastAsia="Times New Roman" w:hAnsi="Tahoma" w:cs="Tahoma"/>
          <w:color w:val="000000"/>
          <w:sz w:val="18"/>
          <w:szCs w:val="18"/>
          <w:rtl/>
        </w:rPr>
        <w:br/>
        <w:t>آري! فاطمه (سلام‏الله‏عليها) اين گونه در نزد خداوند ارزش دارد و بالاترين ايثار فداکاري را در حالي که خود و غنچه‏هاي باغ نبوت و رسالت و امامت گرسنه هستند انجام مي‏دهد و ديگران و پدر خويش را بر خود مقدم مي‏دارد.</w:t>
      </w:r>
      <w:r w:rsidRPr="003A3270">
        <w:rPr>
          <w:rFonts w:ascii="Tahoma" w:eastAsia="Times New Roman" w:hAnsi="Tahoma" w:cs="Tahoma"/>
          <w:color w:val="000000"/>
          <w:sz w:val="18"/>
          <w:szCs w:val="18"/>
          <w:rtl/>
        </w:rPr>
        <w:br/>
        <w:t>اين حديث را که بيانگر منزلت فاطمه‏ي زهرا (سلام‏الله‏عليها) مي‏باشد ديگر مفسرين اهل سنت هم آورده‏اند، از جمله بيضاوي در تفسير انوار التنزيل، جلد اول، صفحه‏ي 158، مطبعه مروي، سال 1388 ه 1965 ميلادي.</w:t>
      </w:r>
      <w:r w:rsidRPr="003A3270">
        <w:rPr>
          <w:rFonts w:ascii="Tahoma" w:eastAsia="Times New Roman" w:hAnsi="Tahoma" w:cs="Tahoma"/>
          <w:color w:val="000000"/>
          <w:sz w:val="18"/>
          <w:szCs w:val="18"/>
          <w:rtl/>
        </w:rPr>
        <w:br/>
        <w:t>و الشيخ اسماعيل برسوي در تفسير روح البيان، جلد دوم، صفحه‏ي 29، چاپ بيروت، دار احياء التراث العربي.</w:t>
      </w:r>
      <w:r w:rsidRPr="003A3270">
        <w:rPr>
          <w:rFonts w:ascii="Tahoma" w:eastAsia="Times New Roman" w:hAnsi="Tahoma" w:cs="Tahoma"/>
          <w:color w:val="000000"/>
          <w:sz w:val="18"/>
          <w:szCs w:val="18"/>
          <w:rtl/>
        </w:rPr>
        <w:br/>
        <w:t>و جلال‏الدين السيوطي در تفسير الدر المنثور، جلد دوم، صفحه‏ي 22، چاپ مکتبة آية الله العظمي مرعشي نجفي (قدس سره).</w:t>
      </w:r>
      <w:r w:rsidRPr="003A3270">
        <w:rPr>
          <w:rFonts w:ascii="Tahoma" w:eastAsia="Times New Roman" w:hAnsi="Tahoma" w:cs="Tahoma"/>
          <w:color w:val="000000"/>
          <w:sz w:val="18"/>
          <w:szCs w:val="18"/>
          <w:rtl/>
        </w:rPr>
        <w:br/>
        <w:t>و رشيدالدين ميبدي در تفسير کشف الاسرار، عبدالله الانصاري، جلد دوم، صفحه‏ي 102، تحت عنوان النوبة الثانية.</w:t>
      </w:r>
      <w:r w:rsidRPr="003A3270">
        <w:rPr>
          <w:rFonts w:ascii="Tahoma" w:eastAsia="Times New Roman" w:hAnsi="Tahoma" w:cs="Tahoma"/>
          <w:color w:val="000000"/>
          <w:sz w:val="18"/>
          <w:szCs w:val="18"/>
          <w:rtl/>
        </w:rPr>
        <w:br/>
        <w:t>و زمخشري در تفسير الکشاف، جلد اول، صفحه‏ي 358، نشر أدب الحوزة.</w:t>
      </w:r>
      <w:r w:rsidRPr="003A3270">
        <w:rPr>
          <w:rFonts w:ascii="Tahoma" w:eastAsia="Times New Roman" w:hAnsi="Tahoma" w:cs="Tahoma"/>
          <w:color w:val="000000"/>
          <w:sz w:val="18"/>
          <w:szCs w:val="18"/>
          <w:rtl/>
        </w:rPr>
        <w:br/>
        <w:t>بعضي از اين مفسرين و محدثين اين روايت را مختصر ذکر کرده‏اند، ولي بعضي تمام آنچه را که ثعلبي در قصص الانبياء خود گفته است بيان کرده‏اند.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 صفحه 272]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متأسفانه برخي از تفسيرهاي اهل سنت مانند في ظلال القرآن و جامع الاحکام و الجواهر طنطاوي و تفسير فخر رازي اين روايت را که اکثر مفسرين و محدثين قديمي بيان کرده‏اند، يادآور نشده‏اند.</w:t>
      </w:r>
      <w:r w:rsidRPr="003A3270">
        <w:rPr>
          <w:rFonts w:ascii="Tahoma" w:eastAsia="Times New Roman" w:hAnsi="Tahoma" w:cs="Tahoma"/>
          <w:color w:val="000000"/>
          <w:sz w:val="18"/>
          <w:szCs w:val="18"/>
          <w:rtl/>
        </w:rPr>
        <w:br/>
        <w:t>صاحب ذخاير العقبي که خودش از محدثين قديم اهل سنت است و در سال 615 الي 694 مي‏زيسته، در رابطه با فضيلت و مقام والاي حضرت فاطمه (سلام‏الله‏عليها) در نزد خداوند حديثي يادآور شده است:</w:t>
      </w:r>
      <w:r w:rsidRPr="003A3270">
        <w:rPr>
          <w:rFonts w:ascii="Tahoma" w:eastAsia="Times New Roman" w:hAnsi="Tahoma" w:cs="Tahoma"/>
          <w:color w:val="000000"/>
          <w:sz w:val="18"/>
          <w:szCs w:val="18"/>
          <w:rtl/>
        </w:rPr>
        <w:br/>
        <w:t>(ذکر ما ظهر لها من الکرامة علي الله عز و جل و أنها أعز الناس عليه (صلي الله عليه و سلم و مغفرة الله لها و اجرائها في مجري مريم بنت عمران)</w:t>
      </w:r>
      <w:r w:rsidRPr="003A3270">
        <w:rPr>
          <w:rFonts w:ascii="Tahoma" w:eastAsia="Times New Roman" w:hAnsi="Tahoma" w:cs="Tahoma"/>
          <w:color w:val="000000"/>
          <w:sz w:val="18"/>
          <w:szCs w:val="18"/>
          <w:rtl/>
        </w:rPr>
        <w:br/>
        <w:t>«عن أبي‏سعيد قال قال علي عليه السلام ذات يوم فقال يا فاطمة هل عندک من شيي‏ء تغذينيه؟ قالت لا و الذي أکرم ابي بالنبوة ما أصبح عندي شيي‏ء اغذيکه و لا أکلنا بعدک شيئا و لا کان لنا شي‏ء بعدک منذ يومين الا شي‏ء اوثرک به علي بطني و علي ابني هذين. قال يا فاطمة ألا أعلمتني حتي أبغيکم شيئا قالت اءني استحيي من الله أن اکلفک ما لا تقدر عليه فخرج من عندها واثقا بالله حسن الظن به فاستقرض دينارا فبينا الدينار في يده اراد ان يبتاع لهم ما يصلح لهم اءذ عرض له المقداد في يوم شديد الحر قد لوحته الشمس من فوقه و اذته من تحته فلما رأه أنکره:</w:t>
      </w:r>
      <w:r w:rsidRPr="003A3270">
        <w:rPr>
          <w:rFonts w:ascii="Tahoma" w:eastAsia="Times New Roman" w:hAnsi="Tahoma" w:cs="Tahoma"/>
          <w:color w:val="000000"/>
          <w:sz w:val="18"/>
          <w:szCs w:val="18"/>
          <w:rtl/>
        </w:rPr>
        <w:br/>
        <w:t>فقال يا مقداد ما أزعجک من رحلک هذه الساعة قال يا اباالحسن خل سبيلي و لا تسألني عما روائي و قال يابن أخي انه لا يحل لک أن تکتمني حالک قال اما اءذا أبيت فوالذي أکرم محمدا بالنبوة ما أزعجني من رحلي الا الجهد و لقد ترکت أهلي يبکون جوعا فلما سمعت بکاء العيال لم تحملني الارض فخرجت مغموما راکبا رأسي فهذه حالتي و قصتي فهملت عينا علي بالبکاء حتي بلت دموعه لحيته ثم قال احلف بالذي حلفت به ما أزعجني غير الذي ازعجک و لقد اقترضت دينارا فهاک و أوثيرک به علي نفسي فدفع له الدينار و رجع حتي دخل علي النبي صلي الله عليه و سلم فصلي الظهر و العصر و المغرب فلما قضي النبي صلي الله عليه و سلم صلاة المغرب مر بعلي في الصف الاول فغمزه برجله فسار خلف</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273]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النبي صلي الله عليه و سلم حتي لحقه عند الباب المسجد ثم قال يا اباالحسن هل عندک شي‏ء تعشيا به فاطرق علي لا يحر جواباحياء من النبي صلي الله عليه و سلم قد عرف احال الذي خرج عليها.</w:t>
      </w:r>
      <w:r w:rsidRPr="003A3270">
        <w:rPr>
          <w:rFonts w:ascii="Tahoma" w:eastAsia="Times New Roman" w:hAnsi="Tahoma" w:cs="Tahoma"/>
          <w:color w:val="000000"/>
          <w:sz w:val="18"/>
          <w:szCs w:val="18"/>
          <w:rtl/>
        </w:rPr>
        <w:br/>
        <w:t xml:space="preserve">فقال له النبي صلي الله عليه و سلم اما أن تقول لا فنصرف عنک أو نعم فنجي‏ء معک فقاله حبا و تکريما اذهب بنا و کان الله سبحانه و تعالي قد اوحي الي نبه صلي الله عليه و سلم ان تعش عندهم فأخذ النبي صلي الله عليه و سلم بيده فانطلقا حتي دخلا علي فاطمة عليها السلام في مصلاها و خلفها جفتة تفوز دخانا فلما سمعت کلام النبي صلي الله عليه و سلم خرجت من المصلي فسلمت عليه و کانت اعز الناس عليه فرد عليها السلام و مسح بيده علي رأسها و قال کيف أمسيت، عشينا غفر الله لک و قد فعل فأخذت الجفنة فوضعتها بين يديه فلما نظر علي ذلک و شم ريحه رمي فاطمة ببصره رميا شحيحا فقالت ما اشح نظرک و أشده سبحان‏الله هل اذنبت فيما بيني و بينک ما أستوجب به السخطة قال أذنب أعظم من ذنب أصبته اليوم اليس عهدي بک اليوم و انت تحلفين بالله مجتهدة ما طعمت طعاما يومين فنظرت ألي السماء فقالت الهي يعلم ما في سمائه و يعلم ما في أرضه أني لم اقل الا حقا قال فاني لک هذا الذي لم أر مثله و لم أشم مثل رائحته و لم آکل أطيب منه فوضع النبي صلي الله عليه و سلم کفه المبارک بين کتفي علي ثم هزها و قال يا علي هذا ثواب الدينار و هذا جزاء الدينار هذا من عند الله ان الله يرزق من يشاء بغير حساب ثم استعبر النبي صلي الله عليه و سلم باکيا و قال الحمدلله </w:t>
      </w:r>
      <w:r w:rsidRPr="003A3270">
        <w:rPr>
          <w:rFonts w:ascii="Tahoma" w:eastAsia="Times New Roman" w:hAnsi="Tahoma" w:cs="Tahoma"/>
          <w:color w:val="000000"/>
          <w:sz w:val="18"/>
          <w:szCs w:val="18"/>
          <w:rtl/>
        </w:rPr>
        <w:lastRenderedPageBreak/>
        <w:t>کما لم يخرجکما من الدنيا حتي يجريک في المجري الذي أجري فيه زکريا و يجريک يا فاطمة في المجري الذي أجري فيه مريم کلما دخل عليها زکريا المحراب وجد عندها رزقا قال: يا مريم أني لک هذا. [22]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274]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«روزي هنگام صبح علي (عليه‏السلام) از شدت گرسنگي از فاطمه زهرا (سلام الله عليها) سؤال کرد: فاطمه آيا غذا داري تا رفع گرسنگي نمايم، او پاسخ داد: نه قسم به خدايي که پدرم را به منصب نبوت گرامي داشت براي صبحانه چيزي نداريم، و خود من دو روز است چيزي نخوردم و آنچه بود به شما و دو فرزندم داده و خود از غذا استفاده نکرده‏ام، و اگر چيزي مي‏بود به شما مي‏دادم و شما را از خودم و دو فرزندم مقدم مي‏داشتم.</w:t>
      </w:r>
      <w:r w:rsidRPr="003A3270">
        <w:rPr>
          <w:rFonts w:ascii="Tahoma" w:eastAsia="Times New Roman" w:hAnsi="Tahoma" w:cs="Tahoma"/>
          <w:color w:val="000000"/>
          <w:sz w:val="18"/>
          <w:szCs w:val="18"/>
          <w:rtl/>
        </w:rPr>
        <w:br/>
        <w:t>علي (عليه‏السلام) فرمود: اي فاطمه چرا مرا با خبر نکردي تا اينکه غذايي براي شما تهيه کنم؟ فاطمه (سلام‏الله‏عليها) عرض کرد: از خداوند حيا کردم که شما را وادار کنم به چيزي که توانايي تهيه‏ي آن را نداشته باشيد.</w:t>
      </w:r>
      <w:r w:rsidRPr="003A3270">
        <w:rPr>
          <w:rFonts w:ascii="Tahoma" w:eastAsia="Times New Roman" w:hAnsi="Tahoma" w:cs="Tahoma"/>
          <w:color w:val="000000"/>
          <w:sz w:val="18"/>
          <w:szCs w:val="18"/>
          <w:rtl/>
        </w:rPr>
        <w:br/>
        <w:t>بعد علي (عليه‏السلام) با اطمينان و حسن ظن به خدا از نزد فاطمه (سلام‏الله‏عليها) خارج شد و ديناري را قرض فرمود، دينار دست علي (عليه‏السلام) بود و خواست که چيزي براي اهل بيت بخرد که ناگاه به مقداد برخورد در روزي که گرماي شديد و سخت داشت، خورشيد به شدت هر چه تمامتر مي‏تابيد و زمين داغ او را اذيت مي‏کرد، وقتي که علي (عليه‏السلام) مقداد را ديد وضع را غير عادي يافت. پس علي (عليه‏السلام) سؤال فرمود: اي مقداد چه امري باعث شده و تو را عاجز ساخته که از منزل در اين وقت بيرون آيي؟ مقداد عرض کرد: يا اباالحسن مرا رها کن و راه خود را پيش گير و از من درباره‏ي وضعم چيزي سؤال نکن.</w:t>
      </w:r>
      <w:r w:rsidRPr="003A3270">
        <w:rPr>
          <w:rFonts w:ascii="Tahoma" w:eastAsia="Times New Roman" w:hAnsi="Tahoma" w:cs="Tahoma"/>
          <w:color w:val="000000"/>
          <w:sz w:val="18"/>
          <w:szCs w:val="18"/>
          <w:rtl/>
        </w:rPr>
        <w:br/>
        <w:t>علي (عليه‏السلام) فرمود: اي پسر برادرم براي تو حلال و درست نيست حال و وضع خود را از من پنهان بکني!</w:t>
      </w:r>
      <w:r w:rsidRPr="003A3270">
        <w:rPr>
          <w:rFonts w:ascii="Tahoma" w:eastAsia="Times New Roman" w:hAnsi="Tahoma" w:cs="Tahoma"/>
          <w:color w:val="000000"/>
          <w:sz w:val="18"/>
          <w:szCs w:val="18"/>
          <w:rtl/>
        </w:rPr>
        <w:br/>
        <w:t>مقداد عرض کرد: يا اباالحسن! حال که خواهش مرا نپذيرفتي مي‏گويم، قسم به آن خدايي که محمد (صلي الله عليه و آله و سلم) را به نبوت گرامي داشت هيچ چيزي مرا از منزل بيرون نياورد و عاجز نساخت مگر سختي زندگي، وقتي که خانه را ترک کردم همسر فرزندانم گرسنه بودند و وقتي صداي گريه‏ي اهل خانه‏ام را شنيدم تحمل بر زمين نشستن را نداشتم و در حالي که سرم را پايين انداخته بودم و غمگين بودم از منزل خارج شدم و اين است حال و سرگذشت من.</w:t>
      </w:r>
      <w:r w:rsidRPr="003A3270">
        <w:rPr>
          <w:rFonts w:ascii="Tahoma" w:eastAsia="Times New Roman" w:hAnsi="Tahoma" w:cs="Tahoma"/>
          <w:color w:val="000000"/>
          <w:sz w:val="18"/>
          <w:szCs w:val="18"/>
          <w:rtl/>
        </w:rPr>
        <w:br/>
        <w:t>علي (عليه‏السلام) وقتي که حال مقداد را شنيد دو چشم مبارکش پر از اشک شد و بر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275]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محاسن شريفش جاري شد. پس فرمود: قسم مي‏خورم به آن کس که تو قسم خوردي، از منزل بيرون نکرد مرا مگر همان چيزي که تو را از منزل بيرون آورد.</w:t>
      </w:r>
      <w:r w:rsidRPr="003A3270">
        <w:rPr>
          <w:rFonts w:ascii="Tahoma" w:eastAsia="Times New Roman" w:hAnsi="Tahoma" w:cs="Tahoma"/>
          <w:color w:val="000000"/>
          <w:sz w:val="18"/>
          <w:szCs w:val="18"/>
          <w:rtl/>
        </w:rPr>
        <w:br/>
        <w:t>و به تحقيق ديناري را قرض کردم، اين است، بگير و تو را بر خودم مقدم مي‏دارم به تو مي‏دهم. و دينار را به مقداد داد و برگشت. تا اينکه بر نبي اکرم (صلي الله عليه و آله و سلم) داخل شد و نماز ظهر و عصر را خواندند و نماز مغرب را هم با پيامبر خواند و وقتي پيامبر (صلي الله عليه و آله و سلم) نماز مغرب را تمام فرمود، از کناب علي (عليه‏السلام) گذشت در حالي که او در صف اول بود و با پاي مبارکش به علي (عليه‏السلام) اشاره فرمود، علي برخاست دنبال پيامبر اسلام (صلي الله عليه و آله و سلم) حرکت کرد تا اينکه به در مسجد رسيدند، پيامبر فرمود: يا اباالحسن آيا در منزل چيزي هست تا شام را با شما باشم.</w:t>
      </w:r>
      <w:r w:rsidRPr="003A3270">
        <w:rPr>
          <w:rFonts w:ascii="Tahoma" w:eastAsia="Times New Roman" w:hAnsi="Tahoma" w:cs="Tahoma"/>
          <w:color w:val="000000"/>
          <w:sz w:val="18"/>
          <w:szCs w:val="18"/>
          <w:rtl/>
        </w:rPr>
        <w:br/>
        <w:t xml:space="preserve">علي (عليه‏السلام) به جهت حياي از پيامبر (صلي الله عليه و آله و سلم) جواب نداد و مقداري مکث کرد و متحير ماند چه </w:t>
      </w:r>
      <w:r w:rsidRPr="003A3270">
        <w:rPr>
          <w:rFonts w:ascii="Tahoma" w:eastAsia="Times New Roman" w:hAnsi="Tahoma" w:cs="Tahoma"/>
          <w:color w:val="000000"/>
          <w:sz w:val="18"/>
          <w:szCs w:val="18"/>
          <w:rtl/>
        </w:rPr>
        <w:lastRenderedPageBreak/>
        <w:t>پاسخ دهد (زيرا خجالت مي‏کشيد ماجراي گرسنگي خود خانواده‏ي خود را به پيامبر عرضه بدارد) در حالي که رسول خدا همه‏ي جريان و حالتي را که علي (عليه‏السلام) به خاطر آن از منزل خارج شده بود، توسط وحي مي‏دانست.</w:t>
      </w:r>
      <w:r w:rsidRPr="003A3270">
        <w:rPr>
          <w:rFonts w:ascii="Tahoma" w:eastAsia="Times New Roman" w:hAnsi="Tahoma" w:cs="Tahoma"/>
          <w:color w:val="000000"/>
          <w:sz w:val="18"/>
          <w:szCs w:val="18"/>
          <w:rtl/>
        </w:rPr>
        <w:br/>
        <w:t>وقتي که رسول خدا (صلي الله عليه و آله و سلم) با سکوت وي مواجه شد فرمود: علي چرا چيزي نمي‏گويي؟ يا بگو در منزل چيزي ندارم تا برگردم و يا اينکه بگو بلي تا همراهت بيايم، علي به جهت احترام و تکريم عرض کرد: يا رسول خدا با من بياييد، گويا خداي سبحان و تعالي به پيامبر خود وحي فرمود که شام را نزد علي و فاطمه (سلام‏الله‏عليهما) باشد.</w:t>
      </w:r>
      <w:r w:rsidRPr="003A3270">
        <w:rPr>
          <w:rFonts w:ascii="Tahoma" w:eastAsia="Times New Roman" w:hAnsi="Tahoma" w:cs="Tahoma"/>
          <w:color w:val="000000"/>
          <w:sz w:val="18"/>
          <w:szCs w:val="18"/>
          <w:rtl/>
        </w:rPr>
        <w:br/>
        <w:t>پس پيامبر (صلي الله عليه و آله و سلم) دست علي (عليه‏السلام) را گرفت و با هم رفتند تا اينکه وارد خانه‏ي فاطمه (عليهاالسلام) شدند در حالي که (بي‏بي دو جهان) در مصلاي خود مشغول راز و نياز با معبود بود و پشت سر وي ديگي که از آن بخار برمي‏خاست بود و وقتي فاطمه صداي پيامبر (صلي الله عليه و آله و سلم) را شنيد از مصلاي خود خارج شد و بر پيامبر سلام کرد؛ فاطمه عزيزترين مردم نزد پيامبر بود، پيامبر اسلام سلام فاطمه را جواب فرمود و دست مبارک را بر سر فاطمه (عليهاالسلام) کشيد. و فرمود: چگونه شام کردي و روز را به شب رساندي؟ براي ما شام بياور خداي ببخشد براي تو (و به تحقيق بخشيده رحمت کرده است) فاطمه زهرا (سلام‏الله‏عليها) ديگ را برداشت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276]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جلوي پيامبر (صلي الله عليه و آله و سلم) گذاشت.</w:t>
      </w:r>
      <w:r w:rsidRPr="003A3270">
        <w:rPr>
          <w:rFonts w:ascii="Tahoma" w:eastAsia="Times New Roman" w:hAnsi="Tahoma" w:cs="Tahoma"/>
          <w:color w:val="000000"/>
          <w:sz w:val="18"/>
          <w:szCs w:val="18"/>
          <w:rtl/>
        </w:rPr>
        <w:br/>
        <w:t>وقتي علي (عليه‏السلام) آن را نگاه کرد و بوي خوش آن را استشمام فرمود، نگاهي به فاطمه (سلام‏الله‏عليها) کرد، يک نگاه طولاني و سؤال‏انگيز، فاطمه عرض کرد: چه شده است اين قدر نگاه طولاني و تند مي‏کني؟ منزه است خدا آن چه که بين من و شما است، آيا گناهي مرتکب شدم تا موجب غضب بشوم (به اصطلاح امروز خداي ناکرده خطايي انجام دادم تا مستحق عقوبت باشم)؟ علي (عليه‏السلام)فرمود: چه گناهي بزرگتر از گناهي که امروز انجام دادي؟ آيا عهد و پيمان من و تو چه بود؟ در حالي که تو به ذات پروردگار قسم خوردي، با رنج و زحمت گفتي دو روز است که غذا نخورده‏ام.</w:t>
      </w:r>
      <w:r w:rsidRPr="003A3270">
        <w:rPr>
          <w:rFonts w:ascii="Tahoma" w:eastAsia="Times New Roman" w:hAnsi="Tahoma" w:cs="Tahoma"/>
          <w:color w:val="000000"/>
          <w:sz w:val="18"/>
          <w:szCs w:val="18"/>
          <w:rtl/>
        </w:rPr>
        <w:br/>
        <w:t>پس فاطمه (سلام‏الله‏عليها) نگاه به آسمان کرد و فرمود: خداي من آن چه که در آسمان اوست مي‏داند و آن چه که در زمين اوست نيز مي‏داند که من جز حرف حق چيزي نگفتم، بعد علي (عليه‏السلام) فرمود: اين غذا که مثل آن را نديدم و مثل بوي آن را هنوز استشمام نکردم و غذاي طيب و با صفاتر از آن را نخوردم از کجاست؟ پس پيامبر (صلي الله عليه و آله و سلم) کف دست مبارک خويش را بين دو کتف علي (عليه‏السلام) نهاد فشرد و فرمود: يا علي! اين پاداش و ثواب دينار است، و اين از نزد خداست. همانا خداوند به هر که بخواهد بدون سؤال و بدون حساب روزي مي‏دهد.</w:t>
      </w:r>
      <w:r w:rsidRPr="003A3270">
        <w:rPr>
          <w:rFonts w:ascii="Tahoma" w:eastAsia="Times New Roman" w:hAnsi="Tahoma" w:cs="Tahoma"/>
          <w:color w:val="000000"/>
          <w:sz w:val="18"/>
          <w:szCs w:val="18"/>
          <w:rtl/>
        </w:rPr>
        <w:br/>
        <w:t>پس نبي اکرم (صلي الله عليه و آله و سلم) در حالي که گريه مي‏کرد و اشک‏هاي مبارکش جاري شده بود گفت: سپاس خداي را که شما را از اين سراي فاني بدون مزد و پاداش نبرده قرار داد مقام تو را اي علي در مکاني که زکريا را در آن مقام قرار داد. و قرار داد مقام تو را اي فاطمه (سلام‏الله‏عليها) در مقام و منزلتي که مريم مادر عيسي (عليه‏السلام) را در آن مقام قرار داده است و هر زماني که زکريا بر مريم در محراب وارد مي‏شد در نزد وي غذايي را آماده مي‏ديد و سؤال مي‏کرد: يا مريم اين غذا از کجا براي تو آمده است؟ مريم در جواب مي‏گفت: «ان الله يرزق من يشاء بغير حساب.» [23] .</w:t>
      </w:r>
      <w:r w:rsidRPr="003A3270">
        <w:rPr>
          <w:rFonts w:ascii="Tahoma" w:eastAsia="Times New Roman" w:hAnsi="Tahoma" w:cs="Tahoma"/>
          <w:color w:val="000000"/>
          <w:sz w:val="18"/>
          <w:szCs w:val="18"/>
          <w:rtl/>
        </w:rPr>
        <w:br/>
        <w:t>همين حديث را گنجي شافعي در کفاية الطالب (ص 367، باب 95) آورده است بعد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277]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شافعي مي‏گويد: چرا فاطمه از بين دختران رسول خدا به اين مقام رسيد؟ و در جواب مي‏گويد:</w:t>
      </w:r>
      <w:r w:rsidRPr="003A3270">
        <w:rPr>
          <w:rFonts w:ascii="Tahoma" w:eastAsia="Times New Roman" w:hAnsi="Tahoma" w:cs="Tahoma"/>
          <w:color w:val="000000"/>
          <w:sz w:val="18"/>
          <w:szCs w:val="18"/>
          <w:rtl/>
        </w:rPr>
        <w:br/>
        <w:t>1- مادر حسن و حسين است.</w:t>
      </w:r>
      <w:r w:rsidRPr="003A3270">
        <w:rPr>
          <w:rFonts w:ascii="Tahoma" w:eastAsia="Times New Roman" w:hAnsi="Tahoma" w:cs="Tahoma"/>
          <w:color w:val="000000"/>
          <w:sz w:val="18"/>
          <w:szCs w:val="18"/>
          <w:rtl/>
        </w:rPr>
        <w:br/>
        <w:t>2- ذريه رسول خدا از اوست.</w:t>
      </w:r>
      <w:r w:rsidRPr="003A3270">
        <w:rPr>
          <w:rFonts w:ascii="Tahoma" w:eastAsia="Times New Roman" w:hAnsi="Tahoma" w:cs="Tahoma"/>
          <w:color w:val="000000"/>
          <w:sz w:val="18"/>
          <w:szCs w:val="18"/>
          <w:rtl/>
        </w:rPr>
        <w:br/>
        <w:t>3- به او بشارت بهشت و سرور زنان عالم وعده داده شد.</w:t>
      </w:r>
      <w:r w:rsidRPr="003A3270">
        <w:rPr>
          <w:rFonts w:ascii="Tahoma" w:eastAsia="Times New Roman" w:hAnsi="Tahoma" w:cs="Tahoma"/>
          <w:color w:val="000000"/>
          <w:sz w:val="18"/>
          <w:szCs w:val="18"/>
          <w:rtl/>
        </w:rPr>
        <w:br/>
        <w:t>4- به وي کنيه‏ي «مادر پدر» لقب داده شد، يعني مادر پيامبر، يعني خلاصه‏ي دين پيامبر و نتيجه‏ي 23 سال زحمت پيامبر، مراد از مادر پدر يعني دين پيامبر.</w:t>
      </w:r>
      <w:r w:rsidRPr="003A3270">
        <w:rPr>
          <w:rFonts w:ascii="Tahoma" w:eastAsia="Times New Roman" w:hAnsi="Tahoma" w:cs="Tahoma"/>
          <w:color w:val="000000"/>
          <w:sz w:val="18"/>
          <w:szCs w:val="18"/>
          <w:rtl/>
        </w:rPr>
        <w:br/>
        <w:t>5- فاطمه بعد از پيامبر زنده بود و براي فوت پدر صبر کرد و اجرش زياد است و اين فضايل براي ساير دختران پيامبر نبود و فقط براي فاطمه‏ي زهرا بود و لذا اين عظمت را در نزد خدا پيدا کرد. [24] .</w:t>
      </w:r>
      <w:r w:rsidRPr="003A3270">
        <w:rPr>
          <w:rFonts w:ascii="Tahoma" w:eastAsia="Times New Roman" w:hAnsi="Tahoma" w:cs="Tahoma"/>
          <w:color w:val="000000"/>
          <w:sz w:val="18"/>
          <w:szCs w:val="18"/>
          <w:rtl/>
        </w:rPr>
        <w:br/>
        <w:t>از فضيلت‏هاي حضرت فاطمه‏ي زهرا (سلام‏الله‏عليها) در نزد پروردگارش و نتايجي که از اين حديث مبارک به دست مي‏آيد بدين قرار است:</w:t>
      </w:r>
      <w:r w:rsidRPr="003A3270">
        <w:rPr>
          <w:rFonts w:ascii="Tahoma" w:eastAsia="Times New Roman" w:hAnsi="Tahoma" w:cs="Tahoma"/>
          <w:color w:val="000000"/>
          <w:sz w:val="18"/>
          <w:szCs w:val="18"/>
          <w:rtl/>
        </w:rPr>
        <w:br/>
        <w:t>1- نمونه‏اي از ايثار و فداکاري و گذشت را مي‏آموزد بانويي که حاضر است خود گرسنه بماند و سختي را متحمل مي‏شود ولي بر شوهر عزيزش و ميوه‏هاي قلبش نمي‏پسند و خود غذا نمي‏خورد ولي به آنان غذا مي‏خوراند.</w:t>
      </w:r>
      <w:r w:rsidRPr="003A3270">
        <w:rPr>
          <w:rFonts w:ascii="Tahoma" w:eastAsia="Times New Roman" w:hAnsi="Tahoma" w:cs="Tahoma"/>
          <w:color w:val="000000"/>
          <w:sz w:val="18"/>
          <w:szCs w:val="18"/>
          <w:rtl/>
        </w:rPr>
        <w:br/>
        <w:t>2- درس استقامت و پايداري در رابطه با حفظ کانون خانواده و تحمل مشکلات در فراز و نشيب‏ها مقاومت کردن.</w:t>
      </w:r>
      <w:r w:rsidRPr="003A3270">
        <w:rPr>
          <w:rFonts w:ascii="Tahoma" w:eastAsia="Times New Roman" w:hAnsi="Tahoma" w:cs="Tahoma"/>
          <w:color w:val="000000"/>
          <w:sz w:val="18"/>
          <w:szCs w:val="18"/>
          <w:rtl/>
        </w:rPr>
        <w:br/>
        <w:t>3- الگو و سرمشق بودن در حفظ حيثيت شوهر و همراه و همدرد بودن با وي در زندگي مشترک و گرم بودن کانون زيباي خانواده.</w:t>
      </w:r>
      <w:r w:rsidRPr="003A3270">
        <w:rPr>
          <w:rFonts w:ascii="Tahoma" w:eastAsia="Times New Roman" w:hAnsi="Tahoma" w:cs="Tahoma"/>
          <w:color w:val="000000"/>
          <w:sz w:val="18"/>
          <w:szCs w:val="18"/>
          <w:rtl/>
        </w:rPr>
        <w:br/>
        <w:t>4- درس عبرت و پند به خانواده‏هايي که تحمل مشکلات زندگي را ندارند و در اندک مشکل و کمبود بي‏نظمي و بي‏انظباتي در کانون خانه و منزل به وجود مي‏آورند که آثار و تبعات سوء آن دامن گير همه‏ي اعضاي خانواده مي‏شود.</w:t>
      </w:r>
      <w:r w:rsidRPr="003A3270">
        <w:rPr>
          <w:rFonts w:ascii="Tahoma" w:eastAsia="Times New Roman" w:hAnsi="Tahoma" w:cs="Tahoma"/>
          <w:color w:val="000000"/>
          <w:sz w:val="18"/>
          <w:szCs w:val="18"/>
          <w:rtl/>
        </w:rPr>
        <w:br/>
        <w:t>و چرا زهرا (سلام‏الله‏عليها) اين گونه نباشد؟ زهرايي که سفارش‏هاي پيامبر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278]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اسلام (صلي الله عليه و آله و سلم) در گوش‏هاي مبارک او طنين‏انداز است: زهرا جان مبادا از علي (عليه‏السلام) چيزي بخواهي که توانايي و قدرت بر انجام آن را نداشته باشد.</w:t>
      </w:r>
      <w:r w:rsidRPr="003A3270">
        <w:rPr>
          <w:rFonts w:ascii="Tahoma" w:eastAsia="Times New Roman" w:hAnsi="Tahoma" w:cs="Tahoma"/>
          <w:color w:val="000000"/>
          <w:sz w:val="18"/>
          <w:szCs w:val="18"/>
          <w:rtl/>
        </w:rPr>
        <w:br/>
        <w:t>فاطمه‏اي که شعبه‏اي از پيامبر اسلام است، فاطمه‏اي که مادر پيامبر است، فاطمه‏اي که پاره‏ي تن پيامبر است، فاطمه‏اي که خلاصه‏ي دين و آيين پيامبر است، فاطمه‏اي که خانه او محل رفت و آمد ملائکه‏ي خداست، فاطمه‏اي که حديث کننده‏ي دين پاک محمدي (صلي الله عليه و آله و سلم) مي‏باشد. فاطمه‏اي که در دامن پاک و مطهر و در خانه محقر کوچک و نوراني خود امامان، اين احياکنندگان دين مقدس اسلام را پرورانده است، بايد نمونه‏ي ايثار باشد،اي کاش زن‏هاي مسلمان، زندگاني پاره‏ي تن پيامبر را سرمشق امور زندگي مشترک خويش قرار بدهند.</w:t>
      </w:r>
      <w:r w:rsidRPr="003A3270">
        <w:rPr>
          <w:rFonts w:ascii="Tahoma" w:eastAsia="Times New Roman" w:hAnsi="Tahoma" w:cs="Tahoma"/>
          <w:color w:val="000000"/>
          <w:sz w:val="18"/>
          <w:szCs w:val="18"/>
          <w:rtl/>
        </w:rPr>
        <w:br/>
        <w:t>اين بود نمونه‏هايي از روايات اهل سنت و جماعت در رابطه با مقام و منزلت بانوي دو جهان در نزد پروردگار. البته مقام بي‏بي دو جهان در نزد خداوند به اين چند روايت خلاصه نمي‏شود. وي در نزد خداوند از مقام بس بالايي برخوردار مي‏باشد همان‏گونه که علاوه‏ي بر روايات شيعه در روايات اهل سنت از قول نبي اکرم (صلي الله عليه و آله و سلم) از طرف پروردگار آمده است: اگر علي خلق نمي‏شد، همسر شايسته‏اي براي فاطمه در اين دنيا نبود.</w:t>
      </w:r>
      <w:r w:rsidRPr="003A3270">
        <w:rPr>
          <w:rFonts w:ascii="Tahoma" w:eastAsia="Times New Roman" w:hAnsi="Tahoma" w:cs="Tahoma"/>
          <w:color w:val="000000"/>
          <w:sz w:val="18"/>
          <w:szCs w:val="18"/>
          <w:rtl/>
        </w:rPr>
        <w:br/>
        <w:t>تا آن جا که مي‏فرمايد که خداوند نور فاطمه را پيش از آن که زمين و آسمان را خلق کند آفريده است و اصلا آفرينش و خلقت، حتي خلقت پيامبر و علي (عليهماالسلام) به واسطه‏ي زهرا (سلام‏الله‏عليها) است. لو لا فاطمة لما خلقتکما.</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 صفحه 281]</w:t>
      </w:r>
      <w:r w:rsidRPr="003A3270">
        <w:rPr>
          <w:rFonts w:ascii="Tahoma" w:eastAsia="Times New Roman" w:hAnsi="Tahoma" w:cs="Tahoma"/>
          <w:color w:val="000000"/>
          <w:sz w:val="18"/>
          <w:szCs w:val="18"/>
          <w:rtl/>
        </w:rPr>
        <w:br/>
        <w:t>[1] الصواعق المحرقه، ص 289 و مستدرک کتاب معرفة الصحابة، مناقب فاطمه (سلام‏الله‏عليها) و التلخيص پاورقي مستدرک همان صفحه و ذخاير العقبي، ص 48 و الاصابة، ج 8، حرف الفاء القسم الاول، تذکرة الخواص، حالات فاطمه و فرائد السمطين، ج 2، ص 9 به بعد و کنز العمال، ج 12، فضائل الزهرا و اعلموا اني فاطمه، عبدالحميد المهاجر، ج 9، منزلة الفاطمه في المصادر و اعلام النساء، ج 4، قسمت فاطمه بنت محمد و کتابهاي ميزان الاعتدال و لسان الميزان و مجمع الزوائد، ج 9، ص 212 و اسد الغابة، ج 5، ص 523 و تاريخ بغداد، ج 8، ص 141 و کنز العمال، ج 6، ص 218 و مقتل خوارزمي، فضائل الفاطمه و ينابيع المودة، باب 55.</w:t>
      </w:r>
      <w:r w:rsidRPr="003A3270">
        <w:rPr>
          <w:rFonts w:ascii="Tahoma" w:eastAsia="Times New Roman" w:hAnsi="Tahoma" w:cs="Tahoma"/>
          <w:color w:val="000000"/>
          <w:sz w:val="18"/>
          <w:szCs w:val="18"/>
          <w:rtl/>
        </w:rPr>
        <w:br/>
        <w:t>[2] الصواعق المحرقه، ص 289 و مستدرک کتاب معرفة الصحابة، مناقب فاطمه و التلخيص پاورقي مستدرک همان صفحه و ذخاير العقبي، ص 48 و الاصابة، ج 8، حرف الفاء، القسم الاول و تذکرة الخواص، حالات فاطمه و فرائد السمطين، ج 2، از ص 9 به بعد و کنزالعمال، ج 12، فضائل الزهرا و اعلموا اني فاطمه، عبدالحميد المهاجر، ج 9، منزلة الفاطمه في المصادر و اعلام النساء، ج 4، قسمت فاطمه بنت محمد و کتابهاي ميزان الاعتدال و لسان الميزان و مجمع الزوائد، ج 9، ص 212 و اسد الغابة ج 5، ص 523، تاريخ بغداد، ج 8، ص 141، و کنز العمال، ج 6، ص 218 و مقتل خوارزمي، فضائل الفاطمه و ينابيع المودة، باب 55.</w:t>
      </w:r>
      <w:r w:rsidRPr="003A3270">
        <w:rPr>
          <w:rFonts w:ascii="Tahoma" w:eastAsia="Times New Roman" w:hAnsi="Tahoma" w:cs="Tahoma"/>
          <w:color w:val="000000"/>
          <w:sz w:val="18"/>
          <w:szCs w:val="18"/>
          <w:rtl/>
        </w:rPr>
        <w:br/>
        <w:t>[3] الصواعق المحرقه، ص 289 و مستدرک کتاب معرفة الصحابة، مناقب فاطمه و التلخيص پاورقي مستدرک همان صفحه و ذخاير العقبي، ص 48 و الاصابة، ج 8، حرف الفاء، القسم الاول و تذکرة الخواص، حالات فاطمه و فرائد السمطين، ج 2، از ص 9 به بعد و کنزالعمال، ج 12، فضائل الزهرا و اعلموا اني فاطمه، عبدالحميد المهاجر، ج 9، منزلة الفاطمه في المصادر و اعلام النساء، ج 4، قسمت فاطمه بنت محمد و کتابهاي ميزان الاعتدال و لسان الميزان و مجمع الزوائد، ج 9، ص 212 و اسد الغابة ج 5، ص 523، تاريخ بغداد، ج 8، ص 141، و کنز العمال، ج 6، ص 218 و مقتل خوارزمي، فضائل الفاطمه و ينابيع المودة، باب 55.</w:t>
      </w:r>
      <w:r w:rsidRPr="003A3270">
        <w:rPr>
          <w:rFonts w:ascii="Tahoma" w:eastAsia="Times New Roman" w:hAnsi="Tahoma" w:cs="Tahoma"/>
          <w:color w:val="000000"/>
          <w:sz w:val="18"/>
          <w:szCs w:val="18"/>
          <w:rtl/>
        </w:rPr>
        <w:br/>
        <w:t>[4] الصواعق المحرقه، ص 289 و مستدرک کتاب معرفة الصحابة، مناقب فاطمه و التلخيص پاورقي مستدرک همان صفحه و ذخاير العقبي، ص 48 و الاصابة، ج 8، حرف الفاء، القسم الاول و تذکرة الخواص، حالات فاطمه و فرائد السمطين، ج 2، از ص 9 به بعد و کنزالعمال، ج 12، فضائل الزهرا و اعلموا اني فاطمه، عبدالحميد المهاجر، ج 9، منزلة الفاطمه في المصادر و اعلام النساء، ج 4، قسمت فاطمه بنت محمد و کتابهاي ميزان الاعتدال و لسان الميزان و مجمع الزوائد، ج 9، ص 212 و اسد الغابة ج 5، ص 523، تاريخ بغداد، ج 8، ص 141، و کنز العمال، ج 6، ص 218 و مقتل خوارزمي، فضائل الفاطمه و ينابيع المودة، باب 55.</w:t>
      </w:r>
      <w:r w:rsidRPr="003A3270">
        <w:rPr>
          <w:rFonts w:ascii="Tahoma" w:eastAsia="Times New Roman" w:hAnsi="Tahoma" w:cs="Tahoma"/>
          <w:color w:val="000000"/>
          <w:sz w:val="18"/>
          <w:szCs w:val="18"/>
          <w:rtl/>
        </w:rPr>
        <w:br/>
        <w:t>[5] کنز العمال، ج 12، از ص 105 الي 112.</w:t>
      </w:r>
      <w:r w:rsidRPr="003A3270">
        <w:rPr>
          <w:rFonts w:ascii="Tahoma" w:eastAsia="Times New Roman" w:hAnsi="Tahoma" w:cs="Tahoma"/>
          <w:color w:val="000000"/>
          <w:sz w:val="18"/>
          <w:szCs w:val="18"/>
          <w:rtl/>
        </w:rPr>
        <w:br/>
        <w:t>[6] ذخاير العقبي، ص 48 و الصواعق المحرقة، ص 289، فصل احاديث الواردة في الاهل و کنز العمال، ج 12، ص 105 و اعلام النساء، ج 4، فاطمة بنت محمد و تذکرة الخواص، فضائل الزهرا و الاصابة، ج 8، حرف الفا و مجمع الزوائد، ج 9، ص 212، اسد الغابة، ج 5، ص 524 و فرائد السمطين، ج 2، از ص 9 الي 70 و مستدرک الحاکم، ج 3، کتاب معرفة الصحابة، مناقب الفاطمة و نور الابصار، فضائل الزهرا، ص 52 و دلائل النبوة و صواعق المحرقة، ص 289 و مقتل الحسين و اخبار الدول و فصول المهمة و نزهة المجالس به نقل از ابوايوب انصاري و ابن عمر و ابي‏سعيد روايت کردند.</w:t>
      </w:r>
      <w:r w:rsidRPr="003A3270">
        <w:rPr>
          <w:rFonts w:ascii="Tahoma" w:eastAsia="Times New Roman" w:hAnsi="Tahoma" w:cs="Tahoma"/>
          <w:color w:val="000000"/>
          <w:sz w:val="18"/>
          <w:szCs w:val="18"/>
          <w:rtl/>
        </w:rPr>
        <w:br/>
        <w:t>[7] مستدرک الصحيحين، ج 3، ص 153 و نور الابصار، ص 53.</w:t>
      </w:r>
      <w:r w:rsidRPr="003A3270">
        <w:rPr>
          <w:rFonts w:ascii="Tahoma" w:eastAsia="Times New Roman" w:hAnsi="Tahoma" w:cs="Tahoma"/>
          <w:color w:val="000000"/>
          <w:sz w:val="18"/>
          <w:szCs w:val="18"/>
          <w:rtl/>
        </w:rPr>
        <w:br/>
        <w:t xml:space="preserve">[8] اسد الغابة، ج 5، ص 523 و کفاية الطالب، ص 212 و ميزان الاعتدال، ج 2، ص 18 و کنز العمال، ج 13، ص 93 و مجمع </w:t>
      </w:r>
      <w:r w:rsidRPr="003A3270">
        <w:rPr>
          <w:rFonts w:ascii="Tahoma" w:eastAsia="Times New Roman" w:hAnsi="Tahoma" w:cs="Tahoma"/>
          <w:color w:val="000000"/>
          <w:sz w:val="18"/>
          <w:szCs w:val="18"/>
          <w:rtl/>
        </w:rPr>
        <w:lastRenderedPageBreak/>
        <w:t>الزوائد، ج 4، ص 212 و فصول المهمة، ص 127 و لسان الميزان، ج 3، ص 237 و خصائص، ج 2، ص 265 و جامع الصغير و التعقيبات و نظم درر سمطين و شرح نهج البلاغه ابن ابي‏الحديد و تنزيه شريعت و فتح الکبير و جواهر البحار، مناقب و ينابيع المودة و اتحاف بحب الاشراف و نور الابصار از ابوهريره ذکر کردند.</w:t>
      </w:r>
      <w:r w:rsidRPr="003A3270">
        <w:rPr>
          <w:rFonts w:ascii="Tahoma" w:eastAsia="Times New Roman" w:hAnsi="Tahoma" w:cs="Tahoma"/>
          <w:color w:val="000000"/>
          <w:sz w:val="18"/>
          <w:szCs w:val="18"/>
          <w:rtl/>
        </w:rPr>
        <w:br/>
        <w:t>[9] فرائد السمطين، ج 2، ص 47، حديث 391 و اسد الغابة، ج 5، ص 523 و کفاية الطالب، ص 212 و ميزان الاعتدال، ج 2، ص 18.</w:t>
      </w:r>
      <w:r w:rsidRPr="003A3270">
        <w:rPr>
          <w:rFonts w:ascii="Tahoma" w:eastAsia="Times New Roman" w:hAnsi="Tahoma" w:cs="Tahoma"/>
          <w:color w:val="000000"/>
          <w:sz w:val="18"/>
          <w:szCs w:val="18"/>
          <w:rtl/>
        </w:rPr>
        <w:br/>
        <w:t>[10] نور الابصار، ص 51 الي 54.</w:t>
      </w:r>
      <w:r w:rsidRPr="003A3270">
        <w:rPr>
          <w:rFonts w:ascii="Tahoma" w:eastAsia="Times New Roman" w:hAnsi="Tahoma" w:cs="Tahoma"/>
          <w:color w:val="000000"/>
          <w:sz w:val="18"/>
          <w:szCs w:val="18"/>
          <w:rtl/>
        </w:rPr>
        <w:br/>
        <w:t>[11] کنز العمال، ج 12، ص 105 الي ص 112 و الصواعق، ص 289 و اعلام النساء، ج 4، فاطمه بنت محمد و تذکرة الخواص، فضائل الزهرا و مجمع الزوائد، ج 9، ص 214 و ينابيع المودة، باب 155 و تاريخ بغداد، ج 8، فضائل الزهرا.</w:t>
      </w:r>
      <w:r w:rsidRPr="003A3270">
        <w:rPr>
          <w:rFonts w:ascii="Tahoma" w:eastAsia="Times New Roman" w:hAnsi="Tahoma" w:cs="Tahoma"/>
          <w:color w:val="000000"/>
          <w:sz w:val="18"/>
          <w:szCs w:val="18"/>
          <w:rtl/>
        </w:rPr>
        <w:br/>
        <w:t>[12] کنز العمال، ج 6، ص 153.</w:t>
      </w:r>
      <w:r w:rsidRPr="003A3270">
        <w:rPr>
          <w:rFonts w:ascii="Tahoma" w:eastAsia="Times New Roman" w:hAnsi="Tahoma" w:cs="Tahoma"/>
          <w:color w:val="000000"/>
          <w:sz w:val="18"/>
          <w:szCs w:val="18"/>
          <w:rtl/>
        </w:rPr>
        <w:br/>
        <w:t>[13] تاريخ دمشق، ج 12، ص 86 و تهذيب ابن عساکر، ج 4، ص 236 و مناقب ابن مغازلي، حديث 406 و 407، ص 375 به سند از ابن عباس و سعد و مستدرک حاکم، ج 3، ص 156 به سند از سعد و مقتل الحسين، ج 1، ص 64، فصل 5 و ذخاير العقبي، ص 48.</w:t>
      </w:r>
      <w:r w:rsidRPr="003A3270">
        <w:rPr>
          <w:rFonts w:ascii="Tahoma" w:eastAsia="Times New Roman" w:hAnsi="Tahoma" w:cs="Tahoma"/>
          <w:color w:val="000000"/>
          <w:sz w:val="18"/>
          <w:szCs w:val="18"/>
          <w:rtl/>
        </w:rPr>
        <w:br/>
        <w:t>[14] مستدرک الصحيحين، ج 3، ص 152.</w:t>
      </w:r>
      <w:r w:rsidRPr="003A3270">
        <w:rPr>
          <w:rFonts w:ascii="Tahoma" w:eastAsia="Times New Roman" w:hAnsi="Tahoma" w:cs="Tahoma"/>
          <w:color w:val="000000"/>
          <w:sz w:val="18"/>
          <w:szCs w:val="18"/>
          <w:rtl/>
        </w:rPr>
        <w:br/>
        <w:t>[15] کنز العمال، ج 6، ص 193 و ذخاير العقبي و تاريخ دمشق اين حديث را بيان کرده‏اند.</w:t>
      </w:r>
      <w:r w:rsidRPr="003A3270">
        <w:rPr>
          <w:rFonts w:ascii="Tahoma" w:eastAsia="Times New Roman" w:hAnsi="Tahoma" w:cs="Tahoma"/>
          <w:color w:val="000000"/>
          <w:sz w:val="18"/>
          <w:szCs w:val="18"/>
          <w:rtl/>
        </w:rPr>
        <w:br/>
        <w:t>[16] نور الابصار الشبلنجي، ص 52.</w:t>
      </w:r>
      <w:r w:rsidRPr="003A3270">
        <w:rPr>
          <w:rFonts w:ascii="Tahoma" w:eastAsia="Times New Roman" w:hAnsi="Tahoma" w:cs="Tahoma"/>
          <w:color w:val="000000"/>
          <w:sz w:val="18"/>
          <w:szCs w:val="18"/>
          <w:rtl/>
        </w:rPr>
        <w:br/>
        <w:t>[17] کنز العمال از ابوبکر في الغلانيات از ابي‏هريرة و فيض القدير، ج 1، ص 429 و ذخاير العقبي، ص 48.</w:t>
      </w:r>
      <w:r w:rsidRPr="003A3270">
        <w:rPr>
          <w:rFonts w:ascii="Tahoma" w:eastAsia="Times New Roman" w:hAnsi="Tahoma" w:cs="Tahoma"/>
          <w:color w:val="000000"/>
          <w:sz w:val="18"/>
          <w:szCs w:val="18"/>
          <w:rtl/>
        </w:rPr>
        <w:br/>
        <w:t>[18] نور الابصار الشبلنجي، ص 52 و اسد الغاية، ج 5، ص 523 و کفاية الطالب، ص 212 و ميزان الاعتدال، ج 2، ص 18.</w:t>
      </w:r>
      <w:r w:rsidRPr="003A3270">
        <w:rPr>
          <w:rFonts w:ascii="Tahoma" w:eastAsia="Times New Roman" w:hAnsi="Tahoma" w:cs="Tahoma"/>
          <w:color w:val="000000"/>
          <w:sz w:val="18"/>
          <w:szCs w:val="18"/>
          <w:rtl/>
        </w:rPr>
        <w:br/>
        <w:t>[19] نور الابصار، ص 52 و کنز العمال،ج 12، ص 110، حديث 34236.</w:t>
      </w:r>
      <w:r w:rsidRPr="003A3270">
        <w:rPr>
          <w:rFonts w:ascii="Tahoma" w:eastAsia="Times New Roman" w:hAnsi="Tahoma" w:cs="Tahoma"/>
          <w:color w:val="000000"/>
          <w:sz w:val="18"/>
          <w:szCs w:val="18"/>
          <w:rtl/>
        </w:rPr>
        <w:br/>
        <w:t>[20] نور الابصار، ص 52 و کنز العمال، ج 12، ص 110 حديث 34234 فرقي که اين روايت با روايت نورالابصار دارد اينکه متقي هندي فقط اسم حضرت فاطمه را آورده است و در آخر روايت است: «و مثلها في هذه الامه مثل مريم في بني‏اسرائيل» و ميزان الاعتدال، ص 131.</w:t>
      </w:r>
      <w:r w:rsidRPr="003A3270">
        <w:rPr>
          <w:rFonts w:ascii="Tahoma" w:eastAsia="Times New Roman" w:hAnsi="Tahoma" w:cs="Tahoma"/>
          <w:color w:val="000000"/>
          <w:sz w:val="18"/>
          <w:szCs w:val="18"/>
          <w:rtl/>
        </w:rPr>
        <w:br/>
        <w:t>[21] قصص الانبياء ثعلبي، ص و فرائد السمطين جويني، ج 2، حديث 382، ص 51 و 52 و مقتل الحسين، حديث 22، از فصل 5، ج 1، ص 58.</w:t>
      </w:r>
      <w:r w:rsidRPr="003A3270">
        <w:rPr>
          <w:rFonts w:ascii="Tahoma" w:eastAsia="Times New Roman" w:hAnsi="Tahoma" w:cs="Tahoma"/>
          <w:color w:val="000000"/>
          <w:sz w:val="18"/>
          <w:szCs w:val="18"/>
          <w:rtl/>
        </w:rPr>
        <w:br/>
        <w:t>[22] ذخاير العقبي، ص 45 و 46 و الاربعين الطوال و حضرمي با سند از ابي‏سعيد خدري در کتاب وسيلة المآل، الباب الثالث، ص 170 و ابن شهرآشوب با سندي از ابي‏سعيد خدري در کتاب مناقب، ج 3، ص 333 و ابن شاهين مروزي و شيرويه از خدري و ابي‏هريره ذکر کردند. و کفاية الطالب گنجي شافعي، ص 367 و 368.</w:t>
      </w:r>
      <w:r w:rsidRPr="003A3270">
        <w:rPr>
          <w:rFonts w:ascii="Tahoma" w:eastAsia="Times New Roman" w:hAnsi="Tahoma" w:cs="Tahoma"/>
          <w:color w:val="000000"/>
          <w:sz w:val="18"/>
          <w:szCs w:val="18"/>
          <w:rtl/>
        </w:rPr>
        <w:br/>
        <w:t>[23] سوره‏ي آل عمران، آيه‏ي 38.</w:t>
      </w:r>
      <w:r w:rsidRPr="003A3270">
        <w:rPr>
          <w:rFonts w:ascii="Tahoma" w:eastAsia="Times New Roman" w:hAnsi="Tahoma" w:cs="Tahoma"/>
          <w:color w:val="000000"/>
          <w:sz w:val="18"/>
          <w:szCs w:val="18"/>
          <w:rtl/>
        </w:rPr>
        <w:br/>
        <w:t xml:space="preserve">[24] کفاية الطالب، ص 369.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فاطمه زهرا برترين بانوي دو جهان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بخاري در کتاب صحيح خود به نقل از عايشه مي‏گويد:</w:t>
      </w:r>
      <w:r w:rsidRPr="003A3270">
        <w:rPr>
          <w:rFonts w:ascii="Tahoma" w:eastAsia="Times New Roman" w:hAnsi="Tahoma" w:cs="Tahoma"/>
          <w:color w:val="000000"/>
          <w:sz w:val="18"/>
          <w:szCs w:val="18"/>
          <w:rtl/>
        </w:rPr>
        <w:br/>
        <w:t>«روي بسنده عن عايشة ام‏المؤمنين قالت: انا کنا أزواج النبي صلي الله عليه و آله و سلم عنده جميعا لم تغادر منا واحدة فأقبلت فاطمة سلام‏الله‏عليها تمشي ما تخطي مشيتها من مشية رسول‏الله صلي الله عليه و آله و سلم فلما رآها رحب بها و قال: مرحبا با بنتي، ثم اجلسها عن يمينه او عن شماله ثم سارت فبکت بکاء شديدا، فلما راي حزنها سارها الثانية فاذا هي تضحک فقلت لها:</w:t>
      </w:r>
      <w:r w:rsidRPr="003A3270">
        <w:rPr>
          <w:rFonts w:ascii="Tahoma" w:eastAsia="Times New Roman" w:hAnsi="Tahoma" w:cs="Tahoma"/>
          <w:color w:val="000000"/>
          <w:sz w:val="18"/>
          <w:szCs w:val="18"/>
          <w:rtl/>
        </w:rPr>
        <w:br/>
        <w:t>أنا من بين نسائه خصک رسول‏الله صلي الله عليه و آله و سلم بالسر من بيننا ثم انت تبکين، فلما قام رسول‏الله صلي الله عليه و آله و سلم سألتها عما سارها قالت: ما کنت لافشي علي رسول‏الله صلي الله عليه و آله و سلم سره، فلما توفي قلت لها: عزمت عليک لما أخبرتني؟ قالت: اما الان فنعم، فاخبرتني قالت: أما حين سارني في الامر الاول فانه أخبرني ان جبريل کان يعارضه بالقرآن کل سنة مرة و انه قد عارضني به العام مرتين و لا أري الاجل الا قد اقترب فاتقي الله و اصبري فاني نعم السلف أنا لک قالت:</w:t>
      </w:r>
      <w:r w:rsidRPr="003A3270">
        <w:rPr>
          <w:rFonts w:ascii="Tahoma" w:eastAsia="Times New Roman" w:hAnsi="Tahoma" w:cs="Tahoma"/>
          <w:color w:val="000000"/>
          <w:sz w:val="18"/>
          <w:szCs w:val="18"/>
          <w:rtl/>
        </w:rPr>
        <w:br/>
        <w:t>فبکيت بکائي الذي رأيت، فلما رأي جزعي سارني الثانية قال: يا فاطمة الا ترضين أن تکوني سيدة نساء المؤمنين او سيدة نساء هذه الامة؟</w:t>
      </w:r>
      <w:r w:rsidRPr="003A3270">
        <w:rPr>
          <w:rFonts w:ascii="Tahoma" w:eastAsia="Times New Roman" w:hAnsi="Tahoma" w:cs="Tahoma"/>
          <w:color w:val="000000"/>
          <w:sz w:val="18"/>
          <w:szCs w:val="18"/>
          <w:rtl/>
        </w:rPr>
        <w:br/>
        <w:t>«ما زنهاي پيامبر (صلي الله عليه و آله و سلم) همه نزد پيامبر بوديم و هيچ کدام‏از ما غايب</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282]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نبودند که ناگاه فاطمه (سلام‏الله‏عليها) وارد شد و در راه رفتن هيچ گونه فرقي با راه رفتن رسول (صلي الله عليه و آله و سلم) نداشت، پس وقتي که پيامبر فاطمه را ديد آغوش باز کرد براي فاطمه (سلام‏الله‏عليها) و فرمود: آفرين به دخترم، سپس او را به طرف راست و يا چپ خود نشاند. و بعد با فاطمه حرفي را به گونه‏ي سري و آهسته فرمود: و فاطمه گريه کرد گريه شديد و سختي، وقتي که پيامبر حزن و غم فاطمه را ديد مرتبه دوم با وي حرفي را سري و آهسته فرمود. پس در اين هنگام فاطمه خنديد.</w:t>
      </w:r>
      <w:r w:rsidRPr="003A3270">
        <w:rPr>
          <w:rFonts w:ascii="Tahoma" w:eastAsia="Times New Roman" w:hAnsi="Tahoma" w:cs="Tahoma"/>
          <w:color w:val="000000"/>
          <w:sz w:val="18"/>
          <w:szCs w:val="18"/>
          <w:rtl/>
        </w:rPr>
        <w:br/>
        <w:t>از بين زنان پيامبر من به فاطمه گفتم: رسول خدا (صلي الله عليه و آله و سلم) از بين ما زنها حرف سري و خصوصي‏اش را به تو مي‏گويد و بعد تو گريه مي‏کني؟</w:t>
      </w:r>
      <w:r w:rsidRPr="003A3270">
        <w:rPr>
          <w:rFonts w:ascii="Tahoma" w:eastAsia="Times New Roman" w:hAnsi="Tahoma" w:cs="Tahoma"/>
          <w:color w:val="000000"/>
          <w:sz w:val="18"/>
          <w:szCs w:val="18"/>
          <w:rtl/>
        </w:rPr>
        <w:br/>
        <w:t>وقتي که رسول خدا (صلي الله عليه و آله و سلم) بلند شد و تشريف برد، از آن چه که پيامبر سري و آهسته به فاطمه فرموده بود از وي سؤال کردم، در جواب فرمود: من هرگز فرمايش رسول خدا (صلي الله عليه و آله و سلم) را افشا و علني نمي‏کنم.</w:t>
      </w:r>
      <w:r w:rsidRPr="003A3270">
        <w:rPr>
          <w:rFonts w:ascii="Tahoma" w:eastAsia="Times New Roman" w:hAnsi="Tahoma" w:cs="Tahoma"/>
          <w:color w:val="000000"/>
          <w:sz w:val="18"/>
          <w:szCs w:val="18"/>
          <w:rtl/>
        </w:rPr>
        <w:br/>
        <w:t>وقتي که رسول خدا رحلت فرمود به فاطمه (سلام‏الله‏عليها) گفتم: آن چه پيامبر سري به تو فرمود به من بگو، فاطمه در جواب فرمود: حالا آن چه که پيامبر به من فرمود به تو مي‏گويم: هنگامي که اولين بار سخن سري فرمود، به من خبر دادند که جبرئيل در هر سالي يک مرتبه قرآن را بر من نازل مي‏کردند ولي در اين سال دو مرتبه قرآن را به من آورد و اين کار را نمي‏بينم مگر اينکه مرگ من نزديک شده است، پس تو تقوا پرهيزگاري و صبر و بردباري را پيشه کن و همانا بدان من براي تو نيکو سلفي هستم. فاطمه فرمود: وقتي که اين را شنيدم گريه کردم که ديدي.</w:t>
      </w:r>
      <w:r w:rsidRPr="003A3270">
        <w:rPr>
          <w:rFonts w:ascii="Tahoma" w:eastAsia="Times New Roman" w:hAnsi="Tahoma" w:cs="Tahoma"/>
          <w:color w:val="000000"/>
          <w:sz w:val="18"/>
          <w:szCs w:val="18"/>
          <w:rtl/>
        </w:rPr>
        <w:br/>
        <w:t>پيامبر (صلي الله عليه و آله و سلم) وقتي جزع و ناله‏ي مرا ديد دوباره با من سري صحبت کرد فرمود: يا فاطمه آيا راضي و خشنود نمي‏شوي که تو سيده‏ي زن‏هاي مؤمنين و يا بي‏بي زنهاي اين امت باشي؟ وقتي اين را شنيدم خنديدم. [1] .</w:t>
      </w:r>
      <w:r w:rsidRPr="003A3270">
        <w:rPr>
          <w:rFonts w:ascii="Tahoma" w:eastAsia="Times New Roman" w:hAnsi="Tahoma" w:cs="Tahoma"/>
          <w:color w:val="000000"/>
          <w:sz w:val="18"/>
          <w:szCs w:val="18"/>
          <w:rtl/>
        </w:rPr>
        <w:br/>
        <w:t>و همين روايت را مسلم نيز در صحيح خود در کتاب فضائل الصحابه در باب</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 صفحه 283]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فضائل فاطمه (سلام‏الله‏عليها) به دو طريق آورده است، در طريق اول در آخر حديث آورده است: «انک اول اهلي لحوقا بي» تو از اهل بيت من اول کساني هستي که به من ملحق مي‏شوي» و در طريق دوم زياده را نياورده است.</w:t>
      </w:r>
      <w:r w:rsidRPr="003A3270">
        <w:rPr>
          <w:rFonts w:ascii="Tahoma" w:eastAsia="Times New Roman" w:hAnsi="Tahoma" w:cs="Tahoma"/>
          <w:color w:val="000000"/>
          <w:sz w:val="18"/>
          <w:szCs w:val="18"/>
          <w:rtl/>
        </w:rPr>
        <w:br/>
        <w:t>و نيز ابن ماجه در صحيح خود در باب ذکر بيماري رسول خدا (صلي الله عليه و آله و سلم) اين حديث را آورده است و در آخر (انک اول اهلي لحوقا بي) را هم ذکر کرده است.</w:t>
      </w:r>
      <w:r w:rsidRPr="003A3270">
        <w:rPr>
          <w:rFonts w:ascii="Tahoma" w:eastAsia="Times New Roman" w:hAnsi="Tahoma" w:cs="Tahoma"/>
          <w:color w:val="000000"/>
          <w:sz w:val="18"/>
          <w:szCs w:val="18"/>
          <w:rtl/>
        </w:rPr>
        <w:br/>
        <w:t>و ابوداود طيالسي در مسند خودش جلد شش در احاديث النساء اين حديث را روايت کرده و گفته است: سيدة نساء العالمين او سيدة نساء هذه الامة «بانوي زنان دو جهان و يا بانوي زنان اين امت».</w:t>
      </w:r>
      <w:r w:rsidRPr="003A3270">
        <w:rPr>
          <w:rFonts w:ascii="Tahoma" w:eastAsia="Times New Roman" w:hAnsi="Tahoma" w:cs="Tahoma"/>
          <w:color w:val="000000"/>
          <w:sz w:val="18"/>
          <w:szCs w:val="18"/>
          <w:rtl/>
        </w:rPr>
        <w:br/>
        <w:t>و ابونعيم هم اين حديث را در کتاب حلية الاولياء (ج 2، ص 29) آورده و عبارت «سيدة نساء العالمين او سيدة نساء هذه الامة» را اضافه کرده است و بعد راه‏هاي متعددي براي اين حديث شريف ذکر کرده است.</w:t>
      </w:r>
      <w:r w:rsidRPr="003A3270">
        <w:rPr>
          <w:rFonts w:ascii="Tahoma" w:eastAsia="Times New Roman" w:hAnsi="Tahoma" w:cs="Tahoma"/>
          <w:color w:val="000000"/>
          <w:sz w:val="18"/>
          <w:szCs w:val="18"/>
          <w:rtl/>
        </w:rPr>
        <w:br/>
        <w:t>و طحاوي هم در کتاب مشکل الآثار (ج 1، ص 48 و 49) اين حديث را به دو طريق روايت کرده است و نسائي نيز در کتاب خصائص (ص 34) اين حديث را روايت کرده و در آخر آورده است: «سيدة نساء هذه الامة و سيدة نساء العالمين» [2] .</w:t>
      </w:r>
      <w:r w:rsidRPr="003A3270">
        <w:rPr>
          <w:rFonts w:ascii="Tahoma" w:eastAsia="Times New Roman" w:hAnsi="Tahoma" w:cs="Tahoma"/>
          <w:color w:val="000000"/>
          <w:sz w:val="18"/>
          <w:szCs w:val="18"/>
          <w:rtl/>
        </w:rPr>
        <w:br/>
        <w:t>ترمذي در صحيح خود در باب مناقب حسن و حسين (عليهماالسلام) بسند از حذيفه مي‏گويد:</w:t>
      </w:r>
      <w:r w:rsidRPr="003A3270">
        <w:rPr>
          <w:rFonts w:ascii="Tahoma" w:eastAsia="Times New Roman" w:hAnsi="Tahoma" w:cs="Tahoma"/>
          <w:color w:val="000000"/>
          <w:sz w:val="18"/>
          <w:szCs w:val="18"/>
          <w:rtl/>
        </w:rPr>
        <w:br/>
        <w:t>«سألتني امي متي عهدک؟- تغني بالنبي صلي الله عليه و آله و سلم- فقلت: مالي به عهد منذ کذا و کذا فقالت مني فقلت لها: دعيني آتي النبي صلي الله عليه و آله و سلم فاصلي معه المغرب و اسئله أن يستغفر لي و لک، فأتيت النبي صلي الله عليه و آله و سلم فصليت معه المغرب فصلي حتي صلي العشاء ثم انفتل فتبعته فسمع فقال: من هذا حذيفة؟ قلت نعم و قال: و ما حاجتک غفر الله لک و لامک؟ قال: هذا ملک لم ينزل الارض قط قبل هذه الليلة استأذن ربه ان يسلم علي و يبشرني بأن فاطمة سيدة نساء اهل الجنة و ان الحسن و</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284]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الحسين سيدا شباب اهل الجنة». [3] .</w:t>
      </w:r>
      <w:r w:rsidRPr="003A3270">
        <w:rPr>
          <w:rFonts w:ascii="Tahoma" w:eastAsia="Times New Roman" w:hAnsi="Tahoma" w:cs="Tahoma"/>
          <w:color w:val="000000"/>
          <w:sz w:val="18"/>
          <w:szCs w:val="18"/>
          <w:rtl/>
        </w:rPr>
        <w:br/>
        <w:t>«مادرم از من سؤال کرد: چه شد عهد و جريان تو امروز (مقصودش از عهد اين بود که آيا به پيامبر اسلام (صلي الله عليه و آله و سلم) برخوردي و از وي براي من التماس دعا کردي يا نه؟) در جواب مادرم گفتم که عهد و پيماني نداشتم يعني خدمت مبارکش نرسيدم، پس گفت: براي من چه؟ يعني از پيامبر نخواستي براي من دعا بکند؟ به او گفتم: رها کن مرا با پيامبر (صلي الله عليه و آله و سلم)نماز مغرب را مي‏خوانم و از حضرت خواهش مي‏کنم که براي من و تو از خداوند تبارک و تعالي طلب بخشش بکند. پس خدمت پيامبر (صلي الله عليه و آله و سلم) رسيدم و با حضرت نماز مغرب را خواندم و حضرت نماز را ادامه داد تا اينکه نماز عشا را هم خواند، بعد تعقيب (يا نافله) مي‏خواند و من متابعت مي‏کردم و صداي مرا شنيد، و فرمود: کيستي؟ حذيفه هستي؟ عرض کردم: بلي.</w:t>
      </w:r>
      <w:r w:rsidRPr="003A3270">
        <w:rPr>
          <w:rFonts w:ascii="Tahoma" w:eastAsia="Times New Roman" w:hAnsi="Tahoma" w:cs="Tahoma"/>
          <w:color w:val="000000"/>
          <w:sz w:val="18"/>
          <w:szCs w:val="18"/>
          <w:rtl/>
        </w:rPr>
        <w:br/>
        <w:t>فرمود: حاجت و نيازت چيست؟ خداوند تو و مادرت را بخشيده است و فرمود: همانا اين فرشته است، پيش از اين شب هرگز بر زمين نازل نشده است و امشب از مقام پروردگارش اذن خواسته که بر من سلام بکند و بشارت دهد مرا به اينکه فاطمه سيده پيشواي زن‏هاي اهل بهشت و حسن و حسين دو آقاي جوانان اهل بهشت مي‏باشند.</w:t>
      </w:r>
      <w:r w:rsidRPr="003A3270">
        <w:rPr>
          <w:rFonts w:ascii="Tahoma" w:eastAsia="Times New Roman" w:hAnsi="Tahoma" w:cs="Tahoma"/>
          <w:color w:val="000000"/>
          <w:sz w:val="18"/>
          <w:szCs w:val="18"/>
          <w:rtl/>
        </w:rPr>
        <w:br/>
        <w:t>و اين حديث را حاکم در صحيحين (ج 3، ص 151) به دو طريق خلاصه روايت کرده است و در هر دو طريق به ذکر فاطمه (سلام‏الله‏عليها) اقتصار کرده است و در طريق دوم گفته است: اسناد اين حديث صحيح است.</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و نيز اين حديث را احمد بن حنبل در مسند (جلد پنجم، ص 391) و ابونعيم در حلية الاولياء (ج 3، ص 190) و ابن اثير در اسد الغابه (ج 5، ص 574) از متقي هندي در کنز العمال (ج 6، ص 217) و ابن عساکر در تاريخ خود از حذيفه و ابن جرير و روياني همه در کتب حديث و تاريخ خود آوردند.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285]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حاکم در مستدرک الصحيحين به سند از عايشه مي‏گويد:</w:t>
      </w:r>
      <w:r w:rsidRPr="003A3270">
        <w:rPr>
          <w:rFonts w:ascii="Tahoma" w:eastAsia="Times New Roman" w:hAnsi="Tahoma" w:cs="Tahoma"/>
          <w:color w:val="000000"/>
          <w:sz w:val="18"/>
          <w:szCs w:val="18"/>
          <w:rtl/>
        </w:rPr>
        <w:br/>
        <w:t>«ان النبي صلي الله عليه و آله قال و هو في مرضه الذي توفي فيه-: يا فاطمة الا ترضين ان تکوني سيدة نساء العالمين و سيدة نساء هذه الامة و سيدة نساء المؤمنين؟ [4] .</w:t>
      </w:r>
      <w:r w:rsidRPr="003A3270">
        <w:rPr>
          <w:rFonts w:ascii="Tahoma" w:eastAsia="Times New Roman" w:hAnsi="Tahoma" w:cs="Tahoma"/>
          <w:color w:val="000000"/>
          <w:sz w:val="18"/>
          <w:szCs w:val="18"/>
          <w:rtl/>
        </w:rPr>
        <w:br/>
        <w:t>«به درستي که پيامبر اسلام (صلي الله عليه و آله و سلم) فرمود: (در حالي که بيمار بود و از آن بيماري رحلت نمود) فرمود: يا فاطمه آيا راضي و خشنود نمي‏شوي به اينکه تو بانوي زن‏هاي دو جهان و بي بي زن‏هاي اين امت و پيشواي زن‏هاي مومنين بوده باشي» و بعد حاکم مي‏گويد که اسناد اين حديث صحيح است.</w:t>
      </w:r>
      <w:r w:rsidRPr="003A3270">
        <w:rPr>
          <w:rFonts w:ascii="Tahoma" w:eastAsia="Times New Roman" w:hAnsi="Tahoma" w:cs="Tahoma"/>
          <w:color w:val="000000"/>
          <w:sz w:val="18"/>
          <w:szCs w:val="18"/>
          <w:rtl/>
        </w:rPr>
        <w:br/>
        <w:t>أبي‏نعيم مي‏گويد:</w:t>
      </w:r>
      <w:r w:rsidRPr="003A3270">
        <w:rPr>
          <w:rFonts w:ascii="Tahoma" w:eastAsia="Times New Roman" w:hAnsi="Tahoma" w:cs="Tahoma"/>
          <w:color w:val="000000"/>
          <w:sz w:val="18"/>
          <w:szCs w:val="18"/>
          <w:rtl/>
        </w:rPr>
        <w:br/>
        <w:t>«روي بسنده عن عمران بن حصين ان النبي صلي الله عليه و آله و سلم قال الا تنطلق بنا نعود فاطمة فانها تشتکي؟ قلت بلي، قال: فانطلقا حتي اذا انتهينا الي بابها فسلم و استأذن فقال: ادخل أنا و من معي؟ قالت نعم و من معک يا ابتاه، فوالله ما علي الا عباءة فقال لها: اصنعي بها کذا و اصنعي بها کذا فعلمها کيف تستتر، فقالت والله ما علي رأسي من خمار، قال: فأخذ ملاءة کانت عليه فقال: اختمري بها، ثم اذنت لهما فدخلا فقال: کيف تجدينک يا بنية؟ قالت:اني لوجعة و انه ليزيدني انه مالي طعام آکله، قال: يا بنية أما ترضين انک سيدة نساء العالمين؟ قالت يا ابت فأين مريم ابنة عمران؟ قال: تلک سيدة نساء عالمها و انت سيدة عالمک اما والله زوجتک سيدا في الدنيا و الاخرة». [5] .</w:t>
      </w:r>
      <w:r w:rsidRPr="003A3270">
        <w:rPr>
          <w:rFonts w:ascii="Tahoma" w:eastAsia="Times New Roman" w:hAnsi="Tahoma" w:cs="Tahoma"/>
          <w:color w:val="000000"/>
          <w:sz w:val="18"/>
          <w:szCs w:val="18"/>
          <w:rtl/>
        </w:rPr>
        <w:br/>
        <w:t>«از عمران بن حصين نقل شده است: همانا پيامبر (صلي الله عليه و آله و سلم) فرمود: با ما نمي‏آيي تا از فاطمه که مريض است عيادت بکنيم؟ عمران مي‏گويد: عرض کردم: بلي يا رسول‏الله، فرمود: پس با ما بيا. با پيامبر رفتم تا اينکه به درب خانه‏ي فاطمه رسيديم، پيامبر (صلي الله عليه و آله و سلم) سلام فرمود و اجازه‏ي داخل شدن خواست، و پيامبر فرمود: من کسي که با من هست داخل شوم؟ او عرض کرد: اي پدر بلي کساني که با شما هستند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286]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با هم داخل شويد، قسم به خدا چيزي ندارم مگر يک عباي کوچک، پس پيامبر فرمود:خودت را با آن بپوشان، پيامبر فاطمه را تعليم کرد که چگونه خود را بپوشاند و فاطمه عرض کرد: قسم به خدا بر سر من مقنعه نيست، پيامبر فرمود: ملافه و يا عبايي که همراه است بگير و آن را مقنعه کن و بعد فاطمه اجازه داد پيامبر (صلي الله عليه و آله و سلم) و عمران داخل شدند، فرمود: حالت چگونه است دخترم؟ فاطمه عرض کرد: همانا من بيمار هستم و اين بيماري را گرسنگي که مي‏کشم زياد مي‏کند و غذايي براي من نيست.</w:t>
      </w:r>
      <w:r w:rsidRPr="003A3270">
        <w:rPr>
          <w:rFonts w:ascii="Tahoma" w:eastAsia="Times New Roman" w:hAnsi="Tahoma" w:cs="Tahoma"/>
          <w:color w:val="000000"/>
          <w:sz w:val="18"/>
          <w:szCs w:val="18"/>
          <w:rtl/>
        </w:rPr>
        <w:br/>
        <w:t>پيامبر (صلي الله عليه و آله و سلم) فرمود: آيا راضي و خشنود نمي‏شوي از اينکه تو پيشوا مقتداي زن‏هاي دو جهاني باشي؟ فاطمه عرض کرد:اي پدر پس مريم دختر عمران چگونه است؟ پيامبر (صلي الله عليه و آله و سلم) فرمود: او پيشواي زن‏هاي زمان خود است و تو بي‏بي و پيشواي زن‏هاي عالم خود هستي، قسم به خدا همسر تو آقاست هم در دنيا و هم در آخرت».</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اينکه پيامبر اسلام (صلي الله عليه و آله و سلم) به حضرت زهرا فرمود تو پيشوا و سيده زن‏هاي عالم خود هستي آيا غير از اين است که پيامبر اسلام (صلي الله عليه و آله و سلم) خاتم النبين است و پيامبر همه‏ي امت‏ها است و دين او دين جهاني است و دنيا و آخرت به طفيل وجود او خلقت شد پس پيامبر به دختر گرامي‏اش مي‏گويد که سيده زنان عالم خودت هستي، يعني امت‏ها و همه‏ي عالم منظور است.</w:t>
      </w:r>
      <w:r w:rsidRPr="003A3270">
        <w:rPr>
          <w:rFonts w:ascii="Tahoma" w:eastAsia="Times New Roman" w:hAnsi="Tahoma" w:cs="Tahoma"/>
          <w:color w:val="000000"/>
          <w:sz w:val="18"/>
          <w:szCs w:val="18"/>
          <w:rtl/>
        </w:rPr>
        <w:br/>
        <w:t>طحاوي هم اين حديث را در مشکل الآثار، جلد 1، صفحه‏ي 50، آورده است به اضافه‏ي اين مطلب: (و لا يبغضه الا منافق) «ناراحت و اذيت نمي‏کند او (علي) را مگر منافق». نيز محب‏الدين طبري که يکي از محدثين بزرگ و قديمي‏اهل سنت است اين حديث را در کتاب ذخاير العقبي ص 43 ذکر کرده است.</w:t>
      </w:r>
      <w:r w:rsidRPr="003A3270">
        <w:rPr>
          <w:rFonts w:ascii="Tahoma" w:eastAsia="Times New Roman" w:hAnsi="Tahoma" w:cs="Tahoma"/>
          <w:color w:val="000000"/>
          <w:sz w:val="18"/>
          <w:szCs w:val="18"/>
          <w:rtl/>
        </w:rPr>
        <w:br/>
        <w:t>أبي‏نعيم از جابربن سمرة روايت کرده و مي‏گويد:</w:t>
      </w:r>
      <w:r w:rsidRPr="003A3270">
        <w:rPr>
          <w:rFonts w:ascii="Tahoma" w:eastAsia="Times New Roman" w:hAnsi="Tahoma" w:cs="Tahoma"/>
          <w:color w:val="000000"/>
          <w:sz w:val="18"/>
          <w:szCs w:val="18"/>
          <w:rtl/>
        </w:rPr>
        <w:br/>
        <w:t>«قال: جاء نبي الله صلي الله عليه و آله و سلم فجلس فقال: ان فاطمة وجعه فقال: القوم عدناها، فقام فمشي حتي انتهي الي الباب و الباب عليها مصفق قال:فنادي شدي عليک ثيابک فان القوم جاؤوا يعودونک، فقالت: يا نبي الله ما علي الا عباءة قال، فاخذ</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287]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رداءه فرمي به اليها من رواء الباب فقال: شدي بهذا رأسک، فدخل و دخل القوم فقعد ساعة فخرجوا فقال القوم: تالله بنت نبينا صلي الله عليه و آله و سلم علي هذا الحال، قال: فالتفت فقال: اما انها سيدة النساء يوم القيامة». [6] .</w:t>
      </w:r>
      <w:r w:rsidRPr="003A3270">
        <w:rPr>
          <w:rFonts w:ascii="Tahoma" w:eastAsia="Times New Roman" w:hAnsi="Tahoma" w:cs="Tahoma"/>
          <w:color w:val="000000"/>
          <w:sz w:val="18"/>
          <w:szCs w:val="18"/>
          <w:rtl/>
        </w:rPr>
        <w:br/>
        <w:t>«پيامبر خدا (صلي الله عليه و آله و سلم) تشريف آورد و نشست و سپس فرمود: همانا فاطمه مريض است، مردم که خدمت پيامبر بودند عرض کردند: به عيادت فاطمه (سلام‏الله‏عليها) برويم بعد بلند شدند، به راه افتادند تا اينکه به درب منزل فاطمه (سلام‏الله‏عليها) رسيدند، درب خانه بسته بود، پيامبر فرمود: دخترم خود را بپوشان مردم به عيادت تو آمدند. فاطمه عرض کرد: اي پيامبر خدا چيزي جز عبايي کوچک ندارم، جابر گفت: پس پيامبر رداي خود را گرفت از پشت ديوار به طرف فاطمه انداخت و فرمود: با اين سر خود را ببند و بعد پيامبر داخل شد و مردم هم داخل شدند و ساعتي نشستند و بعد خارج شدند.</w:t>
      </w:r>
      <w:r w:rsidRPr="003A3270">
        <w:rPr>
          <w:rFonts w:ascii="Tahoma" w:eastAsia="Times New Roman" w:hAnsi="Tahoma" w:cs="Tahoma"/>
          <w:color w:val="000000"/>
          <w:sz w:val="18"/>
          <w:szCs w:val="18"/>
          <w:rtl/>
        </w:rPr>
        <w:br/>
        <w:t>مردم گفتند: قسم به خدا دختر پيامبر ما (صلي الله عليه و آله و سلم) بر اين حال است، جابر گفت: پيامبر از اين سخن آنان التفات پيدا کرد و فرمود: آيا نمي‏دانيد او پيشواي زن‏هاي روز قيامت مي‏باشد.</w:t>
      </w:r>
      <w:r w:rsidRPr="003A3270">
        <w:rPr>
          <w:rFonts w:ascii="Tahoma" w:eastAsia="Times New Roman" w:hAnsi="Tahoma" w:cs="Tahoma"/>
          <w:color w:val="000000"/>
          <w:sz w:val="18"/>
          <w:szCs w:val="18"/>
          <w:rtl/>
        </w:rPr>
        <w:br/>
        <w:t>متقي هندي به نقل از عايشه مي‏گويد:</w:t>
      </w:r>
      <w:r w:rsidRPr="003A3270">
        <w:rPr>
          <w:rFonts w:ascii="Tahoma" w:eastAsia="Times New Roman" w:hAnsi="Tahoma" w:cs="Tahoma"/>
          <w:color w:val="000000"/>
          <w:sz w:val="18"/>
          <w:szCs w:val="18"/>
          <w:rtl/>
        </w:rPr>
        <w:br/>
        <w:t>«ان رسول‏الله صلي الله عليه و آله و سلم- في مرضه الذي قبض فيه- قال يا فاطمة بابنتي أحني علي فأحنت عليه فناجاها ساعد ثم انکشفت عنه تبکي و عايشة حاضرة، ثم قال رسول‏الله صلي الله عليه و آله و سلم بعد ذلک ساعه احني علي فأحنت عليه فناجاها ساعة ثم انکشفت عنه تضحک فقالت عايشة: يا بنت رسول‏الله اخبريني بماذا ناجاک ابوک؟ قالت: اوشکت رأيته ناجاني علي حال سر.</w:t>
      </w:r>
      <w:r w:rsidRPr="003A3270">
        <w:rPr>
          <w:rFonts w:ascii="Tahoma" w:eastAsia="Times New Roman" w:hAnsi="Tahoma" w:cs="Tahoma"/>
          <w:color w:val="000000"/>
          <w:sz w:val="18"/>
          <w:szCs w:val="18"/>
          <w:rtl/>
        </w:rPr>
        <w:br/>
        <w:t>ثم ظننت اني اخبر بسره و هو حي، فشق ذلک علي عايشة ان يکون سر دونها فلما قبضه الله اليه قالت عايشة لفاطمة سلام‏الله‏عليها: الا تخبريني ذلک الخبر؟ قالت: اما الآن فنعم، ناجاني في المرة الاولي فاخبرني ان جبرئيل کان يعارضه القرآن في کل عام مرة و انه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288]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عارضه القرن العام مرتين و انه اخبره انه لم يکن نبي بعد نبي الا عاش نصف عمر الذي کان قبله و انه اخبرني ان عيسي عاش عشرين و مأة سنة و لا أراني الا ذاهب علي رأس الستين فأبکاني ذلک، و قال: يا بنية انه ليس من نساء المؤمنين اعظم رزية منک فلا تکوني ادني من امري‏ء صبرا، ثم ناجاني في المرة الاخري فأخبرني اني اول اهله لحوقا به، و قال انک سيدة نساء اهل الجنة. [7] .</w:t>
      </w:r>
      <w:r w:rsidRPr="003A3270">
        <w:rPr>
          <w:rFonts w:ascii="Tahoma" w:eastAsia="Times New Roman" w:hAnsi="Tahoma" w:cs="Tahoma"/>
          <w:color w:val="000000"/>
          <w:sz w:val="18"/>
          <w:szCs w:val="18"/>
          <w:rtl/>
        </w:rPr>
        <w:br/>
        <w:t>«همانا پيامبر اسلام (صلي الله عليه و آله و سلم) در بيماريي که سبب رحلت حضرت شد خطاب به فاطمه (سلام‏الله‏عليها) فرمود: دخترم گريه و زاري کن بر من (يعني مرا نوازش کن همان طور که مادر فرزند مريضش را نوازش مي‏کند) فاطمه بر بيماري پيامبر گريه و زاري نمود و او را نوازش کرد، و بعد پيامبر اسلام ساعتي با فاطمه آهسته صحبت کرد در حالي که سر فاطمه به آغوش پيامبر بود، بعد فاطمه سرش را از آغوش پيامبر در حالي که گريه مي‏کرد بيرون آورد، عايشه حاضر بود و نظاره مي‏کرد، بعد از ساعتي رسول خدا (صلي الله عليه و آله و سلم)باز به فاطمه فرمود: گريه و زاري و نوازش و شفقت کن براي من، باز هم فاطمه (سلام‏الله‏عليها) گريه و زاري و اظهار شفقت کرد و بعد پيامبر (صلي الله عليه و آله و سلم) ساعتي با فاطمه در گوشي و سري صحبت فرمود و فاطمه وقتي عقب مي‏آمد خندان بود.</w:t>
      </w:r>
      <w:r w:rsidRPr="003A3270">
        <w:rPr>
          <w:rFonts w:ascii="Tahoma" w:eastAsia="Times New Roman" w:hAnsi="Tahoma" w:cs="Tahoma"/>
          <w:color w:val="000000"/>
          <w:sz w:val="18"/>
          <w:szCs w:val="18"/>
          <w:rtl/>
        </w:rPr>
        <w:br/>
        <w:t>عايشه مي‏گويد: من گفتم اي دختر رسول آن چه را که پدر تو آهسته و سري به تو گفت مرا خبر بده؟ فاطمه (سلام‏الله‏عليها) فرمود: اي واي ديدي که پيامبر با من بطور سري پنهاني فرمود و تو گمان کردي که من اسرار پيامبر را در حالي که زنده است به تو مي‏گويم.</w:t>
      </w:r>
      <w:r w:rsidRPr="003A3270">
        <w:rPr>
          <w:rFonts w:ascii="Tahoma" w:eastAsia="Times New Roman" w:hAnsi="Tahoma" w:cs="Tahoma"/>
          <w:color w:val="000000"/>
          <w:sz w:val="18"/>
          <w:szCs w:val="18"/>
          <w:rtl/>
        </w:rPr>
        <w:br/>
        <w:t>آن حرف بر عايشه گران تمام شد، براي اينکه پيامبر حرف سري و پنهاني خود را به فاطمه گفته و به وي نفرموده، وقتي که پيامبر (صلي الله عليه و آله و سلم) رحلت فرمود عايشه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289]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خطاب به فاطمه (سلام‏الله‏عليها) عرض کرد: آيا آن خبري را که پيامبر سري و پنهاني فرمود به من نمي‏گويي؟ فاطمه فرمود: الآن بلي مي‏گويم، فرمود: در مرحله اول پيامبر فرمود: جبرئيل در هر سال يک مرتبه قرآن را بر من نازل مي‏کرد و اما در اين سال دو مرتبه آن را بر من نازل کرد و به من خبر داد: هيچ پيامبري بعد از پيامبر قبلي نبوده مگر اينکه به اندازه‏ي نصف عمر پيامبر قبلي در اين دنيا زندگي کرده است. و به من خبر داده است که عيسي پيغمبر صد و بيست سال عمر کرد. و من از شصت سال گذشتم و از دنيا مي‏روم. اين مسئله مرا به گريه آورد، و بعد پيامبر (صلي الله عليه و آله و سلم) فرمود: دخترم از بين زنهاي مؤمنين نيست کسي که مصيبت و گرفتاري‏هايش بزرگتر از مصيبت تو باشد،پس از بين خانواده و نزديکانم تو به من نزديکتري و صبر و بردباري و تحمل را پيشه کن.</w:t>
      </w:r>
      <w:r w:rsidRPr="003A3270">
        <w:rPr>
          <w:rFonts w:ascii="Tahoma" w:eastAsia="Times New Roman" w:hAnsi="Tahoma" w:cs="Tahoma"/>
          <w:color w:val="000000"/>
          <w:sz w:val="18"/>
          <w:szCs w:val="18"/>
          <w:rtl/>
        </w:rPr>
        <w:br/>
        <w:t>بعد فاطمه (سلام‏الله‏عليها) فرمود: در مرحله دوم که پيامبر (صلي الله عليه و آله و سلم) با من سري پنهاني صحبت فرمود به من خبر داد من اول کسي از اهل پيامبر هستم که به وي ملحق مي‏شوم و فرمود: همانا تو سيده و پيشواي زنان اهل بهشت هستي».</w:t>
      </w:r>
      <w:r w:rsidRPr="003A3270">
        <w:rPr>
          <w:rFonts w:ascii="Tahoma" w:eastAsia="Times New Roman" w:hAnsi="Tahoma" w:cs="Tahoma"/>
          <w:color w:val="000000"/>
          <w:sz w:val="18"/>
          <w:szCs w:val="18"/>
          <w:rtl/>
        </w:rPr>
        <w:br/>
        <w:t>گويا بانوي دو عالم با بيان اين جمله دوم خواسته است به عايشه بگويد وقتي که اين حرف را شنيدم خوشحال شدم و خنديدم.</w:t>
      </w:r>
      <w:r w:rsidRPr="003A3270">
        <w:rPr>
          <w:rFonts w:ascii="Tahoma" w:eastAsia="Times New Roman" w:hAnsi="Tahoma" w:cs="Tahoma"/>
          <w:color w:val="000000"/>
          <w:sz w:val="18"/>
          <w:szCs w:val="18"/>
          <w:rtl/>
        </w:rPr>
        <w:br/>
        <w:t>حاکم به سند خود به نقل از عايشه خطاب به فاطمه دختر رسول‏الله (صلي الله عليه و آله و سلم) مي‏گويد:</w:t>
      </w:r>
      <w:r w:rsidRPr="003A3270">
        <w:rPr>
          <w:rFonts w:ascii="Tahoma" w:eastAsia="Times New Roman" w:hAnsi="Tahoma" w:cs="Tahoma"/>
          <w:color w:val="000000"/>
          <w:sz w:val="18"/>
          <w:szCs w:val="18"/>
          <w:rtl/>
        </w:rPr>
        <w:br/>
        <w:t xml:space="preserve">«الا ابشرک اني سمعت رسول‏الله صلي الله عليه و آله و سلم يقول: سيدات نساء أهل الجنة اربع مريم بنت عمران، و </w:t>
      </w:r>
      <w:r w:rsidRPr="003A3270">
        <w:rPr>
          <w:rFonts w:ascii="Tahoma" w:eastAsia="Times New Roman" w:hAnsi="Tahoma" w:cs="Tahoma"/>
          <w:color w:val="000000"/>
          <w:sz w:val="18"/>
          <w:szCs w:val="18"/>
          <w:rtl/>
        </w:rPr>
        <w:lastRenderedPageBreak/>
        <w:t>فاطمة بنت رسول‏الله صلي الله عليه و آله و سلم و خديجة بنت خويلد و آسية» [8] .</w:t>
      </w:r>
      <w:r w:rsidRPr="003A3270">
        <w:rPr>
          <w:rFonts w:ascii="Tahoma" w:eastAsia="Times New Roman" w:hAnsi="Tahoma" w:cs="Tahoma"/>
          <w:color w:val="000000"/>
          <w:sz w:val="18"/>
          <w:szCs w:val="18"/>
          <w:rtl/>
        </w:rPr>
        <w:br/>
        <w:t>«آيا بشارت ندهم تو را به چيزي؟ (گويا بانوي دو عالم فرموده باشد بگوييد) شنيدم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290]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از رسول خدا (صلي الله عليه و آله و سلم) که فرمود: بهترين و والاترين زنان اهل بهشت چهار تا هستند. مريم دختر عمران و فاطمه دختر رسول خدا (صلي الله عليه و آله و سلم) و خديجه دختر خويلد و آسيه‏ي همسر خداپرست فرعون».</w:t>
      </w:r>
      <w:r w:rsidRPr="003A3270">
        <w:rPr>
          <w:rFonts w:ascii="Tahoma" w:eastAsia="Times New Roman" w:hAnsi="Tahoma" w:cs="Tahoma"/>
          <w:color w:val="000000"/>
          <w:sz w:val="18"/>
          <w:szCs w:val="18"/>
          <w:rtl/>
        </w:rPr>
        <w:br/>
        <w:t>متقي هندي مي‏گويد:</w:t>
      </w:r>
      <w:r w:rsidRPr="003A3270">
        <w:rPr>
          <w:rFonts w:ascii="Tahoma" w:eastAsia="Times New Roman" w:hAnsi="Tahoma" w:cs="Tahoma"/>
          <w:color w:val="000000"/>
          <w:sz w:val="18"/>
          <w:szCs w:val="18"/>
          <w:rtl/>
        </w:rPr>
        <w:br/>
        <w:t>«عن علي عليه السلام ان النبي صلي الله عليه و آله و سلم قال بفاطمة سلام الله عليها: الا ترضين ان تکوني سيدة اهل الجنة و ابنيک سيدا شباب اهل الجنة؟» [9] .</w:t>
      </w:r>
      <w:r w:rsidRPr="003A3270">
        <w:rPr>
          <w:rFonts w:ascii="Tahoma" w:eastAsia="Times New Roman" w:hAnsi="Tahoma" w:cs="Tahoma"/>
          <w:color w:val="000000"/>
          <w:sz w:val="18"/>
          <w:szCs w:val="18"/>
          <w:rtl/>
        </w:rPr>
        <w:br/>
        <w:t>«پيامبر اسلام خطاب به فاطمه: آيا راضي و خشنود نمي‏شوي من تو را به عقد اول کسي که اسلام آورد و داناترين افراد از نظر علم و دانش درآوردم، پس فاطمه جان بدان تو بهترين زن‏هاي امت من خواهي بود، همان طور که مريم بهترين زنان قوم خود بود؟ آيا راضي نمي‏شوي که خداوند به اهل زمين اطلاع داده است که از بين آنان دو مرد را پسنديده است: يکي از آن دو را پدر تو و ديگري را شوهر تو قرار داده است؟</w:t>
      </w:r>
      <w:r w:rsidRPr="003A3270">
        <w:rPr>
          <w:rFonts w:ascii="Tahoma" w:eastAsia="Times New Roman" w:hAnsi="Tahoma" w:cs="Tahoma"/>
          <w:color w:val="000000"/>
          <w:sz w:val="18"/>
          <w:szCs w:val="18"/>
          <w:rtl/>
        </w:rPr>
        <w:br/>
        <w:t>محب الدين طبري مي‏گويد:</w:t>
      </w:r>
      <w:r w:rsidRPr="003A3270">
        <w:rPr>
          <w:rFonts w:ascii="Tahoma" w:eastAsia="Times New Roman" w:hAnsi="Tahoma" w:cs="Tahoma"/>
          <w:color w:val="000000"/>
          <w:sz w:val="18"/>
          <w:szCs w:val="18"/>
          <w:rtl/>
        </w:rPr>
        <w:br/>
        <w:t>«و عن ابن عباس عن النبي صلي الله عليه و آله و سلم قال: اربع نسوة سيدات سادات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291]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عالمهن، مريم بنت عمران، و آسية بنت مزاحم، و خديجة بنت خويلد، و فاطمة بنت محمد صلي الله عليه و آله و سلم، و افضلهن عالما فاطمة سلام‏الله‏عليها». [10] .</w:t>
      </w:r>
      <w:r w:rsidRPr="003A3270">
        <w:rPr>
          <w:rFonts w:ascii="Tahoma" w:eastAsia="Times New Roman" w:hAnsi="Tahoma" w:cs="Tahoma"/>
          <w:color w:val="000000"/>
          <w:sz w:val="18"/>
          <w:szCs w:val="18"/>
          <w:rtl/>
        </w:rPr>
        <w:br/>
        <w:t>«از ابن عباس نقل شده و او از پيامبر (صلي الله عليه و آله و سلم) که حضرت فرمودند: چهار زن بهترين زنان و بهترين زمان خودشان هستند، مريم دختر عمران و آسيه دختر مزاحم و خديجه دختر خويلد و فاطمه دختر محمد (صلي الله عليه و آله و سلم) و از حيث علم و دانش فاطمه (سلام‏الله‏عليها) فاضل‏ترين آنان مي‏باشد».</w:t>
      </w:r>
      <w:r w:rsidRPr="003A3270">
        <w:rPr>
          <w:rFonts w:ascii="Tahoma" w:eastAsia="Times New Roman" w:hAnsi="Tahoma" w:cs="Tahoma"/>
          <w:color w:val="000000"/>
          <w:sz w:val="18"/>
          <w:szCs w:val="18"/>
          <w:rtl/>
        </w:rPr>
        <w:br/>
        <w:t>و سيوطي در تفسير درالمنثور در ذيل آيه شريفه‏ي:</w:t>
      </w:r>
      <w:r w:rsidRPr="003A3270">
        <w:rPr>
          <w:rFonts w:ascii="Tahoma" w:eastAsia="Times New Roman" w:hAnsi="Tahoma" w:cs="Tahoma"/>
          <w:color w:val="000000"/>
          <w:sz w:val="18"/>
          <w:szCs w:val="18"/>
          <w:rtl/>
        </w:rPr>
        <w:br/>
        <w:t>«و اذ قالت الملائکة يا مريم ان الله اصطفاک و طهرک و اصطفاک علي نساء العالمين»</w:t>
      </w:r>
      <w:r w:rsidRPr="003A3270">
        <w:rPr>
          <w:rFonts w:ascii="Tahoma" w:eastAsia="Times New Roman" w:hAnsi="Tahoma" w:cs="Tahoma"/>
          <w:color w:val="000000"/>
          <w:sz w:val="18"/>
          <w:szCs w:val="18"/>
          <w:rtl/>
        </w:rPr>
        <w:br/>
        <w:t>«وقتي که ملائکه خطاب به مريم گفتند: اي مريم همانا خداوند تو را پسنديد و پاکيزه گردانيد و بر تمام زنهاي دو جهان ارجحيت داد». همين حديث را آورده است و بعد گفته است: ابن عساکر از طريق مقاتل و او از ضحاک و او از ابن عباس و او از پيامبر (صلي الله عليه و آله و سلم) اين حديث را نقل کرده است.</w:t>
      </w:r>
      <w:r w:rsidRPr="003A3270">
        <w:rPr>
          <w:rFonts w:ascii="Tahoma" w:eastAsia="Times New Roman" w:hAnsi="Tahoma" w:cs="Tahoma"/>
          <w:color w:val="000000"/>
          <w:sz w:val="18"/>
          <w:szCs w:val="18"/>
          <w:rtl/>
        </w:rPr>
        <w:br/>
        <w:t>حاکم با سند از ابن عباس روايت کرده است:</w:t>
      </w:r>
      <w:r w:rsidRPr="003A3270">
        <w:rPr>
          <w:rFonts w:ascii="Tahoma" w:eastAsia="Times New Roman" w:hAnsi="Tahoma" w:cs="Tahoma"/>
          <w:color w:val="000000"/>
          <w:sz w:val="18"/>
          <w:szCs w:val="18"/>
          <w:rtl/>
        </w:rPr>
        <w:br/>
        <w:t>«خط رسول‏الله صلي الله عليه و آله و سلم اربعة خطوط، ثم قال: اتدرون ما هذا؟قالوا: الله و رسوله اعلم، قال: ان افضل نساء اهل الجنة خديجة بنت خويلد، و فاطمة بنت محمد صلي الله عليه و آله و سلم و مريم بنت عمران و آسية بنت مزاحم. [11] .</w:t>
      </w:r>
      <w:r w:rsidRPr="003A3270">
        <w:rPr>
          <w:rFonts w:ascii="Tahoma" w:eastAsia="Times New Roman" w:hAnsi="Tahoma" w:cs="Tahoma"/>
          <w:color w:val="000000"/>
          <w:sz w:val="18"/>
          <w:szCs w:val="18"/>
          <w:rtl/>
        </w:rPr>
        <w:br/>
        <w:t xml:space="preserve">«رسول خدا (صلي الله عليه و آله و سلم) چهار تا خط کشيد و بعد فرمود: آيا مي‏دانيد اين چيست؟ عرض کردند: خدا و رسول او داناترند، فرمود: همانا برترين زنهاي اهل بهشت خديجه دختر خويلد و فاطمه دختر محمد (صلي الله عليه و آله و </w:t>
      </w:r>
      <w:r w:rsidRPr="003A3270">
        <w:rPr>
          <w:rFonts w:ascii="Tahoma" w:eastAsia="Times New Roman" w:hAnsi="Tahoma" w:cs="Tahoma"/>
          <w:color w:val="000000"/>
          <w:sz w:val="18"/>
          <w:szCs w:val="18"/>
          <w:rtl/>
        </w:rPr>
        <w:lastRenderedPageBreak/>
        <w:t>سلم) و مريم دختر عمران و آسيه دختر مزاحم هستند.</w:t>
      </w:r>
      <w:r w:rsidRPr="003A3270">
        <w:rPr>
          <w:rFonts w:ascii="Tahoma" w:eastAsia="Times New Roman" w:hAnsi="Tahoma" w:cs="Tahoma"/>
          <w:color w:val="000000"/>
          <w:sz w:val="18"/>
          <w:szCs w:val="18"/>
          <w:rtl/>
        </w:rPr>
        <w:br/>
        <w:t>و بعد حاکم مي‏گويد: اين حديث صحيح الاسناد است. و باز همين حاکم در جاي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292]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ديگر اين حديث را به طريق ديگري (صحيحة عن ابن عباس) آورده است.</w:t>
      </w:r>
      <w:r w:rsidRPr="003A3270">
        <w:rPr>
          <w:rFonts w:ascii="Tahoma" w:eastAsia="Times New Roman" w:hAnsi="Tahoma" w:cs="Tahoma"/>
          <w:color w:val="000000"/>
          <w:sz w:val="18"/>
          <w:szCs w:val="18"/>
          <w:rtl/>
        </w:rPr>
        <w:br/>
        <w:t>و احمد ابن حنبل هم در مسند خود جلد يک، صفحات 293 و 316 و 322 به راه‏هاي گوناگون از ابن عباس روايت کرده است و صاحب استيعاب در جلد دوم صفحه‏ي 720 به دو طريق روايت کرده است.</w:t>
      </w:r>
      <w:r w:rsidRPr="003A3270">
        <w:rPr>
          <w:rFonts w:ascii="Tahoma" w:eastAsia="Times New Roman" w:hAnsi="Tahoma" w:cs="Tahoma"/>
          <w:color w:val="000000"/>
          <w:sz w:val="18"/>
          <w:szCs w:val="18"/>
          <w:rtl/>
        </w:rPr>
        <w:br/>
        <w:t>و سيوطي هم در درالمنثور پيرامون آيه‏ي شريفه‏ي «و ضرب الله مثلا للذين آمنوا امرأة فرعون» «خداوند براي مؤمنان (آسيه) زن فرعون را مثل آورد» اين حديث را بيان کرده است. [12] .</w:t>
      </w:r>
      <w:r w:rsidRPr="003A3270">
        <w:rPr>
          <w:rFonts w:ascii="Tahoma" w:eastAsia="Times New Roman" w:hAnsi="Tahoma" w:cs="Tahoma"/>
          <w:color w:val="000000"/>
          <w:sz w:val="18"/>
          <w:szCs w:val="18"/>
          <w:rtl/>
        </w:rPr>
        <w:br/>
        <w:t>و ابن اثير در اسد الغابة جلد پنجم، صفحه‏ي 437 و محب‏الدين طبري در ذخاير العقبي صفحه‏ي 42 و ابن حجر در اصابة جلد 8، صفحه‏ي 158 اين حديث را ذکر کرده‏اند باز هم ابن حجر در صفحه‏ي 8 اصابة حديثي را از عايشه نقل مي‏کند: «ما رأيت قط احدا افضل من فاطمة سلام‏الله‏عليها غير أبيها» [13] «هيچ کسي را به جز پدر فاطمه برتر و با فضيلت‏تر از فاطمه نديدم.»</w:t>
      </w:r>
      <w:r w:rsidRPr="003A3270">
        <w:rPr>
          <w:rFonts w:ascii="Tahoma" w:eastAsia="Times New Roman" w:hAnsi="Tahoma" w:cs="Tahoma"/>
          <w:color w:val="000000"/>
          <w:sz w:val="18"/>
          <w:szCs w:val="18"/>
          <w:rtl/>
        </w:rPr>
        <w:br/>
        <w:t>و باز روايت مستدرک را طحاوي در کتاب مشکل الآثار، جلد يک، صفحه‏ي پنجاه عسقلاني در فتح الباري، جلد هفت، صفحه 258 و هيثمي در مجمع خود، جلد 9، صفحه‏ي 223 بيان کردند؛ و ابن عبدالبر بدو طريق از ابوهريره نقل کرده است:</w:t>
      </w:r>
      <w:r w:rsidRPr="003A3270">
        <w:rPr>
          <w:rFonts w:ascii="Tahoma" w:eastAsia="Times New Roman" w:hAnsi="Tahoma" w:cs="Tahoma"/>
          <w:color w:val="000000"/>
          <w:sz w:val="18"/>
          <w:szCs w:val="18"/>
          <w:rtl/>
        </w:rPr>
        <w:br/>
        <w:t>«قال رسول‏الله صلي الله عليه و آله و سلم: خير نساء العالمين اربع، مريم بنت عمران، و آسية بنت مراحم، و خديجة بنت خويلد، و فاطمة بنت محمد صلي الله عليه و آله و سلم». [14] .</w:t>
      </w:r>
      <w:r w:rsidRPr="003A3270">
        <w:rPr>
          <w:rFonts w:ascii="Tahoma" w:eastAsia="Times New Roman" w:hAnsi="Tahoma" w:cs="Tahoma"/>
          <w:color w:val="000000"/>
          <w:sz w:val="18"/>
          <w:szCs w:val="18"/>
          <w:rtl/>
        </w:rPr>
        <w:br/>
        <w:t>«رسول خدا (صلي الله عليه و آله و سلم) فرمود: بهترين زنان در جهان چهار زن هسند، مريم دختر عمران و آسيه دختر مزاحم و خديجه دختر خويلد و فاطمه دختر محمد رسول خدا (صلي الله عليه و آله و سلم)»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293]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هيثمي در مجمع الزوائد، جلد 9، صفحه 223 و ثعلبي در قصص الانبياء، صفحه 511، اين حديث را بيان کردند.</w:t>
      </w:r>
      <w:r w:rsidRPr="003A3270">
        <w:rPr>
          <w:rFonts w:ascii="Tahoma" w:eastAsia="Times New Roman" w:hAnsi="Tahoma" w:cs="Tahoma"/>
          <w:color w:val="000000"/>
          <w:sz w:val="18"/>
          <w:szCs w:val="18"/>
          <w:rtl/>
        </w:rPr>
        <w:br/>
        <w:t>متقي هندي در حديثي از پيامبر اسلام (صلي الله عليه و آله و سلم) ذکر کرده است:</w:t>
      </w:r>
      <w:r w:rsidRPr="003A3270">
        <w:rPr>
          <w:rFonts w:ascii="Tahoma" w:eastAsia="Times New Roman" w:hAnsi="Tahoma" w:cs="Tahoma"/>
          <w:color w:val="000000"/>
          <w:sz w:val="18"/>
          <w:szCs w:val="18"/>
          <w:rtl/>
        </w:rPr>
        <w:br/>
        <w:t>«خير رجالکم علي و خير شبابکم الحسن و الحسين و خير نسائکم فاطمة» [15] .</w:t>
      </w:r>
      <w:r w:rsidRPr="003A3270">
        <w:rPr>
          <w:rFonts w:ascii="Tahoma" w:eastAsia="Times New Roman" w:hAnsi="Tahoma" w:cs="Tahoma"/>
          <w:color w:val="000000"/>
          <w:sz w:val="18"/>
          <w:szCs w:val="18"/>
          <w:rtl/>
        </w:rPr>
        <w:br/>
        <w:t>«بهترين مردان شما علي (عليه‏السلام) و بهترين جوانان شما حسن و حسين (عليهماالسلام) بهترين زنان شما فاطمه (عليهاالسلام) مي‏باشند».</w:t>
      </w:r>
      <w:r w:rsidRPr="003A3270">
        <w:rPr>
          <w:rFonts w:ascii="Tahoma" w:eastAsia="Times New Roman" w:hAnsi="Tahoma" w:cs="Tahoma"/>
          <w:color w:val="000000"/>
          <w:sz w:val="18"/>
          <w:szCs w:val="18"/>
          <w:rtl/>
        </w:rPr>
        <w:br/>
        <w:t>مناوي در متن کتاب فيض القدير مي‏گويد:</w:t>
      </w:r>
      <w:r w:rsidRPr="003A3270">
        <w:rPr>
          <w:rFonts w:ascii="Tahoma" w:eastAsia="Times New Roman" w:hAnsi="Tahoma" w:cs="Tahoma"/>
          <w:color w:val="000000"/>
          <w:sz w:val="18"/>
          <w:szCs w:val="18"/>
          <w:rtl/>
        </w:rPr>
        <w:br/>
        <w:t>«خديجة خير نساء عالمها و مريم خير نساء عالمها، و فاطمة خير نساء عالمها.» [16] .</w:t>
      </w:r>
      <w:r w:rsidRPr="003A3270">
        <w:rPr>
          <w:rFonts w:ascii="Tahoma" w:eastAsia="Times New Roman" w:hAnsi="Tahoma" w:cs="Tahoma"/>
          <w:color w:val="000000"/>
          <w:sz w:val="18"/>
          <w:szCs w:val="18"/>
          <w:rtl/>
        </w:rPr>
        <w:br/>
        <w:t>«پيامبر اسلام فرمود: خديجه بهترين زنان عالم خود و مريم بهترين زنان عالم خود و فاطمه (سلام‏الله‏عليها) بهترين زنان زمان و عالم خود مي‏باشند».</w:t>
      </w:r>
      <w:r w:rsidRPr="003A3270">
        <w:rPr>
          <w:rFonts w:ascii="Tahoma" w:eastAsia="Times New Roman" w:hAnsi="Tahoma" w:cs="Tahoma"/>
          <w:color w:val="000000"/>
          <w:sz w:val="18"/>
          <w:szCs w:val="18"/>
          <w:rtl/>
        </w:rPr>
        <w:br/>
        <w:t>ابن جرير طبري از ثابت البناني و او از أنس بن مالک روايت مي‏کند:</w:t>
      </w:r>
      <w:r w:rsidRPr="003A3270">
        <w:rPr>
          <w:rFonts w:ascii="Tahoma" w:eastAsia="Times New Roman" w:hAnsi="Tahoma" w:cs="Tahoma"/>
          <w:color w:val="000000"/>
          <w:sz w:val="18"/>
          <w:szCs w:val="18"/>
          <w:rtl/>
        </w:rPr>
        <w:br/>
        <w:t>«ان رسول‏الله صلي الله عليه و آله و سلم قال: خير نساء العالمين اربع، مريم بنت عمران، و آسية بنت مزاحم امرأة فرعون، و خديجة بنت خويلد، و فاطمة بنت محمد صلي الله عليه و آله و سلم». [17] .</w:t>
      </w:r>
      <w:r w:rsidRPr="003A3270">
        <w:rPr>
          <w:rFonts w:ascii="Tahoma" w:eastAsia="Times New Roman" w:hAnsi="Tahoma" w:cs="Tahoma"/>
          <w:color w:val="000000"/>
          <w:sz w:val="18"/>
          <w:szCs w:val="18"/>
          <w:rtl/>
        </w:rPr>
        <w:br/>
        <w:t xml:space="preserve">«رسول خدا (صلي الله عليه و آله و سلم) فرمود: بهترين زنان عالم چهار تا هستند مريم دختر عمران و آسيه دختر مزاحم </w:t>
      </w:r>
      <w:r w:rsidRPr="003A3270">
        <w:rPr>
          <w:rFonts w:ascii="Tahoma" w:eastAsia="Times New Roman" w:hAnsi="Tahoma" w:cs="Tahoma"/>
          <w:color w:val="000000"/>
          <w:sz w:val="18"/>
          <w:szCs w:val="18"/>
          <w:rtl/>
        </w:rPr>
        <w:lastRenderedPageBreak/>
        <w:t>همسر خداپرست فرعون و خديجه دختر خويلد و فاطمه دختر محمد (صلي الله عليه و آله و سلم).»</w:t>
      </w:r>
      <w:r w:rsidRPr="003A3270">
        <w:rPr>
          <w:rFonts w:ascii="Tahoma" w:eastAsia="Times New Roman" w:hAnsi="Tahoma" w:cs="Tahoma"/>
          <w:color w:val="000000"/>
          <w:sz w:val="18"/>
          <w:szCs w:val="18"/>
          <w:rtl/>
        </w:rPr>
        <w:br/>
        <w:t>ترمذي در صحيح خود در باب فضائل خديجه از انس روايت مي‏کند:</w:t>
      </w:r>
      <w:r w:rsidRPr="003A3270">
        <w:rPr>
          <w:rFonts w:ascii="Tahoma" w:eastAsia="Times New Roman" w:hAnsi="Tahoma" w:cs="Tahoma"/>
          <w:color w:val="000000"/>
          <w:sz w:val="18"/>
          <w:szCs w:val="18"/>
          <w:rtl/>
        </w:rPr>
        <w:br/>
        <w:t>«ان النبي صلي الله عليه و آله و سلم قال: حسبک من نساء العالمين مريم بنت عمران، و خديجة بنت خويلد، و فاطمة بنت محمد صلي الله عليه و آله و سلم و آسية امرأة</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294]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فرعون». [18] .</w:t>
      </w:r>
      <w:r w:rsidRPr="003A3270">
        <w:rPr>
          <w:rFonts w:ascii="Tahoma" w:eastAsia="Times New Roman" w:hAnsi="Tahoma" w:cs="Tahoma"/>
          <w:color w:val="000000"/>
          <w:sz w:val="18"/>
          <w:szCs w:val="18"/>
          <w:rtl/>
        </w:rPr>
        <w:br/>
        <w:t>«پيامبر اسلام (صلي الله عليه و آله و سلم) فرمود: اين افتخار تو را کفايت مي‏کند که در رديف بهترين زنان دو عالم مريم دختر عمران و خديجه دختر خويلد و فاطمه دختر محمد (صلي الله عليه و آله و سلم) و آسيه همسر فرعون باشي».</w:t>
      </w:r>
      <w:r w:rsidRPr="003A3270">
        <w:rPr>
          <w:rFonts w:ascii="Tahoma" w:eastAsia="Times New Roman" w:hAnsi="Tahoma" w:cs="Tahoma"/>
          <w:color w:val="000000"/>
          <w:sz w:val="18"/>
          <w:szCs w:val="18"/>
          <w:rtl/>
        </w:rPr>
        <w:br/>
        <w:t>حاکم در مستدرک الصحيحين، ج 3، صفحه 157، به دو طريق اين حديث را روايت کرده و در طريق دوم گفته است: اين صحيح است به شرط ذکر شيخين (پيداست که شيخين مسلم و بخاري هستند) و احمد بن حنبل در مسند خود جلد سوم، ص 135 و ابونعيم در حليه، جلد دوم، ص 344 و طحاوي در مشکل الآثار، جلد يک، ص 50، اين حديث را بيان کرده‏اند.</w:t>
      </w:r>
      <w:r w:rsidRPr="003A3270">
        <w:rPr>
          <w:rFonts w:ascii="Tahoma" w:eastAsia="Times New Roman" w:hAnsi="Tahoma" w:cs="Tahoma"/>
          <w:color w:val="000000"/>
          <w:sz w:val="18"/>
          <w:szCs w:val="18"/>
          <w:rtl/>
        </w:rPr>
        <w:br/>
        <w:t>و فخر رازي در تفسير کبيرش، جلد 8، صفحه‏ي 46، چاپ ايران (المسألة الخامسة) در ذيل قول خداوند در سوره‏ي آل عمران «و اذ قالت الملائکة يا مريم ان الله اصطفاک و طهرک و اصطفاک علي نساء العالمين» و جلال‏الدين سيوطي هم در تفسير درالمنثور در ذيل اين آيه‏ي شريفه حديث مذکور را بيان کرده‏اند و خطيب بغدادي در تاريخ بغداد، جلد 7، ص 184 و جلد 9، ص 404 به دو طريق حديث را بيان کرده و در هر دو گفته است: «خير نساء العالمين اربع الخ».</w:t>
      </w:r>
      <w:r w:rsidRPr="003A3270">
        <w:rPr>
          <w:rFonts w:ascii="Tahoma" w:eastAsia="Times New Roman" w:hAnsi="Tahoma" w:cs="Tahoma"/>
          <w:color w:val="000000"/>
          <w:sz w:val="18"/>
          <w:szCs w:val="18"/>
          <w:rtl/>
        </w:rPr>
        <w:br/>
        <w:t>ابن جرير طبري با سندي از قتاده روايت کرده است:</w:t>
      </w:r>
      <w:r w:rsidRPr="003A3270">
        <w:rPr>
          <w:rFonts w:ascii="Tahoma" w:eastAsia="Times New Roman" w:hAnsi="Tahoma" w:cs="Tahoma"/>
          <w:color w:val="000000"/>
          <w:sz w:val="18"/>
          <w:szCs w:val="18"/>
          <w:rtl/>
        </w:rPr>
        <w:br/>
        <w:t>«قال ذکر لنا ان نبي الله کان يقول: حسبک بمريم بنت عمران، و امرأة فرعون، و خديجة بنت خويلد، و فاطمة بنت محمد صلي الله عليه و آله و سلم من نساء العالمين. [19]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295]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«قتاده گفته است پيامبر خدا (صلي الله عليه و آله و سلم) براي ما مي‏فرمود: مکفي است تو را به مريم دختر عمران و همسر فرعون و خديجه دختر خويلد و فاطمه دختر محمد (صلي الله عليه و آله و سلم) از بهترين زنان دو جهان باشد».</w:t>
      </w:r>
      <w:r w:rsidRPr="003A3270">
        <w:rPr>
          <w:rFonts w:ascii="Tahoma" w:eastAsia="Times New Roman" w:hAnsi="Tahoma" w:cs="Tahoma"/>
          <w:color w:val="000000"/>
          <w:sz w:val="18"/>
          <w:szCs w:val="18"/>
          <w:rtl/>
        </w:rPr>
        <w:br/>
        <w:t>باز ابن جرير طبري با سندي از ابوموسي اشعري مي‏گويد:</w:t>
      </w:r>
      <w:r w:rsidRPr="003A3270">
        <w:rPr>
          <w:rFonts w:ascii="Tahoma" w:eastAsia="Times New Roman" w:hAnsi="Tahoma" w:cs="Tahoma"/>
          <w:color w:val="000000"/>
          <w:sz w:val="18"/>
          <w:szCs w:val="18"/>
          <w:rtl/>
        </w:rPr>
        <w:br/>
        <w:t>«قال: قال رسول‏الله صلي الله عليه و آله و سلم: کمل من الرجال کثير و لم يکمل من النساء الا مريم، و آسية امرأة فرعون، و خديجة بنت خويلد، و فاطمة بنت محمد صلي الله عليه و آله و سلم» [20] .</w:t>
      </w:r>
      <w:r w:rsidRPr="003A3270">
        <w:rPr>
          <w:rFonts w:ascii="Tahoma" w:eastAsia="Times New Roman" w:hAnsi="Tahoma" w:cs="Tahoma"/>
          <w:color w:val="000000"/>
          <w:sz w:val="18"/>
          <w:szCs w:val="18"/>
          <w:rtl/>
        </w:rPr>
        <w:br/>
        <w:t>«ابوموسي اشعري گفته است: پيامبر اسلام فرمود: از مردان افراد زيادي به حد کمال و رشد رسيده‏اند. ولي از زنها به حد کمال نرسيده‏اند مگر مريم و آسيه همسر فرعون خديجه دختر خويلد و فاطمه دختر محمد (صلي الله عليه و آله و سلم).</w:t>
      </w:r>
      <w:r w:rsidRPr="003A3270">
        <w:rPr>
          <w:rFonts w:ascii="Tahoma" w:eastAsia="Times New Roman" w:hAnsi="Tahoma" w:cs="Tahoma"/>
          <w:color w:val="000000"/>
          <w:sz w:val="18"/>
          <w:szCs w:val="18"/>
          <w:rtl/>
        </w:rPr>
        <w:br/>
        <w:t>و زمخشري در تفسير کشاف در تفسير قول خداوند تبارک و تعالي «و مريم ابنة عمران التي احصنت فرجها» [21] : «و ياد آر مريم دختر عمران را که رحمش را پاکيزه داشتيم الخ...» اين حديث را بيان نموده است.</w:t>
      </w:r>
      <w:r w:rsidRPr="003A3270">
        <w:rPr>
          <w:rFonts w:ascii="Tahoma" w:eastAsia="Times New Roman" w:hAnsi="Tahoma" w:cs="Tahoma"/>
          <w:color w:val="000000"/>
          <w:sz w:val="18"/>
          <w:szCs w:val="18"/>
          <w:rtl/>
        </w:rPr>
        <w:br/>
        <w:t>و ابن حجر عسقلاني در فتح الباري که شرح صحيح بخاري مي‏باشد در جلد 7، ص 258 و ثعلبي در تفسير خود حديث مذکور را بيان کرده‏اند.</w:t>
      </w:r>
      <w:r w:rsidRPr="003A3270">
        <w:rPr>
          <w:rFonts w:ascii="Tahoma" w:eastAsia="Times New Roman" w:hAnsi="Tahoma" w:cs="Tahoma"/>
          <w:color w:val="000000"/>
          <w:sz w:val="18"/>
          <w:szCs w:val="18"/>
          <w:rtl/>
        </w:rPr>
        <w:br/>
        <w:t xml:space="preserve">و سيوطي در تفسير درالمنثور در ضمن تفسير قول خداوند تبارک و تعالي «و اذ قالت الملائکة يا مريم ان الله اصطفاک و </w:t>
      </w:r>
      <w:r w:rsidRPr="003A3270">
        <w:rPr>
          <w:rFonts w:ascii="Tahoma" w:eastAsia="Times New Roman" w:hAnsi="Tahoma" w:cs="Tahoma"/>
          <w:color w:val="000000"/>
          <w:sz w:val="18"/>
          <w:szCs w:val="18"/>
          <w:rtl/>
        </w:rPr>
        <w:lastRenderedPageBreak/>
        <w:t>طهرک و اصطفاک علي نساء العالمين» [22] (بياد آوريد هنگامي را که فرشتگان گفتند اي مريم! خدا تو را برگزيده، و پاک ساخته، و بر تمام زنان برتري داده است) اين حديث را از ابن مردويه و از انس آورده است:</w:t>
      </w:r>
      <w:r w:rsidRPr="003A3270">
        <w:rPr>
          <w:rFonts w:ascii="Tahoma" w:eastAsia="Times New Roman" w:hAnsi="Tahoma" w:cs="Tahoma"/>
          <w:color w:val="000000"/>
          <w:sz w:val="18"/>
          <w:szCs w:val="18"/>
          <w:rtl/>
        </w:rPr>
        <w:br/>
        <w:t>«قال رسول‏الله صلي الله عليه و آله و سلم ان الله اصطفي علي نساء العالمين اربعة آسية بنت مزاحم و مريم بنت عمران، و خديجة بنت خويلد، و فاطمة بنت محمد صلي الله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296]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عليه و آله و سلم». [23] .</w:t>
      </w:r>
      <w:r w:rsidRPr="003A3270">
        <w:rPr>
          <w:rFonts w:ascii="Tahoma" w:eastAsia="Times New Roman" w:hAnsi="Tahoma" w:cs="Tahoma"/>
          <w:color w:val="000000"/>
          <w:sz w:val="18"/>
          <w:szCs w:val="18"/>
          <w:rtl/>
        </w:rPr>
        <w:br/>
        <w:t>«رسول خدا (صلي الله عليه و آله و سلم) فرمود: همانا خداوند از زنان عالم چهار زن را برگزيده است، آسيه دختر مزاحم و مريم دختر عمران و خديجه دختر خويلد، و فاطمه دختر محمد رسول خدا (صلي الله عليه و آله و سلم).</w:t>
      </w:r>
      <w:r w:rsidRPr="003A3270">
        <w:rPr>
          <w:rFonts w:ascii="Tahoma" w:eastAsia="Times New Roman" w:hAnsi="Tahoma" w:cs="Tahoma"/>
          <w:color w:val="000000"/>
          <w:sz w:val="18"/>
          <w:szCs w:val="18"/>
          <w:rtl/>
        </w:rPr>
        <w:br/>
        <w:t>جواب يک شبهه:</w:t>
      </w:r>
      <w:r w:rsidRPr="003A3270">
        <w:rPr>
          <w:rFonts w:ascii="Tahoma" w:eastAsia="Times New Roman" w:hAnsi="Tahoma" w:cs="Tahoma"/>
          <w:color w:val="000000"/>
          <w:sz w:val="18"/>
          <w:szCs w:val="18"/>
          <w:rtl/>
        </w:rPr>
        <w:br/>
        <w:t>اگر گفته شود، در لسان قرآن و بعضي روايات آمده است که مريم بهترين زنان عالم است چنانچه آيه مذکور مي‏گويد «و اصطفاک علي نساء العالمين.» «تو را بر تمام زنان جهان برتري داده است» آيا اين با آن چه که درباره بانوي اسلام فاطمه (سلام‏الله‏عليها) رسيده است، منافات ندارد؟</w:t>
      </w:r>
      <w:r w:rsidRPr="003A3270">
        <w:rPr>
          <w:rFonts w:ascii="Tahoma" w:eastAsia="Times New Roman" w:hAnsi="Tahoma" w:cs="Tahoma"/>
          <w:color w:val="000000"/>
          <w:sz w:val="18"/>
          <w:szCs w:val="18"/>
          <w:rtl/>
        </w:rPr>
        <w:br/>
        <w:t>جواب اين است که جمله‏ي اول آيه‏ي مذبور اشاره‏ي به صفات عالي انساني مريم مي‏کند و به عنوان انسان برگزيده از او نام مي‏برد، و اما جمله دوم که «اصطفاک» تکرار شده، اشاره به برتري او بر همه‏ي زنان زمان خود مي‏کند و اين گواه بر اين است که مريم بزرگترين شخصيت زن در جهان خود بوده است و اين با آن چه درباره‏ي بهترين بانوي جهان اسلام فاطمه (سلام‏الله‏عليها) رسيده است منافات ندارد. چرا که روايات متعددي را فريقين از پيامبر اسلام نقل کرده اند: «اما مريم کانت سيدة نساء زمانها اما فاطمة فهي سيدد نساء العالمين من الاولين و الآخرين [24] «اما مريم بانوي زنان زمان خود بود اما فاطمه بانوي همه‏ي بانوان جهان از اولين و آخرين است.»</w:t>
      </w:r>
      <w:r w:rsidRPr="003A3270">
        <w:rPr>
          <w:rFonts w:ascii="Tahoma" w:eastAsia="Times New Roman" w:hAnsi="Tahoma" w:cs="Tahoma"/>
          <w:color w:val="000000"/>
          <w:sz w:val="18"/>
          <w:szCs w:val="18"/>
          <w:rtl/>
        </w:rPr>
        <w:br/>
        <w:t>و کلمه‏ي «العالمين» با اين حرف منافات ندارد زيرا کلمه‏ي عالمين در بعضي جاهاي قرآن کريم به مردم يک عصر اطلاق مي‏شود چنانچه در سوره بقره آيه 47 خداوند مي‏فرمايند «اني فضلتکم علي العالمين» همانا من شما را بر جهانيان برتري دادم، که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297]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منظور برتري مؤمنان بني‏اسرائيل بر مردم عصر خود بوده است. و نيز در عرف عبارات معمولي و محاورات مردم واژه‏ي عالمين بر مردم همان زمان استعمال مي‏شود.</w:t>
      </w:r>
      <w:r w:rsidRPr="003A3270">
        <w:rPr>
          <w:rFonts w:ascii="Tahoma" w:eastAsia="Times New Roman" w:hAnsi="Tahoma" w:cs="Tahoma"/>
          <w:color w:val="000000"/>
          <w:sz w:val="18"/>
          <w:szCs w:val="18"/>
          <w:rtl/>
        </w:rPr>
        <w:br/>
        <w:t>اکثر اين رواياتي که بيان شد از زبان گهربار نبي اکرم اسلام (صلي الله عليه و آله و سلم) گفته شده است و نام فاطمه در اکثر آن روايات در آخر ذکر شده است، مي‏شود گفت اين خود دليل صريح است بر اينکه فاطمه‏ي زهرا (سلام‏الله‏عليها)حتي از مريم و آسيه و خديجه طبق روايات اهل سنت هم برتر است (اما روايات شيعه در اين باره بسيار زياد است همه صراحت دارد که بي‏بي دو عالم از سه بانوي برگزيده‏ي در لسان قرآن برتر است). [25] .</w:t>
      </w:r>
      <w:r w:rsidRPr="003A3270">
        <w:rPr>
          <w:rFonts w:ascii="Tahoma" w:eastAsia="Times New Roman" w:hAnsi="Tahoma" w:cs="Tahoma"/>
          <w:color w:val="000000"/>
          <w:sz w:val="18"/>
          <w:szCs w:val="18"/>
          <w:rtl/>
        </w:rPr>
        <w:br/>
        <w:t>ابراهيم جويني خراساني با دوازده سند از حذيفه بن يمان نقل مي‏کند:</w:t>
      </w:r>
      <w:r w:rsidRPr="003A3270">
        <w:rPr>
          <w:rFonts w:ascii="Tahoma" w:eastAsia="Times New Roman" w:hAnsi="Tahoma" w:cs="Tahoma"/>
          <w:color w:val="000000"/>
          <w:sz w:val="18"/>
          <w:szCs w:val="18"/>
          <w:rtl/>
        </w:rPr>
        <w:br/>
        <w:t xml:space="preserve">«رأيت مع رسول‏الله صلي الله عليه و سلم رجلا عليه ثياب بياض قال: و هل رأيته؟ قلت: نعم قال ذلک ملک من الملائکة لم يهبط الي الارض، استأذن ربه عز و جل في زيارتي فأذن له فبشرني أن الحسن و الحسين سيدا شباب اهل الجنة و امهما </w:t>
      </w:r>
      <w:r w:rsidRPr="003A3270">
        <w:rPr>
          <w:rFonts w:ascii="Tahoma" w:eastAsia="Times New Roman" w:hAnsi="Tahoma" w:cs="Tahoma"/>
          <w:color w:val="000000"/>
          <w:sz w:val="18"/>
          <w:szCs w:val="18"/>
          <w:rtl/>
        </w:rPr>
        <w:lastRenderedPageBreak/>
        <w:t>سيدة نساء اهل الجنة». [26] .</w:t>
      </w:r>
      <w:r w:rsidRPr="003A3270">
        <w:rPr>
          <w:rFonts w:ascii="Tahoma" w:eastAsia="Times New Roman" w:hAnsi="Tahoma" w:cs="Tahoma"/>
          <w:color w:val="000000"/>
          <w:sz w:val="18"/>
          <w:szCs w:val="18"/>
          <w:rtl/>
        </w:rPr>
        <w:br/>
        <w:t>«مردي را که لباس سفيد بر تن داشت با رسول خدا ديدم، حضرت فرمود: آيا تو او را ديدي؟ عرض کردم: بلي يا رسول‏الله، فرمود: آن ملکي از ملائکه بود که هرگز بر زمين هبوط نکرده بود از مقام پروردگار براي زيارت من طلب اذن کرد، خداوند به او اذن داد و پس بشارت داد مرا بر اينکه همانا حسن و حسين دو آقاي جوانان اهل بهشت و مادرشان پيشواي زنان اهل بهشت مي‏باشد.»</w:t>
      </w:r>
      <w:r w:rsidRPr="003A3270">
        <w:rPr>
          <w:rFonts w:ascii="Tahoma" w:eastAsia="Times New Roman" w:hAnsi="Tahoma" w:cs="Tahoma"/>
          <w:color w:val="000000"/>
          <w:sz w:val="18"/>
          <w:szCs w:val="18"/>
          <w:rtl/>
        </w:rPr>
        <w:br/>
        <w:t>اگر چه اين روايت که سند آن از حذيفه است با روايتي که ترمذي بيان کرده شبيه است، اما چون از جهت عبارت و محتوي مقداري فرق مي‏کرد لذا اين روايت ذکر شد.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298]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حاکم همين روايت را به دو سند نقل کرده و صحيح هم دانسته است؛ در سند اول در باب مناقب فاطمه (سلام‏الله‏عليها) به نقل از مستدرک مي‏گويد:</w:t>
      </w:r>
      <w:r w:rsidRPr="003A3270">
        <w:rPr>
          <w:rFonts w:ascii="Tahoma" w:eastAsia="Times New Roman" w:hAnsi="Tahoma" w:cs="Tahoma"/>
          <w:color w:val="000000"/>
          <w:sz w:val="18"/>
          <w:szCs w:val="18"/>
          <w:rtl/>
        </w:rPr>
        <w:br/>
        <w:t>«حدثنا أبوالعباس محمد بن يعقوب، حدثنا الحسن بن علي بن عفان العامري، حدثنا اسحاق ابن منصور السلولي، حدثنا اسرائيل، عن ميسرة بن حبيب عن المنهال بن عمرو: عن زر بن حبيش عن حذيفة، قال: قال رسول‏الله صلي الله عليه و آله و سلم: «نزل ملک من السماء فاستأذن الله ان يسلم علي لم ينزل قبلها- فبشرني ان فاطمة سيدة نساء اهل الجنة». [27] .</w:t>
      </w:r>
      <w:r w:rsidRPr="003A3270">
        <w:rPr>
          <w:rFonts w:ascii="Tahoma" w:eastAsia="Times New Roman" w:hAnsi="Tahoma" w:cs="Tahoma"/>
          <w:color w:val="000000"/>
          <w:sz w:val="18"/>
          <w:szCs w:val="18"/>
          <w:rtl/>
        </w:rPr>
        <w:br/>
        <w:t>«با هفت سند از حذيفه نقل مي‏کند: «پيامبر اسلام فرمود: ملکي از آسمان نازل شد و از پيشگاه خداوند اجازه خواست که بر من سلام بکند (قبلا هرگز نازل نشده بود) بعد از نازل شدن بشارت داد مرا به اينکه فاطمه پيشواي زنان اهل بهشت مي‏باشد.»</w:t>
      </w:r>
      <w:r w:rsidRPr="003A3270">
        <w:rPr>
          <w:rFonts w:ascii="Tahoma" w:eastAsia="Times New Roman" w:hAnsi="Tahoma" w:cs="Tahoma"/>
          <w:color w:val="000000"/>
          <w:sz w:val="18"/>
          <w:szCs w:val="18"/>
          <w:rtl/>
        </w:rPr>
        <w:br/>
        <w:t>و در سند دوم مي‏گويد:</w:t>
      </w:r>
      <w:r w:rsidRPr="003A3270">
        <w:rPr>
          <w:rFonts w:ascii="Tahoma" w:eastAsia="Times New Roman" w:hAnsi="Tahoma" w:cs="Tahoma"/>
          <w:color w:val="000000"/>
          <w:sz w:val="18"/>
          <w:szCs w:val="18"/>
          <w:rtl/>
        </w:rPr>
        <w:br/>
        <w:t>«أخبرنا علي بن عبدالرحمان بن عيسي حدثنا الحسين بن الحکم الحبري، حدثنا الحسن بن الحسين العربي، حدثنا ابومري الانصاري، عن المنهال بن عمرو، عن زر بن حبيش عن حذيفة: عن رسول‏الله صلي الله عليه و آله و سلم».</w:t>
      </w:r>
      <w:r w:rsidRPr="003A3270">
        <w:rPr>
          <w:rFonts w:ascii="Tahoma" w:eastAsia="Times New Roman" w:hAnsi="Tahoma" w:cs="Tahoma"/>
          <w:color w:val="000000"/>
          <w:sz w:val="18"/>
          <w:szCs w:val="18"/>
          <w:rtl/>
        </w:rPr>
        <w:br/>
        <w:t>حاکم بعد از ذکر سندهاي طريق دوم عين همان روايت را بيان کرده است.</w:t>
      </w:r>
      <w:r w:rsidRPr="003A3270">
        <w:rPr>
          <w:rFonts w:ascii="Tahoma" w:eastAsia="Times New Roman" w:hAnsi="Tahoma" w:cs="Tahoma"/>
          <w:color w:val="000000"/>
          <w:sz w:val="18"/>
          <w:szCs w:val="18"/>
          <w:rtl/>
        </w:rPr>
        <w:br/>
        <w:t>جويني خراساني از خوارزمي و خوارزمي هم با هفت سند از ابن عباس و ابن عباس از رسول خدا (صلي الله عليه و آله و سلم) نقل کرده که حضرت به عبدالرحمان بن عوف فضائل علي (عليه‏السلام) را بيان فرمود و در آخر حديث آمده است:</w:t>
      </w:r>
      <w:r w:rsidRPr="003A3270">
        <w:rPr>
          <w:rFonts w:ascii="Tahoma" w:eastAsia="Times New Roman" w:hAnsi="Tahoma" w:cs="Tahoma"/>
          <w:color w:val="000000"/>
          <w:sz w:val="18"/>
          <w:szCs w:val="18"/>
          <w:rtl/>
        </w:rPr>
        <w:br/>
        <w:t>«و لو کان الحلم رجلا لکان عليا، و لو کان العقل رجلا لکان الحسن، و لو کان السخاء رجلا لکان الحسين و لو کان الحسن شخصا لکان فاطمة بل هي اعظم ان فاطمة ابنتي خير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299]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اهل الارض عنصرا و شرفا و کرما. [28] .</w:t>
      </w:r>
      <w:r w:rsidRPr="003A3270">
        <w:rPr>
          <w:rFonts w:ascii="Tahoma" w:eastAsia="Times New Roman" w:hAnsi="Tahoma" w:cs="Tahoma"/>
          <w:color w:val="000000"/>
          <w:sz w:val="18"/>
          <w:szCs w:val="18"/>
          <w:rtl/>
        </w:rPr>
        <w:br/>
        <w:t>«پيامبر فرمود: اگر حلم و بردباري به صورت مردي مي‏بود هر آينه آن علي (عليه‏السلام) بود و اگر عقل و خرد به صورت مردي مي‏بود هر آينه آن حسن مي‏بود، و اگر سخاوت و بخشش به صورت مردي مي‏بود هر آينه آن حسين مي‏بود و اگر جمال و زيبايي به صورت شخصي مي‏بود هر آينه آن فاطمه بود بلکه فاطمه بالاتر از جمال و زيبايي است، همانا دخترم فاطمه بهترين اهل زمين از جهت عنصر و هيئت، شرف و نسب، کرامت و بزرگواري است».</w:t>
      </w:r>
      <w:r w:rsidRPr="003A3270">
        <w:rPr>
          <w:rFonts w:ascii="Tahoma" w:eastAsia="Times New Roman" w:hAnsi="Tahoma" w:cs="Tahoma"/>
          <w:color w:val="000000"/>
          <w:sz w:val="18"/>
          <w:szCs w:val="18"/>
          <w:rtl/>
        </w:rPr>
        <w:br/>
        <w:t xml:space="preserve">باز هم ابراهيم جويني با ده سند از سعيد بن جبير، و او از ابن عباس نقل مي‏کند: روزي رسول خدا نشسته بود، حسن و </w:t>
      </w:r>
      <w:r w:rsidRPr="003A3270">
        <w:rPr>
          <w:rFonts w:ascii="Tahoma" w:eastAsia="Times New Roman" w:hAnsi="Tahoma" w:cs="Tahoma"/>
          <w:color w:val="000000"/>
          <w:sz w:val="18"/>
          <w:szCs w:val="18"/>
          <w:rtl/>
        </w:rPr>
        <w:lastRenderedPageBreak/>
        <w:t>حسين و فاطمه و علي (عليهم‏السلام) را در اطراف خود جمع کرد، وقتي که پيامبر هر کدام آنان را مي‏ديد گريه مي‏فرمود و به نزد خود طلب مي‏کرد، اصحاب عرض کردند: يا رسول خدا شما نديدي يکي از آنان را مگر اينکه گريه کردي، براي چه گريه فرمودي؟ بعد پيامبر (صلي الله عليه و آله و سلم) در جواب آنان راجع به حالات زندگي و فضائل آن بزرگواران فرمايشات و بياناتي فرمود که جهت اختصار و اصل هدف فقط حالات زندگي و فضائل حضرت فاطمه (سلام‏الله‏عليها) ذکر مي‏شود. حضرت فرمود:</w:t>
      </w:r>
      <w:r w:rsidRPr="003A3270">
        <w:rPr>
          <w:rFonts w:ascii="Tahoma" w:eastAsia="Times New Roman" w:hAnsi="Tahoma" w:cs="Tahoma"/>
          <w:color w:val="000000"/>
          <w:sz w:val="18"/>
          <w:szCs w:val="18"/>
          <w:rtl/>
        </w:rPr>
        <w:br/>
        <w:t>«و اما ابنتي فاطمة فانها سيدة نساء العالمين من الاولين و الاخرين و هي بضعة مني و هي نور عيني و هي ثمرة فؤادي و هي روحي التي بين جنبي و هي الحوراء الانسية متي قامت في محرابها بين يدي ربها جل جلاله زهر نورها لملائکة السماء کما يزهر نور الکواکب لاهل الارض و يقول الله عز و جل لملائکته يا ملائکتي انظروا الي امتي فاطمة سيدة امائي قائمة بين يدي ترعد فرائضها من خيفتي و قد اقبلت بقلبها علي عبادتي.</w:t>
      </w:r>
      <w:r w:rsidRPr="003A3270">
        <w:rPr>
          <w:rFonts w:ascii="Tahoma" w:eastAsia="Times New Roman" w:hAnsi="Tahoma" w:cs="Tahoma"/>
          <w:color w:val="000000"/>
          <w:sz w:val="18"/>
          <w:szCs w:val="18"/>
          <w:rtl/>
        </w:rPr>
        <w:br/>
        <w:t>اشهدکم اني قد امنت شيعتها من النار. و اني لما رأيتها ذکرت ما يصنع (بها) بعدي کأني بها و قد دخل الذل بيتها و انتهکت حرمتها و غصب حقها و منعت ارثها و کسر جنبها و</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300]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أسقطت جنينها و هي تنادي يا محمداه فلا تجاب و تستغيث فلا تغاث، فلا تزال بعدي محزونة مکروبة باکية فتذکر انقطاع الوحي من بيتها مرة و تتذکر فراقي اخراي و تستوحش اذا جنها الليل لفقد صوتي التي کانت تستمع اليه اذا تهجدت بالقرآن، ثم تري نفسها ذليلة بعد ان کان في ايام ابيها عزيزة و عند ذلک يؤنسها الله تعالي فيناديها بما نادي به مريم ابنة عمران.</w:t>
      </w:r>
      <w:r w:rsidRPr="003A3270">
        <w:rPr>
          <w:rFonts w:ascii="Tahoma" w:eastAsia="Times New Roman" w:hAnsi="Tahoma" w:cs="Tahoma"/>
          <w:color w:val="000000"/>
          <w:sz w:val="18"/>
          <w:szCs w:val="18"/>
          <w:rtl/>
        </w:rPr>
        <w:br/>
        <w:t>فيقول: يا فاطمة ان الله اصطفاک و طهرک و اصطفاک علي نساء العالمين، يا فاطمة اقنتي لربک و اسجدي و ارکعي مع الراکعين، ثم يبتدي‏ء بها الوجع فتمرض فيبعث الله عز و جل اليها مريم ابنة عمران تمرضها و تؤنسها في علتها فتقول عند ذلک يا رب اني قد سئمت الحياة تبرمت باهل الدنيا فالحقني بابي يلحقها الله عز و جل بي فتکون اول من يلحقني من اهل بيتي، فتقدم علي محزونة مکروبة مغمومة مغصوبة مقتولة، يقول رسول‏الله (صلي الله عليه و آله و سلم) عند ذلک: اللهم العن من ظلمها و عاقب من غضبها و ذلل من اذلها و خلد في نارک من ضرب جنبها حتي القت ولدها فتقول الملائکة عند ذلک آمين». [29] .</w:t>
      </w:r>
      <w:r w:rsidRPr="003A3270">
        <w:rPr>
          <w:rFonts w:ascii="Tahoma" w:eastAsia="Times New Roman" w:hAnsi="Tahoma" w:cs="Tahoma"/>
          <w:color w:val="000000"/>
          <w:sz w:val="18"/>
          <w:szCs w:val="18"/>
          <w:rtl/>
        </w:rPr>
        <w:br/>
        <w:t>«پيامبر اسلام فرمود: اما دخترم فاطمه، همانا او پيشواي زنان جهان از اولين آخرين است، او پاره‏ي تن من است، او نور دو چشم من او ميوه‏ي قلب من است، و او روحي است در بين دو پهلوي من، و او فرشته‏اي است به صورت انسان، هر زماني که در پيشگاه خداوند جل و علا در محراب عبادت خود مي‏ايستد نور او ملائکه‏ي آسمان را روشنايي مي‏دهد چنانکه نور ستارگان به اهل زمين و روشنايي مي‏دهند.</w:t>
      </w:r>
      <w:r w:rsidRPr="003A3270">
        <w:rPr>
          <w:rFonts w:ascii="Tahoma" w:eastAsia="Times New Roman" w:hAnsi="Tahoma" w:cs="Tahoma"/>
          <w:color w:val="000000"/>
          <w:sz w:val="18"/>
          <w:szCs w:val="18"/>
          <w:rtl/>
        </w:rPr>
        <w:br/>
        <w:t>و خداوند بلند مرتبه خطاب به ملائکه مي‏فرمايد: اي ملائکه‏ي من به کنيز من فاطمه پيشواي کنيزانم نگاه کنيد که در مقابل من ايستاده است و فرايض و نمازش را از جهت ترس من انجام مي‏دهد و با قلب و ضميري پاک به عبادت رو آورده است. گواه مي‏گيرم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301]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شما را بر اينکه من پيروان و شيعيان او را از آتش جهنم ايمن ساختم و نجات دادم.</w:t>
      </w:r>
      <w:r w:rsidRPr="003A3270">
        <w:rPr>
          <w:rFonts w:ascii="Tahoma" w:eastAsia="Times New Roman" w:hAnsi="Tahoma" w:cs="Tahoma"/>
          <w:color w:val="000000"/>
          <w:sz w:val="18"/>
          <w:szCs w:val="18"/>
          <w:rtl/>
        </w:rPr>
        <w:br/>
        <w:t xml:space="preserve">و پيامبر فرمود: همانا وقتي او را ديدم به ياد آوردم آن چه را که بعد از من براي وي پيش مي‏آيد و گويا من آن را مي‏بينم و در </w:t>
      </w:r>
      <w:r w:rsidRPr="003A3270">
        <w:rPr>
          <w:rFonts w:ascii="Tahoma" w:eastAsia="Times New Roman" w:hAnsi="Tahoma" w:cs="Tahoma"/>
          <w:color w:val="000000"/>
          <w:sz w:val="18"/>
          <w:szCs w:val="18"/>
          <w:rtl/>
        </w:rPr>
        <w:lastRenderedPageBreak/>
        <w:t>آن حالت هستم.</w:t>
      </w:r>
      <w:r w:rsidRPr="003A3270">
        <w:rPr>
          <w:rFonts w:ascii="Tahoma" w:eastAsia="Times New Roman" w:hAnsi="Tahoma" w:cs="Tahoma"/>
          <w:color w:val="000000"/>
          <w:sz w:val="18"/>
          <w:szCs w:val="18"/>
          <w:rtl/>
        </w:rPr>
        <w:br/>
        <w:t>آدم‏هاي پست و خبيث به خانه‏ي او داخل مي‏شوند و حرمت و احترام او را هتک مي‏کنند و حق او را غصب مي‏کنند، و او را از ارث پدري منع مي‏کنند و پهلوي او را مي‏شکنند، و فرزند و جنين او را ساقط مي‏کنند، در حالي که او فرياد مي‏کند يا محمداه کسي جواب او را نمي‏دهد و استغاثه و فرياد مي‏کند کسي به فريادش نمي‏رسد، پس فاطمه بعد از من هميشه غمگين و ناراحت و گريان است، يک دفعه قطع شدن وحي را از خانه‏ي خود يادآور مي‏شود و دفعه‏ي ديگر فراق و جدايي مرا به ياد مي‏آورد، زماني که شب او را فرا گيرد و صداي قرآن خواندنم را ديگر نمي‏شنود، وحشت مي‏کند.</w:t>
      </w:r>
      <w:r w:rsidRPr="003A3270">
        <w:rPr>
          <w:rFonts w:ascii="Tahoma" w:eastAsia="Times New Roman" w:hAnsi="Tahoma" w:cs="Tahoma"/>
          <w:color w:val="000000"/>
          <w:sz w:val="18"/>
          <w:szCs w:val="18"/>
          <w:rtl/>
        </w:rPr>
        <w:br/>
        <w:t>پس از آن که در روزگار پدرش عزيز و محترم بود خود را ذليل و خوار مي‏بيند، در آن وقت است که خداوند با وي مأنوس و مونس او مي‏شود، خداوند با او صحبت مي‏کند همان‏گونه که با مريم دختر عمران صحبت کرده است خداوند خطاب به فاطمه! مي‏فرمايد: اي فاطمه همانا خداوند تو را برگزيد و پاک و پاکيزه ساخت و تو را بر همه‏ي زنان جهان برتري داد، اي فاطمه اطاعت پروردگارت را بکن و براي من سجده کن براي من با راکعين رکوع بکن، سپس بيمار مي‏شود، خداوند عزيز و جليل مريم دختر عمران را به نزد او مي‏فرستد تا از او پرستاري کند و در بيماريش مونس او باشد.</w:t>
      </w:r>
      <w:r w:rsidRPr="003A3270">
        <w:rPr>
          <w:rFonts w:ascii="Tahoma" w:eastAsia="Times New Roman" w:hAnsi="Tahoma" w:cs="Tahoma"/>
          <w:color w:val="000000"/>
          <w:sz w:val="18"/>
          <w:szCs w:val="18"/>
          <w:rtl/>
        </w:rPr>
        <w:br/>
        <w:t>در آن وقت فاطمه مي‏گويد: پروردگارا از زندگي دنيا خسته و سير شدم و از اهل دنيا دل تنگ و ملول و آزرده شدم، پس مرا به پدرم ملحق فرما، خداوند او را به من ملحق مي‏فرمايد، فاطمه اولين کس از اهل بيت من است که به من ملحق مي‏شود و از دنيا مي‏رود و بر من وارد مي‏شود در حالي که اندوهگين و افسرده و اندوهناک و غمناک مورد ستم و آزار قرار گرفته و کشته شده است، رسول خدا (صلي الله عليه و آله و سلم) در آن وقت فرمود: بار الها کساني که به فاطمه ظلم کردند بر آنان لعنت فرست و کساني که به فاطمه ستم کردند مؤاخذه و عذاب کن و کساني که فاطمه را خوار کردند آنها را خوار و ذليل کن و کساني که در به پهلوي او زدند تا فرزندش را سقط نمود در آتش جهنمت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302]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مخلد گردان، در آن وقت ملائکه آمين مي‏گفتند.»</w:t>
      </w:r>
      <w:r w:rsidRPr="003A3270">
        <w:rPr>
          <w:rFonts w:ascii="Tahoma" w:eastAsia="Times New Roman" w:hAnsi="Tahoma" w:cs="Tahoma"/>
          <w:color w:val="000000"/>
          <w:sz w:val="18"/>
          <w:szCs w:val="18"/>
          <w:rtl/>
        </w:rPr>
        <w:br/>
        <w:t>در اين روايت عجيب، پيامبر رحمت فضيلت‏هاي زير را براي بانوي نمونه اسلام بيان فرموده است:</w:t>
      </w:r>
      <w:r w:rsidRPr="003A3270">
        <w:rPr>
          <w:rFonts w:ascii="Tahoma" w:eastAsia="Times New Roman" w:hAnsi="Tahoma" w:cs="Tahoma"/>
          <w:color w:val="000000"/>
          <w:sz w:val="18"/>
          <w:szCs w:val="18"/>
          <w:rtl/>
        </w:rPr>
        <w:br/>
        <w:t>1- فاطمه (سلام‏الله‏عليها) بهترين زنان جهان از اولين و آخرين است.</w:t>
      </w:r>
      <w:r w:rsidRPr="003A3270">
        <w:rPr>
          <w:rFonts w:ascii="Tahoma" w:eastAsia="Times New Roman" w:hAnsi="Tahoma" w:cs="Tahoma"/>
          <w:color w:val="000000"/>
          <w:sz w:val="18"/>
          <w:szCs w:val="18"/>
          <w:rtl/>
        </w:rPr>
        <w:br/>
        <w:t>2- فاطمه (سلام‏الله‏عليها) فرشته‏اي است به صورت انسان.</w:t>
      </w:r>
      <w:r w:rsidRPr="003A3270">
        <w:rPr>
          <w:rFonts w:ascii="Tahoma" w:eastAsia="Times New Roman" w:hAnsi="Tahoma" w:cs="Tahoma"/>
          <w:color w:val="000000"/>
          <w:sz w:val="18"/>
          <w:szCs w:val="18"/>
          <w:rtl/>
        </w:rPr>
        <w:br/>
        <w:t>3- فاطمه (سلام‏الله‏عليها) وقتي در پيشگاه خداوند مي‏ايستد نور وي ملائکه‏ي آسمان‏ها را روشن مي‏کند.</w:t>
      </w:r>
      <w:r w:rsidRPr="003A3270">
        <w:rPr>
          <w:rFonts w:ascii="Tahoma" w:eastAsia="Times New Roman" w:hAnsi="Tahoma" w:cs="Tahoma"/>
          <w:color w:val="000000"/>
          <w:sz w:val="18"/>
          <w:szCs w:val="18"/>
          <w:rtl/>
        </w:rPr>
        <w:br/>
        <w:t>4- خداوند خطاب به ملائکه مي‏فرمايد فاطمه (سلام‏الله‏عليها) بهترين کنيزان من است قلب او پر از عبادت من مي‏باشد.</w:t>
      </w:r>
      <w:r w:rsidRPr="003A3270">
        <w:rPr>
          <w:rFonts w:ascii="Tahoma" w:eastAsia="Times New Roman" w:hAnsi="Tahoma" w:cs="Tahoma"/>
          <w:color w:val="000000"/>
          <w:sz w:val="18"/>
          <w:szCs w:val="18"/>
          <w:rtl/>
        </w:rPr>
        <w:br/>
        <w:t>5- خداوند با فاطمه (سلام‏الله‏عليها) حرف مي‏زند همان طور که با مريم صحبت و تکلم کرده است.</w:t>
      </w:r>
      <w:r w:rsidRPr="003A3270">
        <w:rPr>
          <w:rFonts w:ascii="Tahoma" w:eastAsia="Times New Roman" w:hAnsi="Tahoma" w:cs="Tahoma"/>
          <w:color w:val="000000"/>
          <w:sz w:val="18"/>
          <w:szCs w:val="18"/>
          <w:rtl/>
        </w:rPr>
        <w:br/>
        <w:t>6- از همه بالاتر خداوند مريم عمراني را مي‏فرستد که از او پرستاري کند و مونس تنهايي وي باشد و همان صفات برجسته‏اي را که در سوره‏ي آل عمران (آيه 42) براي مريم بيان فرموده به فاطمه‏ي زهرا (سلام‏الله‏عليها) خطاب مي‏فرمايد.</w:t>
      </w:r>
      <w:r w:rsidRPr="003A3270">
        <w:rPr>
          <w:rFonts w:ascii="Tahoma" w:eastAsia="Times New Roman" w:hAnsi="Tahoma" w:cs="Tahoma"/>
          <w:color w:val="000000"/>
          <w:sz w:val="18"/>
          <w:szCs w:val="18"/>
          <w:rtl/>
        </w:rPr>
        <w:br/>
        <w:t>7- خداوند دعاي فاطمه (سلام‏الله‏عليها) را به اجابت مي‏رساند و او را که (تحمل فراق پدر را نداشت و تحمل بي عدالتي‏ها و به انحراف کشانيدن اسلام و نيز به هدر رفتن 23 سال زحمات پيامبر را در راه انجام رسالت نداشت) به پدر گراميش ملحق مي‏فرمايد.</w:t>
      </w:r>
      <w:r w:rsidRPr="003A3270">
        <w:rPr>
          <w:rFonts w:ascii="Tahoma" w:eastAsia="Times New Roman" w:hAnsi="Tahoma" w:cs="Tahoma"/>
          <w:color w:val="000000"/>
          <w:sz w:val="18"/>
          <w:szCs w:val="18"/>
          <w:rtl/>
        </w:rPr>
        <w:br/>
        <w:t xml:space="preserve">خدايا اين حديث و بيانات پيامبر را آنهايي که افتخار مي‏کردند پيامبر از ماست دختران ما، همسران پيامبر هستند. نديدند و نشنيدند، براي رياست و مقام حق گهر تابناک رسالت را غصب کردند و خانه‏ي او را آتش زدند و فرزندش را کشتند و مقام </w:t>
      </w:r>
      <w:r w:rsidRPr="003A3270">
        <w:rPr>
          <w:rFonts w:ascii="Tahoma" w:eastAsia="Times New Roman" w:hAnsi="Tahoma" w:cs="Tahoma"/>
          <w:color w:val="000000"/>
          <w:sz w:val="18"/>
          <w:szCs w:val="18"/>
          <w:rtl/>
        </w:rPr>
        <w:lastRenderedPageBreak/>
        <w:t>ولايت را هتک کردند، وقتي انسان بيانات پيامبر را ملاحظه مي‏کند و حرکات و کارهاي آنان را بررسي مي‏نمايد به اين نتيجه مي‏رسد که آنها اصلا اسلام و رسالت را و ولايت را قبول نداشتند و همان کساني بودند که جز رياست و مقام و جمع کردن قناطير چيز ديگري نمي‏دانستند و به قول ائمه‏ي معصومين (عليهم‏السلام) دوست داشتن چيزي انسان را</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303]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کور و کر مي‏کند. [30] .</w:t>
      </w:r>
      <w:r w:rsidRPr="003A3270">
        <w:rPr>
          <w:rFonts w:ascii="Tahoma" w:eastAsia="Times New Roman" w:hAnsi="Tahoma" w:cs="Tahoma"/>
          <w:color w:val="000000"/>
          <w:sz w:val="18"/>
          <w:szCs w:val="18"/>
          <w:rtl/>
        </w:rPr>
        <w:br/>
        <w:t>آري آنها دوست‏داران مقام و قدرت بودند، خدا نکند که قدرت و مقام چشم بصيرت و بينايي انسان را کور بکند، آن وقت اهانت به دختر گرامي پيامبر مي‏کند، بلکه بالاتر مقام پروردگار را هم انکار مي‏کند و رسالت و معاد را منکر مي‏شود.</w:t>
      </w:r>
      <w:r w:rsidRPr="003A3270">
        <w:rPr>
          <w:rFonts w:ascii="Tahoma" w:eastAsia="Times New Roman" w:hAnsi="Tahoma" w:cs="Tahoma"/>
          <w:color w:val="000000"/>
          <w:sz w:val="18"/>
          <w:szCs w:val="18"/>
          <w:rtl/>
        </w:rPr>
        <w:br/>
        <w:t>بدخشي با سندي از ابن عباس نقل کرده که ابن عباس گفته است:</w:t>
      </w:r>
      <w:r w:rsidRPr="003A3270">
        <w:rPr>
          <w:rFonts w:ascii="Tahoma" w:eastAsia="Times New Roman" w:hAnsi="Tahoma" w:cs="Tahoma"/>
          <w:color w:val="000000"/>
          <w:sz w:val="18"/>
          <w:szCs w:val="18"/>
          <w:rtl/>
        </w:rPr>
        <w:br/>
        <w:t>«قال رسول‏الله صلي الله عليه و آله و سلم افضل نساء أهل الجنة خديجة بنت خويلد و فاطمة بنت محمد صلي الله عليه و آله و سلم.» [31] .</w:t>
      </w:r>
      <w:r w:rsidRPr="003A3270">
        <w:rPr>
          <w:rFonts w:ascii="Tahoma" w:eastAsia="Times New Roman" w:hAnsi="Tahoma" w:cs="Tahoma"/>
          <w:color w:val="000000"/>
          <w:sz w:val="18"/>
          <w:szCs w:val="18"/>
          <w:rtl/>
        </w:rPr>
        <w:br/>
        <w:t>«رسول خدا فرمود: برترين زنان اهل بهشت خديجه دختر خويلد و فاطمه دختر محمد (صلي الله عليه و آله و سلم) مي‏باشند.</w:t>
      </w:r>
      <w:r w:rsidRPr="003A3270">
        <w:rPr>
          <w:rFonts w:ascii="Tahoma" w:eastAsia="Times New Roman" w:hAnsi="Tahoma" w:cs="Tahoma"/>
          <w:color w:val="000000"/>
          <w:sz w:val="18"/>
          <w:szCs w:val="18"/>
          <w:rtl/>
        </w:rPr>
        <w:br/>
        <w:t>جويني خراساني مي‏گويد: وقتي که نبي مکرم (صلي الله عليه و آله و سلم) به معراج رفت آسمان‏ها را ديد و در بهشت سير کرد و بعد از آن که بر زمين هبوط و نزول فرمود مدت زماني گذشت.</w:t>
      </w:r>
      <w:r w:rsidRPr="003A3270">
        <w:rPr>
          <w:rFonts w:ascii="Tahoma" w:eastAsia="Times New Roman" w:hAnsi="Tahoma" w:cs="Tahoma"/>
          <w:color w:val="000000"/>
          <w:sz w:val="18"/>
          <w:szCs w:val="18"/>
          <w:rtl/>
        </w:rPr>
        <w:br/>
        <w:t>«ثم ان فاطمة- عليها السلام- أتت النبي- صلي الله عليه و آله و سلم- فقالت: بابي انت و امي يا رسول‏الله ما الذي رأيت لي؟ فقال لي: يا فاطمة، انت خير نساء البرية، و سيدة نساء اهل الجنة- الحديث». [32] .</w:t>
      </w:r>
      <w:r w:rsidRPr="003A3270">
        <w:rPr>
          <w:rFonts w:ascii="Tahoma" w:eastAsia="Times New Roman" w:hAnsi="Tahoma" w:cs="Tahoma"/>
          <w:color w:val="000000"/>
          <w:sz w:val="18"/>
          <w:szCs w:val="18"/>
          <w:rtl/>
        </w:rPr>
        <w:br/>
        <w:t>«بعد فاطمه (سلام‏الله‏عليها) خدمت پيامبر (صلي الله عليه و آله و سلم) آمد و عرض کرد: پدر و مادرم فدايت اي رسول خدا چه مقام و فضيلتي را براي من در معراج ديدي؟ پيامبر براي من (فاطمه) فرمود: اي فاطمه تو بهترين زنان هستي و سرور زنان اهل بهشتي.»</w:t>
      </w:r>
      <w:r w:rsidRPr="003A3270">
        <w:rPr>
          <w:rFonts w:ascii="Tahoma" w:eastAsia="Times New Roman" w:hAnsi="Tahoma" w:cs="Tahoma"/>
          <w:color w:val="000000"/>
          <w:sz w:val="18"/>
          <w:szCs w:val="18"/>
          <w:rtl/>
        </w:rPr>
        <w:br/>
        <w:t>بحراني از عايشه و غير عايشه و آنها از پيامبر اسلام (صلي الله عليه و آله و سلم) نقل کردند: «انه قال «يا فاطمة ابشري فان الله اصطفاک علي نساء العالمين و علي نساء الاسلام و هو</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304]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خير دين» [33] .</w:t>
      </w:r>
      <w:r w:rsidRPr="003A3270">
        <w:rPr>
          <w:rFonts w:ascii="Tahoma" w:eastAsia="Times New Roman" w:hAnsi="Tahoma" w:cs="Tahoma"/>
          <w:color w:val="000000"/>
          <w:sz w:val="18"/>
          <w:szCs w:val="18"/>
          <w:rtl/>
        </w:rPr>
        <w:br/>
        <w:t>«پيامبر خطاب به فاطمه فرمود: اي فاطمه بشارت مي‏دهم همانا خداوند تو را بر تمام زنان جهانيان و زنان اسلام (که آن بهترين دين است) پسنديده و برگزيده است.»</w:t>
      </w:r>
      <w:r w:rsidRPr="003A3270">
        <w:rPr>
          <w:rFonts w:ascii="Tahoma" w:eastAsia="Times New Roman" w:hAnsi="Tahoma" w:cs="Tahoma"/>
          <w:color w:val="000000"/>
          <w:sz w:val="18"/>
          <w:szCs w:val="18"/>
          <w:rtl/>
        </w:rPr>
        <w:br/>
        <w:t>[ صفحه 307]</w:t>
      </w:r>
      <w:r w:rsidRPr="003A3270">
        <w:rPr>
          <w:rFonts w:ascii="Tahoma" w:eastAsia="Times New Roman" w:hAnsi="Tahoma" w:cs="Tahoma"/>
          <w:color w:val="000000"/>
          <w:sz w:val="18"/>
          <w:szCs w:val="18"/>
          <w:rtl/>
        </w:rPr>
        <w:br/>
        <w:t>[1] صحيح بخاري، کتاب الاستئذان، باب من ناجي بين يدي الناس، و نور الابصار شبلنجي، ص 51 الي 54 و ينابيع المودة، باب 55، ص 168 الي 178.</w:t>
      </w:r>
      <w:r w:rsidRPr="003A3270">
        <w:rPr>
          <w:rFonts w:ascii="Tahoma" w:eastAsia="Times New Roman" w:hAnsi="Tahoma" w:cs="Tahoma"/>
          <w:color w:val="000000"/>
          <w:sz w:val="18"/>
          <w:szCs w:val="18"/>
          <w:rtl/>
        </w:rPr>
        <w:br/>
        <w:t>[2] فضائل الخمسة فيروزآبادي، ج 3، ص 170 و کنز العمال، ج 12، ص 105 الي 112.</w:t>
      </w:r>
      <w:r w:rsidRPr="003A3270">
        <w:rPr>
          <w:rFonts w:ascii="Tahoma" w:eastAsia="Times New Roman" w:hAnsi="Tahoma" w:cs="Tahoma"/>
          <w:color w:val="000000"/>
          <w:sz w:val="18"/>
          <w:szCs w:val="18"/>
          <w:rtl/>
        </w:rPr>
        <w:br/>
        <w:t>[3] همين روايت را نسائي در خصائص از ابوهريره به طريق ديگر و نيز متقي هندي در کنز العمال، ج 12، ص 105 حديث 34217 بيان کرده است.</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[4] صحيح ترمذي، ج 2، ص 306 گرفته شده از فضائل الخمسة فيروزآبادي، ج 3، ص 171.</w:t>
      </w:r>
      <w:r w:rsidRPr="003A3270">
        <w:rPr>
          <w:rFonts w:ascii="Tahoma" w:eastAsia="Times New Roman" w:hAnsi="Tahoma" w:cs="Tahoma"/>
          <w:color w:val="000000"/>
          <w:sz w:val="18"/>
          <w:szCs w:val="18"/>
          <w:rtl/>
        </w:rPr>
        <w:br/>
        <w:t>[5] حلية الاولياء، ج 2، ص 42، کنز العمال، ج 12، ص 105 الي 112.</w:t>
      </w:r>
      <w:r w:rsidRPr="003A3270">
        <w:rPr>
          <w:rFonts w:ascii="Tahoma" w:eastAsia="Times New Roman" w:hAnsi="Tahoma" w:cs="Tahoma"/>
          <w:color w:val="000000"/>
          <w:sz w:val="18"/>
          <w:szCs w:val="18"/>
          <w:rtl/>
        </w:rPr>
        <w:br/>
        <w:t>[6] حلية الاولياء، ج 2، ص 42.</w:t>
      </w:r>
      <w:r w:rsidRPr="003A3270">
        <w:rPr>
          <w:rFonts w:ascii="Tahoma" w:eastAsia="Times New Roman" w:hAnsi="Tahoma" w:cs="Tahoma"/>
          <w:color w:val="000000"/>
          <w:sz w:val="18"/>
          <w:szCs w:val="18"/>
          <w:rtl/>
        </w:rPr>
        <w:br/>
        <w:t>[7] کنز العمال، ج 7، ص 11 و 105 الي 112، حديث 34212، صحيح بخاري، ج 8،کتاب استئذان، ص 79 و مسلم در مسند، کتاب فضائل، ج ص 1905 و مسند طيالسي ج ص 196 حديث 1373 و خصائص نسائي، ص 33 و سنن ترمذي، ج 5، ابواب مناقب، حديث 3985 و الصواعق المحرقة، ص 290.</w:t>
      </w:r>
      <w:r w:rsidRPr="003A3270">
        <w:rPr>
          <w:rFonts w:ascii="Tahoma" w:eastAsia="Times New Roman" w:hAnsi="Tahoma" w:cs="Tahoma"/>
          <w:color w:val="000000"/>
          <w:sz w:val="18"/>
          <w:szCs w:val="18"/>
          <w:rtl/>
        </w:rPr>
        <w:br/>
        <w:t>[8] مستدرک الصحيحين، ج 3، ص 185 و کنز العمال، ج 12، ص 105 الي 112 و حديث 34232 و عوالم العلوم، ج 3، ص 45 و ذخاير العقبي، ص 31 و نور الابصار شبلنجي، ص 51 الي 55 و اعلام النساء، ج 4،کلمه‏ي فاطمه بنت محمد.</w:t>
      </w:r>
      <w:r w:rsidRPr="003A3270">
        <w:rPr>
          <w:rFonts w:ascii="Tahoma" w:eastAsia="Times New Roman" w:hAnsi="Tahoma" w:cs="Tahoma"/>
          <w:color w:val="000000"/>
          <w:sz w:val="18"/>
          <w:szCs w:val="18"/>
          <w:rtl/>
        </w:rPr>
        <w:br/>
        <w:t>[9] کنز العمال، ج 7، ص 11 چاپ قديم و کنزالعمال، ج 12، ص 105 الي 112، چاپ جديد و همين روايت را حاکم در مستدرک و طبراني در ذخاير العقبي و خطيب در تاريخ بغداد ذکر کرده‏اند.</w:t>
      </w:r>
      <w:r w:rsidRPr="003A3270">
        <w:rPr>
          <w:rFonts w:ascii="Tahoma" w:eastAsia="Times New Roman" w:hAnsi="Tahoma" w:cs="Tahoma"/>
          <w:color w:val="000000"/>
          <w:sz w:val="18"/>
          <w:szCs w:val="18"/>
          <w:rtl/>
        </w:rPr>
        <w:br/>
        <w:t>[10] ذخاير العقبي، چاپ قديم، ص 44.</w:t>
      </w:r>
      <w:r w:rsidRPr="003A3270">
        <w:rPr>
          <w:rFonts w:ascii="Tahoma" w:eastAsia="Times New Roman" w:hAnsi="Tahoma" w:cs="Tahoma"/>
          <w:color w:val="000000"/>
          <w:sz w:val="18"/>
          <w:szCs w:val="18"/>
          <w:rtl/>
        </w:rPr>
        <w:br/>
        <w:t>[11] مستدرک الصحيحين، ج 2، ص 497 و کنز العمال، ج 12، ص 105 الي 112 و اصابة، ج 8، کلمه‏ي فطم، قسم اول و ينابيع المودة، باب 55، ص 169 الي 178.</w:t>
      </w:r>
      <w:r w:rsidRPr="003A3270">
        <w:rPr>
          <w:rFonts w:ascii="Tahoma" w:eastAsia="Times New Roman" w:hAnsi="Tahoma" w:cs="Tahoma"/>
          <w:color w:val="000000"/>
          <w:sz w:val="18"/>
          <w:szCs w:val="18"/>
          <w:rtl/>
        </w:rPr>
        <w:br/>
        <w:t>[12] درالمنثور، ج 6، ص 246 و عبارت «امرأة فرعون» را اضافه کرده است.</w:t>
      </w:r>
      <w:r w:rsidRPr="003A3270">
        <w:rPr>
          <w:rFonts w:ascii="Tahoma" w:eastAsia="Times New Roman" w:hAnsi="Tahoma" w:cs="Tahoma"/>
          <w:color w:val="000000"/>
          <w:sz w:val="18"/>
          <w:szCs w:val="18"/>
          <w:rtl/>
        </w:rPr>
        <w:br/>
        <w:t>[13] الاصابة ابن حجر، ج 8، کلمه فطم، القسم الاول و ينابيع المؤدة، باب 55، ص 169 الي 178.</w:t>
      </w:r>
      <w:r w:rsidRPr="003A3270">
        <w:rPr>
          <w:rFonts w:ascii="Tahoma" w:eastAsia="Times New Roman" w:hAnsi="Tahoma" w:cs="Tahoma"/>
          <w:color w:val="000000"/>
          <w:sz w:val="18"/>
          <w:szCs w:val="18"/>
          <w:rtl/>
        </w:rPr>
        <w:br/>
        <w:t>[14] الاستيعاب، ج 2، ص 720 و 750.</w:t>
      </w:r>
      <w:r w:rsidRPr="003A3270">
        <w:rPr>
          <w:rFonts w:ascii="Tahoma" w:eastAsia="Times New Roman" w:hAnsi="Tahoma" w:cs="Tahoma"/>
          <w:color w:val="000000"/>
          <w:sz w:val="18"/>
          <w:szCs w:val="18"/>
          <w:rtl/>
        </w:rPr>
        <w:br/>
        <w:t>[15] کنز العمال، ج 12، ص 217.</w:t>
      </w:r>
      <w:r w:rsidRPr="003A3270">
        <w:rPr>
          <w:rFonts w:ascii="Tahoma" w:eastAsia="Times New Roman" w:hAnsi="Tahoma" w:cs="Tahoma"/>
          <w:color w:val="000000"/>
          <w:sz w:val="18"/>
          <w:szCs w:val="18"/>
          <w:rtl/>
        </w:rPr>
        <w:br/>
        <w:t>[16] فيض القدير، ج 3، ص 437.</w:t>
      </w:r>
      <w:r w:rsidRPr="003A3270">
        <w:rPr>
          <w:rFonts w:ascii="Tahoma" w:eastAsia="Times New Roman" w:hAnsi="Tahoma" w:cs="Tahoma"/>
          <w:color w:val="000000"/>
          <w:sz w:val="18"/>
          <w:szCs w:val="18"/>
          <w:rtl/>
        </w:rPr>
        <w:br/>
        <w:t>[17] تفسير ابن جرير، ج 3، ص 180.</w:t>
      </w:r>
      <w:r w:rsidRPr="003A3270">
        <w:rPr>
          <w:rFonts w:ascii="Tahoma" w:eastAsia="Times New Roman" w:hAnsi="Tahoma" w:cs="Tahoma"/>
          <w:color w:val="000000"/>
          <w:sz w:val="18"/>
          <w:szCs w:val="18"/>
          <w:rtl/>
        </w:rPr>
        <w:br/>
        <w:t>[18] صحيح ترمذي، ج 1، ص 31 و ابن اثير در اسد الغابة، ج 5، ص 437 ضمن نقل حديث مذکور عبارت «خير نساء العالمين» الي آخر را آورده و ابن حجر در تهذيب التهذيب، ج 12، ص 441 از شعبي و از جابر مرفوعا حديث را ذکر کرده و ابن عبدالبر در استيعاب، ج 2، ص 720 به دو طريق ذکر کرده و در يکي از آنها «خير نساء العالمين» را آورده و متقي هندي در کنز العمال، ج 6، چاپ قديم، ص 227 از ابن حبان و از انس حديث مذکور را بيان کرده است.</w:t>
      </w:r>
      <w:r w:rsidRPr="003A3270">
        <w:rPr>
          <w:rFonts w:ascii="Tahoma" w:eastAsia="Times New Roman" w:hAnsi="Tahoma" w:cs="Tahoma"/>
          <w:color w:val="000000"/>
          <w:sz w:val="18"/>
          <w:szCs w:val="18"/>
          <w:rtl/>
        </w:rPr>
        <w:br/>
        <w:t>[19] تفسير ابن جرير طبري، ج 3، ص 180 نور الابصار شبلنجي، ص 51 الي 54.».</w:t>
      </w:r>
      <w:r w:rsidRPr="003A3270">
        <w:rPr>
          <w:rFonts w:ascii="Tahoma" w:eastAsia="Times New Roman" w:hAnsi="Tahoma" w:cs="Tahoma"/>
          <w:color w:val="000000"/>
          <w:sz w:val="18"/>
          <w:szCs w:val="18"/>
          <w:rtl/>
        </w:rPr>
        <w:br/>
        <w:t>[20] تفسير ابن جرير طبري، ج 3، ص 180 نور الابصار شبلنجي، ص 51 الي 54.</w:t>
      </w:r>
      <w:r w:rsidRPr="003A3270">
        <w:rPr>
          <w:rFonts w:ascii="Tahoma" w:eastAsia="Times New Roman" w:hAnsi="Tahoma" w:cs="Tahoma"/>
          <w:color w:val="000000"/>
          <w:sz w:val="18"/>
          <w:szCs w:val="18"/>
          <w:rtl/>
        </w:rPr>
        <w:br/>
        <w:t>[21] سوره‏ي تحريم، آيه‏ي 12</w:t>
      </w:r>
      <w:r w:rsidRPr="003A3270">
        <w:rPr>
          <w:rFonts w:ascii="Tahoma" w:eastAsia="Times New Roman" w:hAnsi="Tahoma" w:cs="Tahoma"/>
          <w:color w:val="000000"/>
          <w:sz w:val="18"/>
          <w:szCs w:val="18"/>
          <w:rtl/>
        </w:rPr>
        <w:br/>
        <w:t>[22] سوره‏ي آل عمران، آيه 42.</w:t>
      </w:r>
      <w:r w:rsidRPr="003A3270">
        <w:rPr>
          <w:rFonts w:ascii="Tahoma" w:eastAsia="Times New Roman" w:hAnsi="Tahoma" w:cs="Tahoma"/>
          <w:color w:val="000000"/>
          <w:sz w:val="18"/>
          <w:szCs w:val="18"/>
          <w:rtl/>
        </w:rPr>
        <w:br/>
        <w:t>[23] تفسير الدرالمنثور.</w:t>
      </w:r>
      <w:r w:rsidRPr="003A3270">
        <w:rPr>
          <w:rFonts w:ascii="Tahoma" w:eastAsia="Times New Roman" w:hAnsi="Tahoma" w:cs="Tahoma"/>
          <w:color w:val="000000"/>
          <w:sz w:val="18"/>
          <w:szCs w:val="18"/>
          <w:rtl/>
        </w:rPr>
        <w:br/>
        <w:t>[24] بحارالانوار، ج 10 و فرائد السمطين جويني، ج 2، ص 34، حديث 317 که قسمت آخر اين حديث را بيان کرده است.</w:t>
      </w:r>
      <w:r w:rsidRPr="003A3270">
        <w:rPr>
          <w:rFonts w:ascii="Tahoma" w:eastAsia="Times New Roman" w:hAnsi="Tahoma" w:cs="Tahoma"/>
          <w:color w:val="000000"/>
          <w:sz w:val="18"/>
          <w:szCs w:val="18"/>
          <w:rtl/>
        </w:rPr>
        <w:br/>
        <w:t>[25] براي توضيح بيشتر به کتاب «فاطمه من المهد الي اللحد» السيد کاظم القزويني مراجعه شود.</w:t>
      </w:r>
      <w:r w:rsidRPr="003A3270">
        <w:rPr>
          <w:rFonts w:ascii="Tahoma" w:eastAsia="Times New Roman" w:hAnsi="Tahoma" w:cs="Tahoma"/>
          <w:color w:val="000000"/>
          <w:sz w:val="18"/>
          <w:szCs w:val="18"/>
          <w:rtl/>
        </w:rPr>
        <w:br/>
        <w:t>[26] فرائد السمطين، ج 2، ص 20، حديث 363 و خصائص نسائي، ص 34 و خوارزمي هم اين روايت را در مناقب ذکر کرده است منتهي در آن «أن الحسن و الحسين سيدا شباب اهل الجنة» نيست و مستدرک و التلخيص، ج 3، ص 151.</w:t>
      </w:r>
      <w:r w:rsidRPr="003A3270">
        <w:rPr>
          <w:rFonts w:ascii="Tahoma" w:eastAsia="Times New Roman" w:hAnsi="Tahoma" w:cs="Tahoma"/>
          <w:color w:val="000000"/>
          <w:sz w:val="18"/>
          <w:szCs w:val="18"/>
          <w:rtl/>
        </w:rPr>
        <w:br/>
        <w:t xml:space="preserve">[27] فرائد السمطين جويني، ج 2،ص 21 پاورقي و همين روايت را ابن عساکر دمشقي در تاريخ دمشق، ترجمة الامام </w:t>
      </w:r>
      <w:r w:rsidRPr="003A3270">
        <w:rPr>
          <w:rFonts w:ascii="Tahoma" w:eastAsia="Times New Roman" w:hAnsi="Tahoma" w:cs="Tahoma"/>
          <w:color w:val="000000"/>
          <w:sz w:val="18"/>
          <w:szCs w:val="18"/>
          <w:rtl/>
        </w:rPr>
        <w:lastRenderedPageBreak/>
        <w:t>حسن، حديث 129 و متقي هندي در کنز العمال، ج 12، ص 105 الي 112 حديث 34231 و هيثمي در مجمع الزوائد، ج 9، ص 201 و الصواعق المحرقة، ص 290 ذکر کرده‏اند.</w:t>
      </w:r>
      <w:r w:rsidRPr="003A3270">
        <w:rPr>
          <w:rFonts w:ascii="Tahoma" w:eastAsia="Times New Roman" w:hAnsi="Tahoma" w:cs="Tahoma"/>
          <w:color w:val="000000"/>
          <w:sz w:val="18"/>
          <w:szCs w:val="18"/>
          <w:rtl/>
        </w:rPr>
        <w:br/>
        <w:t>[28] فرائد السمطين، ج 2، ص 68، حديث 392 و در مقتل خوارزمي به همين عبارت آمده است.</w:t>
      </w:r>
      <w:r w:rsidRPr="003A3270">
        <w:rPr>
          <w:rFonts w:ascii="Tahoma" w:eastAsia="Times New Roman" w:hAnsi="Tahoma" w:cs="Tahoma"/>
          <w:color w:val="000000"/>
          <w:sz w:val="18"/>
          <w:szCs w:val="18"/>
          <w:rtl/>
        </w:rPr>
        <w:br/>
        <w:t>[29] فرائد السمطين، ج 2، ص 34 و 35، حديث 371 و اين حديث را خوارزمي در مقتل الحسين و ابن بابويه در امالي، ص 112 بيان کرده‏اند.</w:t>
      </w:r>
      <w:r w:rsidRPr="003A3270">
        <w:rPr>
          <w:rFonts w:ascii="Tahoma" w:eastAsia="Times New Roman" w:hAnsi="Tahoma" w:cs="Tahoma"/>
          <w:color w:val="000000"/>
          <w:sz w:val="18"/>
          <w:szCs w:val="18"/>
          <w:rtl/>
        </w:rPr>
        <w:br/>
        <w:t>[30] حب الشيي‏ء يعمي و يصم.</w:t>
      </w:r>
      <w:r w:rsidRPr="003A3270">
        <w:rPr>
          <w:rFonts w:ascii="Tahoma" w:eastAsia="Times New Roman" w:hAnsi="Tahoma" w:cs="Tahoma"/>
          <w:color w:val="000000"/>
          <w:sz w:val="18"/>
          <w:szCs w:val="18"/>
          <w:rtl/>
        </w:rPr>
        <w:br/>
        <w:t>[31] نزل الابرار بدخشي، ص 45.</w:t>
      </w:r>
      <w:r w:rsidRPr="003A3270">
        <w:rPr>
          <w:rFonts w:ascii="Tahoma" w:eastAsia="Times New Roman" w:hAnsi="Tahoma" w:cs="Tahoma"/>
          <w:color w:val="000000"/>
          <w:sz w:val="18"/>
          <w:szCs w:val="18"/>
          <w:rtl/>
        </w:rPr>
        <w:br/>
        <w:t>[32] فرائد السمطين، ج 1، ص 47 حديث 13.</w:t>
      </w:r>
      <w:r w:rsidRPr="003A3270">
        <w:rPr>
          <w:rFonts w:ascii="Tahoma" w:eastAsia="Times New Roman" w:hAnsi="Tahoma" w:cs="Tahoma"/>
          <w:color w:val="000000"/>
          <w:sz w:val="18"/>
          <w:szCs w:val="18"/>
          <w:rtl/>
        </w:rPr>
        <w:br/>
        <w:t xml:space="preserve">[33] عوالم العلوم البحراني، ج 3، ص 46.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محبت و دوستي پيامبر به فاطمه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محبت و عشق، قوي‏ترين جاذبه در ميان دو موجود است. در قانون معروف جاذبه که بر عالم ماده حکومت مي‏کند، آمده است: «هر مقدار جرم اجسام زيادتر، و فاصله‏ي آنها کمتر باشد جاذبه‏ي آنها بيشتر است» اين قانون در جهان معني و معنويت و محبتهاي الهي هم حاکم مي‏باشد، يعني هر قدر شخصيت‏ها والاتر و فاصله‏ها کمتر باشد اين محبت و عشق قويتر مي‏گردد.</w:t>
      </w:r>
      <w:r w:rsidRPr="003A3270">
        <w:rPr>
          <w:rFonts w:ascii="Tahoma" w:eastAsia="Times New Roman" w:hAnsi="Tahoma" w:cs="Tahoma"/>
          <w:color w:val="000000"/>
          <w:sz w:val="18"/>
          <w:szCs w:val="18"/>
          <w:rtl/>
        </w:rPr>
        <w:br/>
        <w:t>با اين تقاوت که در جهان ماده گاهي اختلاف و تضاد علت جاذبه است، مانند دو الکتريسيته‏ي مثبت و منفي، ولي در جهان ارواح و معنويت هر قدر سنخيت و تشابه بيشتر باشد اين جاذبه نيرومندتر و فعال‏تر است و تضاد در کار نيست، بلکه تضاد باعث دوري است.</w:t>
      </w:r>
      <w:r w:rsidRPr="003A3270">
        <w:rPr>
          <w:rFonts w:ascii="Tahoma" w:eastAsia="Times New Roman" w:hAnsi="Tahoma" w:cs="Tahoma"/>
          <w:color w:val="000000"/>
          <w:sz w:val="18"/>
          <w:szCs w:val="18"/>
          <w:rtl/>
        </w:rPr>
        <w:br/>
        <w:t>با توجه به اين مقدمه کوتاه که از کتاب جاذبه و دافعه‏ي مرحوم شهيد مطهري و کتاب زهرا (عليهاالسلام) برترين بانو از آية الله مکارم شيرازي نقل به مضمون شده است، به سراغ احاديثي مي‏رويم که پيامبر اکرم (صلي الله عليه و آله و سلم) تا چه حد به دختر عزيزش فاطمه (سلام‏الله‏عليها) اظهار عشق و علاقه و محبت مي‏کرد و او را دوست مي‏داشت.</w:t>
      </w:r>
      <w:r w:rsidRPr="003A3270">
        <w:rPr>
          <w:rFonts w:ascii="Tahoma" w:eastAsia="Times New Roman" w:hAnsi="Tahoma" w:cs="Tahoma"/>
          <w:color w:val="000000"/>
          <w:sz w:val="18"/>
          <w:szCs w:val="18"/>
          <w:rtl/>
        </w:rPr>
        <w:br/>
        <w:t>بخاري در صحيح خود در کتاب بدء الخلق در باب مناقب قرابت رسول‏الله (صلي الله عليه و آله و سلم) و منقبت فاطمه (سلام‏الله‏عليها) مي‏گويد: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308]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«روي بسنده عن المسور بن مخرمة ان رسول‏الله صلي الله عليه و آله و سلم قال: فاطمة بضعة مني فمن اغضبها اغضبني». [1] .</w:t>
      </w:r>
      <w:r w:rsidRPr="003A3270">
        <w:rPr>
          <w:rFonts w:ascii="Tahoma" w:eastAsia="Times New Roman" w:hAnsi="Tahoma" w:cs="Tahoma"/>
          <w:color w:val="000000"/>
          <w:sz w:val="18"/>
          <w:szCs w:val="18"/>
          <w:rtl/>
        </w:rPr>
        <w:br/>
        <w:t>«مسور بن مخرمه مي‏گويد: پيامبر اسلام (صلي الله عليه و آله و سلم) فرمود: فاطمه پاره‏ي تن من است، پس کسي که او را ناراحت بکند و به غضب بياورد، مرا ناراحت کرده و به غضب آورده است.» و مناوي نيز در کتاب فيض القدير اين حديث را بيان کرده و گفته است.</w:t>
      </w:r>
      <w:r w:rsidRPr="003A3270">
        <w:rPr>
          <w:rFonts w:ascii="Tahoma" w:eastAsia="Times New Roman" w:hAnsi="Tahoma" w:cs="Tahoma"/>
          <w:color w:val="000000"/>
          <w:sz w:val="18"/>
          <w:szCs w:val="18"/>
          <w:rtl/>
        </w:rPr>
        <w:br/>
        <w:t xml:space="preserve">سهيلي به اين حديث استدلال کرده است مبني‏بر اينکه اگر کسي به فاطمه فحش بدهد و يا اهانت به وي بکند کافر است، </w:t>
      </w:r>
      <w:r w:rsidRPr="003A3270">
        <w:rPr>
          <w:rFonts w:ascii="Tahoma" w:eastAsia="Times New Roman" w:hAnsi="Tahoma" w:cs="Tahoma"/>
          <w:color w:val="000000"/>
          <w:sz w:val="18"/>
          <w:szCs w:val="18"/>
          <w:rtl/>
        </w:rPr>
        <w:lastRenderedPageBreak/>
        <w:t>براي اينکه سب و فحش دادن به فاطمه هم او را و هم پيامبر را ناراحت مي‏کند و بعد مي‏گويد: همانا فاطمه افضل و برتر از شيخين مي‏باشد.</w:t>
      </w:r>
      <w:r w:rsidRPr="003A3270">
        <w:rPr>
          <w:rFonts w:ascii="Tahoma" w:eastAsia="Times New Roman" w:hAnsi="Tahoma" w:cs="Tahoma"/>
          <w:color w:val="000000"/>
          <w:sz w:val="18"/>
          <w:szCs w:val="18"/>
          <w:rtl/>
        </w:rPr>
        <w:br/>
        <w:t>اينکه فاطمه (سلام‏الله‏عليها) برتر از شيخين مي‏باشد جاي شک و ترديد نيست و اما اينکه سهيلي گفته است که فاطمه (سلام‏الله‏عليها) برتر از شيخين است شايد منظور وي اين است که اگر کسي به شيخين فحش بدهد و يا اينکه احترام‏شان نکند کافر نمي‏شود، ولي اگر به زهرا (سلام‏الله‏عليها) فحش بدهد کافر مي‏شود. و نسائي در خصائص خود (ص 35) همين روايت بخاري را ذکر کرده است.</w:t>
      </w:r>
      <w:r w:rsidRPr="003A3270">
        <w:rPr>
          <w:rFonts w:ascii="Tahoma" w:eastAsia="Times New Roman" w:hAnsi="Tahoma" w:cs="Tahoma"/>
          <w:color w:val="000000"/>
          <w:sz w:val="18"/>
          <w:szCs w:val="18"/>
          <w:rtl/>
        </w:rPr>
        <w:br/>
        <w:t>باز هم بخاري حديثي را از مسور بن مخرمة و او از پيامبر اسلام روايت مي‏کند:</w:t>
      </w:r>
      <w:r w:rsidRPr="003A3270">
        <w:rPr>
          <w:rFonts w:ascii="Tahoma" w:eastAsia="Times New Roman" w:hAnsi="Tahoma" w:cs="Tahoma"/>
          <w:color w:val="000000"/>
          <w:sz w:val="18"/>
          <w:szCs w:val="18"/>
          <w:rtl/>
        </w:rPr>
        <w:br/>
        <w:t>«انه قال- اي النبي صلي الله عليه و آله و سلم- فانما هي فاطمة بضعة مني يريبني ما ارابها و يؤذيني ما آذاها». [2] .</w:t>
      </w:r>
      <w:r w:rsidRPr="003A3270">
        <w:rPr>
          <w:rFonts w:ascii="Tahoma" w:eastAsia="Times New Roman" w:hAnsi="Tahoma" w:cs="Tahoma"/>
          <w:color w:val="000000"/>
          <w:sz w:val="18"/>
          <w:szCs w:val="18"/>
          <w:rtl/>
        </w:rPr>
        <w:br/>
        <w:t>«پيامبر اسلام فرمود: همانا فاطمه پاره‏اي از وجود و هستي من است هر کس او را ناراحت کند مرا ناراحت کرده است و هر کسي او را آزار دهد مرا آزرده است.»</w:t>
      </w:r>
      <w:r w:rsidRPr="003A3270">
        <w:rPr>
          <w:rFonts w:ascii="Tahoma" w:eastAsia="Times New Roman" w:hAnsi="Tahoma" w:cs="Tahoma"/>
          <w:color w:val="000000"/>
          <w:sz w:val="18"/>
          <w:szCs w:val="18"/>
          <w:rtl/>
        </w:rPr>
        <w:br/>
        <w:t>و اين حديث را ابوداود هم در صحيح خود در جلد 12، در باب ما يکره ان يجمع بينهن من النساء بيان کرده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309]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مسلم در صحيح خود در باب فضائل فاطمه (سلام‏الله‏عليها) با سندي از مسور بن مخرمه روايت کرده است: «قال رسول‏الله صلي الله عليه و آله و سلم انما فاطمة بضعة مني يؤذيني ما آذاها». [3] .</w:t>
      </w:r>
      <w:r w:rsidRPr="003A3270">
        <w:rPr>
          <w:rFonts w:ascii="Tahoma" w:eastAsia="Times New Roman" w:hAnsi="Tahoma" w:cs="Tahoma"/>
          <w:color w:val="000000"/>
          <w:sz w:val="18"/>
          <w:szCs w:val="18"/>
          <w:rtl/>
        </w:rPr>
        <w:br/>
        <w:t>«مسور بن مخرمة گفته است: پيامبر (صلي الله عليه و آله و سلم) فرمود: همانا فاطمه پاره‏اي از وجود من است، آزار مي‏دهد مرا آن چه فاطمه را آزارد.»</w:t>
      </w:r>
      <w:r w:rsidRPr="003A3270">
        <w:rPr>
          <w:rFonts w:ascii="Tahoma" w:eastAsia="Times New Roman" w:hAnsi="Tahoma" w:cs="Tahoma"/>
          <w:color w:val="000000"/>
          <w:sz w:val="18"/>
          <w:szCs w:val="18"/>
          <w:rtl/>
        </w:rPr>
        <w:br/>
        <w:t>و فخر رازي در تفسير کبير خود در تفسير آيه مودة در سوره شوري (چنانکه بحث آن گذشت) مي‏گويد: «يؤذيني ما يؤذيها [4] اذيت مي‏کند مرا آن چه که فاطمه را اذيت مي‏کند».</w:t>
      </w:r>
      <w:r w:rsidRPr="003A3270">
        <w:rPr>
          <w:rFonts w:ascii="Tahoma" w:eastAsia="Times New Roman" w:hAnsi="Tahoma" w:cs="Tahoma"/>
          <w:color w:val="000000"/>
          <w:sz w:val="18"/>
          <w:szCs w:val="18"/>
          <w:rtl/>
        </w:rPr>
        <w:br/>
        <w:t>و باز فخر رازي در سوره‏ي معارج در تفسير آيه «و فصيلته التي تؤيه [5] گفته است: «فاطمه بضعة مني» [6] «فاطمه پاره‏اي از وجود و هستي من است»</w:t>
      </w:r>
      <w:r w:rsidRPr="003A3270">
        <w:rPr>
          <w:rFonts w:ascii="Tahoma" w:eastAsia="Times New Roman" w:hAnsi="Tahoma" w:cs="Tahoma"/>
          <w:color w:val="000000"/>
          <w:sz w:val="18"/>
          <w:szCs w:val="18"/>
          <w:rtl/>
        </w:rPr>
        <w:br/>
        <w:t>باز هم مسلم در باب فضائل فاطمه (سلام‏الله‏عليها) به سند از مسور بن مخرمة روايت مي‏کند:</w:t>
      </w:r>
      <w:r w:rsidRPr="003A3270">
        <w:rPr>
          <w:rFonts w:ascii="Tahoma" w:eastAsia="Times New Roman" w:hAnsi="Tahoma" w:cs="Tahoma"/>
          <w:color w:val="000000"/>
          <w:sz w:val="18"/>
          <w:szCs w:val="18"/>
          <w:rtl/>
        </w:rPr>
        <w:br/>
        <w:t>«حدثنا عن رسول‏الله صلي الله عليه و آله و سلم قال فيه: فانما ابنتي- يعني فاطمة عليها السلام- يريبني ما ارابها و يؤذيني ما آذاها». [7] .</w:t>
      </w:r>
      <w:r w:rsidRPr="003A3270">
        <w:rPr>
          <w:rFonts w:ascii="Tahoma" w:eastAsia="Times New Roman" w:hAnsi="Tahoma" w:cs="Tahoma"/>
          <w:color w:val="000000"/>
          <w:sz w:val="18"/>
          <w:szCs w:val="18"/>
          <w:rtl/>
        </w:rPr>
        <w:br/>
        <w:t>«مسور حديثي را از نبي اکرم (صلي الله عليه و آله و سلم) نقل مي‏کند که پيامبر در آن حديث فرمود: همانا دخترم- فاطمه (سلام‏الله‏عليها)- پاره‏ي تن من است، ناراحت مي‏کند مرا آنچه که او را ناراحت کند و آزار مي‏دهد مرا آن چه او را آزار دهد.</w:t>
      </w:r>
      <w:r w:rsidRPr="003A3270">
        <w:rPr>
          <w:rFonts w:ascii="Tahoma" w:eastAsia="Times New Roman" w:hAnsi="Tahoma" w:cs="Tahoma"/>
          <w:color w:val="000000"/>
          <w:sz w:val="18"/>
          <w:szCs w:val="18"/>
          <w:rtl/>
        </w:rPr>
        <w:br/>
        <w:t>و اين حديث را ترمذي در صحيح خود، ج 2، ص 319، در فضل برتري فاطمه بنت محمد (صلي الله عليه و آله و سلم) آورده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310]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باز هم ترمذي به سند از عبدالله ابن زبير حديثي را از رسول خدا (صلي الله عليه و آله و سلم) نقل مي‏کند: «انما فاطمة بضعة مني يؤذيني ما آذاها و ينصبني ما انصبها». [8] .</w:t>
      </w:r>
      <w:r w:rsidRPr="003A3270">
        <w:rPr>
          <w:rFonts w:ascii="Tahoma" w:eastAsia="Times New Roman" w:hAnsi="Tahoma" w:cs="Tahoma"/>
          <w:color w:val="000000"/>
          <w:sz w:val="18"/>
          <w:szCs w:val="18"/>
          <w:rtl/>
        </w:rPr>
        <w:br/>
        <w:t>«فاطمه پاره‏ي تن و جان من است، آنچه او را آزار دهد مرا آزار مي‏دهد و آنچه او را به زحمت افکند مرا به زحمت مي‏افکند.»</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حاکم با سند از عبيدالله بن أبي‏رافع و از مسور مي‏گويد:</w:t>
      </w:r>
      <w:r w:rsidRPr="003A3270">
        <w:rPr>
          <w:rFonts w:ascii="Tahoma" w:eastAsia="Times New Roman" w:hAnsi="Tahoma" w:cs="Tahoma"/>
          <w:color w:val="000000"/>
          <w:sz w:val="18"/>
          <w:szCs w:val="18"/>
          <w:rtl/>
        </w:rPr>
        <w:br/>
        <w:t>«انه بعث اليه حسن بن حسن عليه‏السلام يخطب ابنته فقال له: قل فليلقني في العتمة قال: فلقه، فحمدالله المسور و اثني عليه ثم قال اما بعد ايم الله ما من نسب و لا سبب و لا صهر احب الي من نسبکم و سببکم و صهرکم و لکن رسول‏الله صلي الله عليه و آله و سلم قال: «فاطمة بضعة مني يقبضني ما يقبضها و يبسطني ما يبسطها و ان الانساب يوم القيامة تنقطع غير نسبي و صهري و عندک ابنتها و لو زوجتک لقبضها ذلک فانطلق عاذرا له». [9] .</w:t>
      </w:r>
      <w:r w:rsidRPr="003A3270">
        <w:rPr>
          <w:rFonts w:ascii="Tahoma" w:eastAsia="Times New Roman" w:hAnsi="Tahoma" w:cs="Tahoma"/>
          <w:color w:val="000000"/>
          <w:sz w:val="18"/>
          <w:szCs w:val="18"/>
          <w:rtl/>
        </w:rPr>
        <w:br/>
        <w:t>«مسور مي‏گويد: حسن بن حسن (عليه‏السلام) (يعني حسن مثني) کسي را به طرف مسور فرستاد تا اينکه دختر او را خواستگاري بکند، مسور به فرستاده‏ي وي گفت: به حسن بگو مرا در عتمه و اول شب ملاقات بکند، فرستاده پيام را به حسن بن حسن (عليه‏السلام) گفت و بعد حسن مسور را ملاقات کرد و مسور حمد و ثناي الله را بجا آورده پس گفت: به خدا قسم هيچ نسب و خويشاوندي دوست‏تر براي من بهتر نيست از نسب و خويشي با شما ولکن رسول خدا (صلي الله عليه و آله و سلم) فرمود: «فاطمه پاره اي از</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311]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وجود و هستي من است ناراحت مي‏کند مرا آن چه فاطمه را ناراحت کند و آن چه فاطمه را خوشحال بکند مرا خوشحال مي‏کند و تمام نسبها در روز قيامت قطع مي‏شوند و از بين مي‏روند مگر نسب و خويشي من» بعد مسور به حسن بن حسن (عليه‏السلام) مي‏گويد: دختر فاطمه در نزد توست. و اگر دخترم را بعقد تو در بياورم اين ازدواج فاطمه را ناراحت مي‏کند، در حالي که مسور از حسن عذر مي‏خواست رفت. و حاکم نيشابوري بعد از اين حديث مي‏گويد: هذا حديث صحيح الاسناد.</w:t>
      </w:r>
      <w:r w:rsidRPr="003A3270">
        <w:rPr>
          <w:rFonts w:ascii="Tahoma" w:eastAsia="Times New Roman" w:hAnsi="Tahoma" w:cs="Tahoma"/>
          <w:color w:val="000000"/>
          <w:sz w:val="18"/>
          <w:szCs w:val="18"/>
          <w:rtl/>
        </w:rPr>
        <w:br/>
        <w:t>ابونعيم با سندي از أنس روايت مي‏کند:</w:t>
      </w:r>
      <w:r w:rsidRPr="003A3270">
        <w:rPr>
          <w:rFonts w:ascii="Tahoma" w:eastAsia="Times New Roman" w:hAnsi="Tahoma" w:cs="Tahoma"/>
          <w:color w:val="000000"/>
          <w:sz w:val="18"/>
          <w:szCs w:val="18"/>
          <w:rtl/>
        </w:rPr>
        <w:br/>
        <w:t>«قال رسول‏الله صلي الله عليه و آله و سلم ما خير للنساء؟ فلم ندر ما نقول، فسار علي عليه السلام الي فاطمة سلام‏الله‏عليها فأخبرها بذلک فقالت: فهلا قلت له: خير لهن ان لا يرين الرجال و لا يرونهن، فرجع فأخبره بذلک فقال من علمک هذا؟ قال فاطمة قال: انها بضعة مني»</w:t>
      </w:r>
      <w:r w:rsidRPr="003A3270">
        <w:rPr>
          <w:rFonts w:ascii="Tahoma" w:eastAsia="Times New Roman" w:hAnsi="Tahoma" w:cs="Tahoma"/>
          <w:color w:val="000000"/>
          <w:sz w:val="18"/>
          <w:szCs w:val="18"/>
          <w:rtl/>
        </w:rPr>
        <w:br/>
        <w:t>انس گفته است: پيامبر اسلام (صلي الله عليه و آله و سلم) سؤال فرمود: «چه چيزي براي زنها بهتر است؟ انس مي‏گويد ما نمي‏دانستم چه جوابي خدمت پيامبر عرض بکنيم، بعد از اين سؤال علي (عليه‏السلام) به نزد فاطمه (سلام‏الله‏عليها) رفت و سؤال پيامبر را به فاطمه گفت، فاطمه (سلام‏الله‏عليها) به علي (عليه‏السلام) گفت الآن خدمت پيامبر مشرف شويد به وي بگوييد: بهترين چيز براي زنها اين است که آنان مردها را نبينند و مردها هم آنان را نبينند، علي (عليه‏السلام) خدمت پيامبر برگشت و به آن سؤال جواب داد، پيامبر فرمود: چه کسي اين جواب را به تو تعليم کرد؟ علي عرض کرد: فاطمه، پيامبر (صلي الله عليه و آله و سلم) فرمود: همانا فاطمه پاره‏اي از وجود و هستي من است. [10] .</w:t>
      </w:r>
      <w:r w:rsidRPr="003A3270">
        <w:rPr>
          <w:rFonts w:ascii="Tahoma" w:eastAsia="Times New Roman" w:hAnsi="Tahoma" w:cs="Tahoma"/>
          <w:color w:val="000000"/>
          <w:sz w:val="18"/>
          <w:szCs w:val="18"/>
          <w:rtl/>
        </w:rPr>
        <w:br/>
        <w:t>و بعد ابونعيم مي‏گويد: سعيد بن مسيب اين حديث را از علي (عليه‏السلام) روايت کرده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312]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متقي هندي مي‏گويد: «انما فاطمة شجنة مني يبسطني ما يبسطها و يقبضني ما يقبضها». [11] .</w:t>
      </w:r>
      <w:r w:rsidRPr="003A3270">
        <w:rPr>
          <w:rFonts w:ascii="Tahoma" w:eastAsia="Times New Roman" w:hAnsi="Tahoma" w:cs="Tahoma"/>
          <w:color w:val="000000"/>
          <w:sz w:val="18"/>
          <w:szCs w:val="18"/>
          <w:rtl/>
        </w:rPr>
        <w:br/>
        <w:t>«پيامبر فرمودند: همانا فاطمه شعبه‏اي از من است، آن چه که فاطمه را خوشحال بکند مرا خوشحال کرده است و آن چه فاطمه را ناراحت بکند مرا ناراحت مي‏کند.»</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در اين حديث پيامبر فرمود: فاطمه شجنه من است، شجنه در لغت يعني شعبه و ابن اثير در البداية و النهايه مي‏گويد: شجنه شعبه است و به معني شاخه‏ي درخت هم آمده است. واقعا که فاطمه‏ي زهرا شعبه‏ي پيامبر است و علت اينکه پيامبر در حد بالايي دخترش را دوست دارد نه فقط به خاطر اينکه زهرا دختر پيامبر است بلکه پيامبر دختران ديگر هم داشت و آنها را هم دوست داشت، ولي اينکه اين مقدار فاطمه (سلام‏الله‏عليها) را دوست دارد براي اينکه فاطمه دختر وحي است و فاطمه شعبه‏ي دين پيامبر است و فاطمه خلاصه و چکيده‏اي از دين و آيين مقدس پيامبر است و فاطمه (سلام‏الله‏عليها) عصاره‏ي 23 سال زحمات طاقت‏فرساي پيامبر است. توسط فاطمه زهراست که سرنوشت اسلام رقم زده مي‏شود و توسط زهراست که چهره‏ي منافقين و اسلام نماهاي امروز و کفار مشرکين ديروز روشن مي‏شود و توسط زهرا از انحراف اسلام و دين که توسط قلدران زر و زور به انحراف کشيده مي‏شد جلوگيري مي‏شود و در مسير حقيقي واقعي و صاف و زلال خود رهبري مي‏گردد، و به يک کلام، فاطمه زهراست که اولين مدافع حق و ولايت است و تا آخرين لحظه زندگي در سنگر دفاع از ولايت و امامت استقامت نمود و با يک دنيا نفرت و غضب از غاصبين ولايت و دوست‏داران قدرت و مقام از دنيا رفت. و لذا فاطمه شعبه‏ي دين پيامبر است؛ و مقصود از کلمه‏ي مني که در کلام گهربار پيامبر آمده همان دين و آيين و وحي الهي پيامبر است و لذاست که فرمود: فاطمه شجنة مني»</w:t>
      </w:r>
      <w:r w:rsidRPr="003A3270">
        <w:rPr>
          <w:rFonts w:ascii="Tahoma" w:eastAsia="Times New Roman" w:hAnsi="Tahoma" w:cs="Tahoma"/>
          <w:color w:val="000000"/>
          <w:sz w:val="18"/>
          <w:szCs w:val="18"/>
          <w:rtl/>
        </w:rPr>
        <w:br/>
        <w:t>متقي هندي از حسن بصري و او به نقل از علي بن ابي‏طالب (عليه‏السلام) مي‏گويد: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313]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«قال لنا رسول‏الله صلي الله عليه و آله و سلم ذات يوم: اي شي‏ء خير للمرأة فلم يکن عندنا لذلک جواب فلما رجعت الي فاطمة عليهاالسلام قلت: يا بنت محمد ان رسول‏الله صلي الله عليه و آله و سلم سألنا عن مسئلة فلم ندر کيف نجيبه، فقالت و عن اي شي‏ء سئلکم؟ فقلت: قال: اي شي‏ء خير للمرأة؟</w:t>
      </w:r>
      <w:r w:rsidRPr="003A3270">
        <w:rPr>
          <w:rFonts w:ascii="Tahoma" w:eastAsia="Times New Roman" w:hAnsi="Tahoma" w:cs="Tahoma"/>
          <w:color w:val="000000"/>
          <w:sz w:val="18"/>
          <w:szCs w:val="18"/>
          <w:rtl/>
        </w:rPr>
        <w:br/>
        <w:t>قالت: فما تدرون ما الجواب؟ قلت لها: لا فقالت: ليس خير للمرأة من ان لا تري رجلا و لا يريها فلما کان العشي جلسنا الي رسول‏الله صلي الله عليه و آله و سلم فقلت له: يا رسول‏الله انک سئلتنا عن مسئلة فلم نجبک فيها ليس للمرأة شي‏ء خير من ان لا تري رجلا و لا يريها قال و من قال ذلک؟ قلت: فاطمة،قال: صدقت انها بضعة مني». [12] .</w:t>
      </w:r>
      <w:r w:rsidRPr="003A3270">
        <w:rPr>
          <w:rFonts w:ascii="Tahoma" w:eastAsia="Times New Roman" w:hAnsi="Tahoma" w:cs="Tahoma"/>
          <w:color w:val="000000"/>
          <w:sz w:val="18"/>
          <w:szCs w:val="18"/>
          <w:rtl/>
        </w:rPr>
        <w:br/>
        <w:t>«روزي پيامبر (صلي الله عليه و آله و سلم) براي ما فرمود: چه چيزي براي زن بهتر مي‏باشد، و ما نتوانستيم جوابي براي آن سؤال پيدا بکنيم، وقتي به خانه برگشتم به فاطمه گفتم: اي دختر پيامبر، رسول خدا (صلي الله عليه و آله و سلم) از ما مسئله اي را سؤال فرمود و ما ندانستيم که چگونه جواب پيامبر را بدهيم، فاطمه گفت: چه چيزي پيامبر از شما سؤال فرمود؟ به فاطمه گفتم: فرمود:چه چيزي براي زن بهتر است؟</w:t>
      </w:r>
      <w:r w:rsidRPr="003A3270">
        <w:rPr>
          <w:rFonts w:ascii="Tahoma" w:eastAsia="Times New Roman" w:hAnsi="Tahoma" w:cs="Tahoma"/>
          <w:color w:val="000000"/>
          <w:sz w:val="18"/>
          <w:szCs w:val="18"/>
          <w:rtl/>
        </w:rPr>
        <w:br/>
        <w:t>فاطمه گفت شما ندانستيد جواب چيست؟ به او گفتم: نه، فاطمه گفت: چيزي بهتر از اين براي زن نيست که او مردي را نبيند و مردي هم او را نبيند. پس وقتي خدمت رسول خدا (صلي الله عليه و آله و سلم) نشسته بوديم، عرض کردم: اي رسول خدا شما از ما مسئله‏اي را سؤال فرموديد و ما جواب آن مسئله را نتوانستيم بدهيم، حالا جواب شما را مي‏دهم! هيچ چيزي براي زنها بهتر از اين نيست که مردي را نبيند و مردي هم او را نبيند، پيامبر فرمود: اين جواب را چه کسي گفته است؟ گفتم: فاطمه، پيامبر فرمود: راست گفتم که او پاره‏اي از وجود و هستي من است.»</w:t>
      </w:r>
      <w:r w:rsidRPr="003A3270">
        <w:rPr>
          <w:rFonts w:ascii="Tahoma" w:eastAsia="Times New Roman" w:hAnsi="Tahoma" w:cs="Tahoma"/>
          <w:color w:val="000000"/>
          <w:sz w:val="18"/>
          <w:szCs w:val="18"/>
          <w:rtl/>
        </w:rPr>
        <w:br/>
        <w:t>ابن حجر مي‏گويد: عبدالله بن حسن مثني ابن حسين سبط بر عمر بن عبدالعزيز وارد شد در حالي که نوجواني بود، عمر از جايش بلند شد و به استقبال عبدالله رفت،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 صفحه 314]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وقتي که عبدالله رفت اطرافيان عمر وي را ملامت و سرزنش کردند، عمر در جواب آنها گفت: همانا شخص مورد اعتمادي حديث کرد مرا (گويا از کساني که اطراف رسول خدا بودند شنيده است) که پيامبر فرمود: «انما فاطمة بضعة مني يسرني ما يسرها» و أنا اعلم ان فاطمة عليها السلام لو کانت حية لسرها ما فعلت بابنها.[13] «فاطمه پاره‏ي وجود من است، مسرور و خوشحال مي‏کند مرا آن چه فاطمه را خوشحال بکند»، و عمر مي‏گويد: من مي‏دانم که همانا اگر فاطمه (عليهاالسلام) زنده بود از آن چه من با پسر او انجام دادم خوشحال مي‏شد.</w:t>
      </w:r>
      <w:r w:rsidRPr="003A3270">
        <w:rPr>
          <w:rFonts w:ascii="Tahoma" w:eastAsia="Times New Roman" w:hAnsi="Tahoma" w:cs="Tahoma"/>
          <w:color w:val="000000"/>
          <w:sz w:val="18"/>
          <w:szCs w:val="18"/>
          <w:rtl/>
        </w:rPr>
        <w:br/>
        <w:t>نسائي با سند از مسور بن مخرمة روايت مي‏کند که روزي رسول خدا (صلي الله عليه و آله و سلم) بر منبر خود خطبه مي‏خواند و من در آن روز محتلم (به سن بلوغ) بودم شنيدم که و فرمود: «ان فاطمة بضعة مني» [14] «همانا فاطمه پاره‏ي وجود و هستي من است.»</w:t>
      </w:r>
      <w:r w:rsidRPr="003A3270">
        <w:rPr>
          <w:rFonts w:ascii="Tahoma" w:eastAsia="Times New Roman" w:hAnsi="Tahoma" w:cs="Tahoma"/>
          <w:color w:val="000000"/>
          <w:sz w:val="18"/>
          <w:szCs w:val="18"/>
          <w:rtl/>
        </w:rPr>
        <w:br/>
        <w:t>قندوزي مي‏گويد: در مشکاة از عايشه نقل شده است:</w:t>
      </w:r>
      <w:r w:rsidRPr="003A3270">
        <w:rPr>
          <w:rFonts w:ascii="Tahoma" w:eastAsia="Times New Roman" w:hAnsi="Tahoma" w:cs="Tahoma"/>
          <w:color w:val="000000"/>
          <w:sz w:val="18"/>
          <w:szCs w:val="18"/>
          <w:rtl/>
        </w:rPr>
        <w:br/>
        <w:t>«قالت ما رأيت احدا کان اشبه سمنا و هديا و دلا (و في رواية) حديثا و کلاما برسول‏الله صلي الله عليه و آله و سلم من فاطمة و کان اذا دخلت عليه قام اليها فاخذ بيدها فتقبلها و اجلسها في مجلسه و کان اذا دخل عليها قامت اليه فاخذت بيده فتقبلته و اجلسته في مجلسها» [15] .</w:t>
      </w:r>
      <w:r w:rsidRPr="003A3270">
        <w:rPr>
          <w:rFonts w:ascii="Tahoma" w:eastAsia="Times New Roman" w:hAnsi="Tahoma" w:cs="Tahoma"/>
          <w:color w:val="000000"/>
          <w:sz w:val="18"/>
          <w:szCs w:val="18"/>
          <w:rtl/>
        </w:rPr>
        <w:br/>
        <w:t>«عايشه گفته است: هيچ کسي را نديدم از جهت راه و رسم زندگي (در روايتي ديگر آمده است از جهت حديث و کلام) شباهت وي به رسول خدا (صلي الله عليه و آله و سلم) از فاطمه بيشتر باشد، هر وقت فاطمه بر پيامبر داخل مي‏شد پيامبر به طرف فاطمه مي‏رفت و جلوي او بلند مي‏شد و دست او را مي‏بوسيد و در جاي خود فاطمه را مي‏نشانيد و نيز</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315]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بارها پيامبر بر فاطمه وارد مي‏شد فاطمه جلوي پاي پيامبر بلند مي‏شد و دست مبارک پيامبر را مي‏بوسيد و پدر بزرگوارش را در جاي خود مي‏نشانيد. و اين روايت را ابوداود هم در سنن خود آورده است.</w:t>
      </w:r>
      <w:r w:rsidRPr="003A3270">
        <w:rPr>
          <w:rFonts w:ascii="Tahoma" w:eastAsia="Times New Roman" w:hAnsi="Tahoma" w:cs="Tahoma"/>
          <w:color w:val="000000"/>
          <w:sz w:val="18"/>
          <w:szCs w:val="18"/>
          <w:rtl/>
        </w:rPr>
        <w:br/>
        <w:t>اکثر اين احاديث که در دو فصل بيان شد (مقام فاطمه در نزد خدا و مقام فاطمه در نزد پيامبر اسلام (صلي الله عليه و آله و سلم)) در کتاب شريف ينابيع المودة، باب 55، از صحفه‏ي 169 الي 178، چاپ مکتبة المحمدي، 1385 هجري قمري، آورده شده است، علاقه‏مندان مي‏توانند مراجعه بکنند.</w:t>
      </w:r>
      <w:r w:rsidRPr="003A3270">
        <w:rPr>
          <w:rFonts w:ascii="Tahoma" w:eastAsia="Times New Roman" w:hAnsi="Tahoma" w:cs="Tahoma"/>
          <w:color w:val="000000"/>
          <w:sz w:val="18"/>
          <w:szCs w:val="18"/>
          <w:rtl/>
        </w:rPr>
        <w:br/>
        <w:t>در کتاب فرائد السمطين با هشت سند از ابن ابي‏نجيح و او از پدرش نقل کرده است:</w:t>
      </w:r>
      <w:r w:rsidRPr="003A3270">
        <w:rPr>
          <w:rFonts w:ascii="Tahoma" w:eastAsia="Times New Roman" w:hAnsi="Tahoma" w:cs="Tahoma"/>
          <w:color w:val="000000"/>
          <w:sz w:val="18"/>
          <w:szCs w:val="18"/>
          <w:rtl/>
        </w:rPr>
        <w:br/>
        <w:t>«انه سمع رجلا من اهل الکوفة يقول: سمعت عليا علي منبر الکوفة يقول: قلت: «يا رسول‏الله أنا أحب اليک ام هي؟- يعني فاطمة- قال: هي احب الي منک و انت أعز الي منها». [16] .</w:t>
      </w:r>
      <w:r w:rsidRPr="003A3270">
        <w:rPr>
          <w:rFonts w:ascii="Tahoma" w:eastAsia="Times New Roman" w:hAnsi="Tahoma" w:cs="Tahoma"/>
          <w:color w:val="000000"/>
          <w:sz w:val="18"/>
          <w:szCs w:val="18"/>
          <w:rtl/>
        </w:rPr>
        <w:br/>
        <w:t>«مردي از اهل کوفه شنيده و برايش نقل کرده است: از علي (عليه‏السلام) که بر منبر کوفه مي‏فرمود: به رسول خدا (صلي الله عليه و آله و سلم) عرض کردم: من در نزد شما محبوبتر هستم يا وي (فاطمه)؟ پيامبر (صلي الله عليه و آله و سلم)فرمود: او نزد من محبوبتر است از تو و تو نيز نسبت به فاطمه در نزد من عزيزتر هستي».</w:t>
      </w:r>
      <w:r w:rsidRPr="003A3270">
        <w:rPr>
          <w:rFonts w:ascii="Tahoma" w:eastAsia="Times New Roman" w:hAnsi="Tahoma" w:cs="Tahoma"/>
          <w:color w:val="000000"/>
          <w:sz w:val="18"/>
          <w:szCs w:val="18"/>
          <w:rtl/>
        </w:rPr>
        <w:br/>
        <w:t>حاکم نيشابوري با سندي به نقل از عايشه مي‏گودي:</w:t>
      </w:r>
      <w:r w:rsidRPr="003A3270">
        <w:rPr>
          <w:rFonts w:ascii="Tahoma" w:eastAsia="Times New Roman" w:hAnsi="Tahoma" w:cs="Tahoma"/>
          <w:color w:val="000000"/>
          <w:sz w:val="18"/>
          <w:szCs w:val="18"/>
          <w:rtl/>
        </w:rPr>
        <w:br/>
        <w:t>«ما رأيت احدا کان اشبه کلاما و حديثا من فاطمة برسول‏الله صلي الله عليه (و آله) و سلم و کانت اذا دخلت عليه رحب بها و قام اليها فاخذ بيدها فقبلها و اجلسها في مجلسه». [17] .</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«احدي را نديدم که از جهت سخن گفتن شباهتش به رسول خدا از فاطمه بيشتر باشد و فاطمه هر زماني که بر پيامبر داخل مي‏شد، پيامبر آغوش مبارک براي فاطمه باز</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316]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مي‏کرد و بلند مي‏شد و دست وي را مي‏گرفت و فاطمه را مي‏بوسيد و در جاي خود مي‏نشاند».</w:t>
      </w:r>
      <w:r w:rsidRPr="003A3270">
        <w:rPr>
          <w:rFonts w:ascii="Tahoma" w:eastAsia="Times New Roman" w:hAnsi="Tahoma" w:cs="Tahoma"/>
          <w:color w:val="000000"/>
          <w:sz w:val="18"/>
          <w:szCs w:val="18"/>
          <w:rtl/>
        </w:rPr>
        <w:br/>
        <w:t>و همين حديث را حاکم در صحفه‏ي 159 و بخاري در باب الأدب المفرد، صفحه 141 و ابوعمرو در استيعاب، جلد دوم، صفحه‏ي 741 و بيهقي در سنن خود، جلد 7، صفحه 101 آورده‏اند و بيهقي در آخر حديث آورده است «و کان- يعني النبي صلي الله عليه (و آله) و سلم- اذا دخل عليها رحبت به و قامت فأخذت بيده فقبلته».</w:t>
      </w:r>
      <w:r w:rsidRPr="003A3270">
        <w:rPr>
          <w:rFonts w:ascii="Tahoma" w:eastAsia="Times New Roman" w:hAnsi="Tahoma" w:cs="Tahoma"/>
          <w:color w:val="000000"/>
          <w:sz w:val="18"/>
          <w:szCs w:val="18"/>
          <w:rtl/>
        </w:rPr>
        <w:br/>
        <w:t>«و پيامبر (صلي الله عليه و آله و سلم) هر زماني که بر فاطمه وارد مي‏شد فاطمه بلند مي‏شد آغوش مبارک خويش را براي پيامبر باز مي‏کرد و دست مبارک پيامبر را مي‏گرفت و مي‏بوسيد».</w:t>
      </w:r>
      <w:r w:rsidRPr="003A3270">
        <w:rPr>
          <w:rFonts w:ascii="Tahoma" w:eastAsia="Times New Roman" w:hAnsi="Tahoma" w:cs="Tahoma"/>
          <w:color w:val="000000"/>
          <w:sz w:val="18"/>
          <w:szCs w:val="18"/>
          <w:rtl/>
        </w:rPr>
        <w:br/>
        <w:t>احمد بن حنبل در مسند خود (ج 3، ص 164) از أنس بن مالک مي‏گويد: هيچ احدي شبيه‏تر به رسول خدا (صلي الله عليه و آله و سلم) از حسن بن علي (عليه‏السلام)فاطمه (سلام‏الله‏عليها) نبود.</w:t>
      </w:r>
      <w:r w:rsidRPr="003A3270">
        <w:rPr>
          <w:rFonts w:ascii="Tahoma" w:eastAsia="Times New Roman" w:hAnsi="Tahoma" w:cs="Tahoma"/>
          <w:color w:val="000000"/>
          <w:sz w:val="18"/>
          <w:szCs w:val="18"/>
          <w:rtl/>
        </w:rPr>
        <w:br/>
        <w:t>متقي هندي در جلد 7، کنز العمال، صفحه‏ي 111 از عايشه مي‏گويد: پيامبر فاطمه بسيار بسيار گيسوان فاطمه را مي‏بوسيد.</w:t>
      </w:r>
      <w:r w:rsidRPr="003A3270">
        <w:rPr>
          <w:rFonts w:ascii="Tahoma" w:eastAsia="Times New Roman" w:hAnsi="Tahoma" w:cs="Tahoma"/>
          <w:color w:val="000000"/>
          <w:sz w:val="18"/>
          <w:szCs w:val="18"/>
          <w:rtl/>
        </w:rPr>
        <w:br/>
        <w:t>و مناوي در فيض القدير، جلد 5، صفحه 176، مي‏گويد: پيامبر اسلام بسيار بسيار دهان فاطمه را مي‏بوسيد. و از ابي‏داود نقل شده است که: پيامبر زبان فاطمه را مي‏مکيد.</w:t>
      </w:r>
      <w:r w:rsidRPr="003A3270">
        <w:rPr>
          <w:rFonts w:ascii="Tahoma" w:eastAsia="Times New Roman" w:hAnsi="Tahoma" w:cs="Tahoma"/>
          <w:color w:val="000000"/>
          <w:sz w:val="18"/>
          <w:szCs w:val="18"/>
          <w:rtl/>
        </w:rPr>
        <w:br/>
        <w:t>ابن اثير در اسد الغابة (ج 5، ص 522) از ابن عباس مي‏گويد: همانا پيامبر هر زماني که از سفر تشريف مي‏آورد دخترش فاطمه (سلام‏الله‏عليها) را مي‏بوسيد، و همين حديث را هيثمي در مجمع الزوائد (ج 8، ص 42) و محب‏الدين طبري در ذخائر العقبي (ص 36) آورده‏اند.</w:t>
      </w:r>
      <w:r w:rsidRPr="003A3270">
        <w:rPr>
          <w:rFonts w:ascii="Tahoma" w:eastAsia="Times New Roman" w:hAnsi="Tahoma" w:cs="Tahoma"/>
          <w:color w:val="000000"/>
          <w:sz w:val="18"/>
          <w:szCs w:val="18"/>
          <w:rtl/>
        </w:rPr>
        <w:br/>
        <w:t>باز هم محب‏الدين طبري در ذخائر العقبي از عايشه نقل مي‏کند: «همانا پيامبر (صلي الله عليه و آله و سلم) روزي زير گلوي فاطمه (سلام‏الله‏عليها) را مي‏بوسيد، به پيامبر عرض کردم: اي رسول خدا شما کاري نسبت به فاطمه انجام مي‏دهيد که با ديگران انجام نمي‏دهيد! پس پيامبر فرمود: اي عايشه! من هر وقت اشتياق بهشت را پيدا بکنم زير گلوي فاطمه را مي‏بوسم».</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317]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سمهودي بعد از نقل حديث (فاطمه پاره‏ي تن من است هر که او را بيازارد مرا آزرده و هر که به او بدگمان شود به من بدگمان شده است) مي‏گويد: هر کسي يکي از فرزندان فاطمه را اذيت کند و يا نسبت به او غضب نمايد خود را در معرض خطر عظيم قرار داده است و هر کسي آنان را احترام نموده و تعظيم نمايد خويشتن را در معرض رضايت او قرار داده است. [18] .</w:t>
      </w:r>
      <w:r w:rsidRPr="003A3270">
        <w:rPr>
          <w:rFonts w:ascii="Tahoma" w:eastAsia="Times New Roman" w:hAnsi="Tahoma" w:cs="Tahoma"/>
          <w:color w:val="000000"/>
          <w:sz w:val="18"/>
          <w:szCs w:val="18"/>
          <w:rtl/>
        </w:rPr>
        <w:br/>
        <w:t xml:space="preserve">سهيلي گويد: اين حديث دال بر اين است که هر که فاطمه (سلام‏الله‏عليها) را دشنام سب نمايد کافر گرديده و هر که بر او درود فرستد همانا بر پيامبر درود فرستاده است و نيز چنين استنباط مي‏نمايد که اولاد فاطمه مانند خود فاطمه‏ي زهرا (سلام‏الله‏عليها) هستند زيرا که آنان پاره‏ي تن زهرا هستند و نيز مانند جدا کردن و قطع نمودن شاخه از ساقه و ريشه است و مانند آن است که شي‏ء را از خود او جدا کرده و قطع نمايند و اين کار غير ممکن خواهد بود يعني فرزندان فاطمه‏ي زهرا </w:t>
      </w:r>
      <w:r w:rsidRPr="003A3270">
        <w:rPr>
          <w:rFonts w:ascii="Tahoma" w:eastAsia="Times New Roman" w:hAnsi="Tahoma" w:cs="Tahoma"/>
          <w:color w:val="000000"/>
          <w:sz w:val="18"/>
          <w:szCs w:val="18"/>
          <w:rtl/>
        </w:rPr>
        <w:lastRenderedPageBreak/>
        <w:t>(سلام‏الله‏عليها) مانند شاخه‏هاي درختي هستند که به ساقه چسبيده‏اند و جدا کردن فرزندان از مادر محال است. و به قول مرحوم آيةالله سيد کاظم قزويني، مقصود سمهودي از خطر عظيم که به آن اشاره کرده است اين آيه قرآن باشد: ان الذين يؤذون الله و رسوله لعنهم الله في الدنيا و في الاخرة و اعد لهم عذابامهينا. [19] «کساني که خدا و پيامبر او را اذيت کنند در دنيا و آخرت مورد لعن خدا و رسول قرار گرفته و بر ايشان عذاب دردناکي مهيا کرده است». و نيز: «و الذين يؤذون رسول الله لهم عذاب اليم.» [20] «کساني که پيامبر را اذيت مي‏نمايند عذاب دردناکي بر ايشان خواهد بود.»</w:t>
      </w:r>
      <w:r w:rsidRPr="003A3270">
        <w:rPr>
          <w:rFonts w:ascii="Tahoma" w:eastAsia="Times New Roman" w:hAnsi="Tahoma" w:cs="Tahoma"/>
          <w:color w:val="000000"/>
          <w:sz w:val="18"/>
          <w:szCs w:val="18"/>
          <w:rtl/>
        </w:rPr>
        <w:br/>
        <w:t>اکنون شما خواننده‏ي عزيز بعد از بيان اين آيات و تدبر و تأمل و دقت بر آنان خود قضاوت کن نسبت به آنهايي که پاره‏ي تن و روح و هستي پيامبر اسلام (صلي الله عليه و آله و سلم) را اذيت کردند.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318]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خوب برگرديم به بيان احاديثي که بيانگر شدت علاقه پيامبر اسلام به فاطمه‏ي زهرا (سلام‏الله‏عليها) است، اگر چه اين مسئله آن قدر مهم است که زبان و قلم از بيان آن عاجز است و نمي‏شود براي آن حد تعيين کرد.</w:t>
      </w:r>
      <w:r w:rsidRPr="003A3270">
        <w:rPr>
          <w:rFonts w:ascii="Tahoma" w:eastAsia="Times New Roman" w:hAnsi="Tahoma" w:cs="Tahoma"/>
          <w:color w:val="000000"/>
          <w:sz w:val="18"/>
          <w:szCs w:val="18"/>
          <w:rtl/>
        </w:rPr>
        <w:br/>
        <w:t>پيامبر با عظمت اسلام آن قدر به زهرايش علاقه داشت و اظهار محبت مي‏کرد که هر وقت حضرت به مسافرت تشريف مي‏برد آخرين نفري را که ملاقات فرموده خداحافظي مي‏کرد فاطمه‏ي زهرا (سلام‏الله‏عليها) بود و نيز اولين کسي را که در مراجعت و برگشت ديدار مي‏کرد باز هم فاطمه‏ي زهرا (سلام‏الله‏عليها) بود.</w:t>
      </w:r>
      <w:r w:rsidRPr="003A3270">
        <w:rPr>
          <w:rFonts w:ascii="Tahoma" w:eastAsia="Times New Roman" w:hAnsi="Tahoma" w:cs="Tahoma"/>
          <w:color w:val="000000"/>
          <w:sz w:val="18"/>
          <w:szCs w:val="18"/>
          <w:rtl/>
        </w:rPr>
        <w:br/>
        <w:t>ابوداود با سندي از ثوبان (خدمتکار رسول خدا (صلي الله عليه و آله و سلم)) مي‏گويد:</w:t>
      </w:r>
      <w:r w:rsidRPr="003A3270">
        <w:rPr>
          <w:rFonts w:ascii="Tahoma" w:eastAsia="Times New Roman" w:hAnsi="Tahoma" w:cs="Tahoma"/>
          <w:color w:val="000000"/>
          <w:sz w:val="18"/>
          <w:szCs w:val="18"/>
          <w:rtl/>
        </w:rPr>
        <w:br/>
        <w:t>«کان رسول‏الله (صلي الله عليه (و آله) و سلم) هر زماني که مسافرت مي‏فرمود آخرين خداحافظي حضرت با افراد اهل خود، فاطمه (سلام‏الله‏عليها) بود و قتي که از سفر مراجعت مي‏کرد اولين کسي را که ديدار مي‏فرمود و به خانه او داخل مي‏شد فاطمه‏ي زهرا (سلام‏الله‏عليها) بود.</w:t>
      </w:r>
      <w:r w:rsidRPr="003A3270">
        <w:rPr>
          <w:rFonts w:ascii="Tahoma" w:eastAsia="Times New Roman" w:hAnsi="Tahoma" w:cs="Tahoma"/>
          <w:color w:val="000000"/>
          <w:sz w:val="18"/>
          <w:szCs w:val="18"/>
          <w:rtl/>
        </w:rPr>
        <w:br/>
        <w:t>حاکم نيشابوري با سند از ابن عمر روايت کرده است:</w:t>
      </w:r>
      <w:r w:rsidRPr="003A3270">
        <w:rPr>
          <w:rFonts w:ascii="Tahoma" w:eastAsia="Times New Roman" w:hAnsi="Tahoma" w:cs="Tahoma"/>
          <w:color w:val="000000"/>
          <w:sz w:val="18"/>
          <w:szCs w:val="18"/>
          <w:rtl/>
        </w:rPr>
        <w:br/>
        <w:t>«ان رسول‏الله صلي الله عليه (و آله) و سلم کان اذا خرج في غزاة کان اول عهده بفاطمة عليها السلام. [21] .</w:t>
      </w:r>
      <w:r w:rsidRPr="003A3270">
        <w:rPr>
          <w:rFonts w:ascii="Tahoma" w:eastAsia="Times New Roman" w:hAnsi="Tahoma" w:cs="Tahoma"/>
          <w:color w:val="000000"/>
          <w:sz w:val="18"/>
          <w:szCs w:val="18"/>
          <w:rtl/>
        </w:rPr>
        <w:br/>
        <w:t>«همانا رسول خدا (صلي الله عليه و آله و سلم) هر زماني که جهت جنگ و مبارزه از مدينه خارج مي‏شد اول ديدارش با فاطمه (سلام‏الله‏عليها) بود.»</w:t>
      </w:r>
      <w:r w:rsidRPr="003A3270">
        <w:rPr>
          <w:rFonts w:ascii="Tahoma" w:eastAsia="Times New Roman" w:hAnsi="Tahoma" w:cs="Tahoma"/>
          <w:color w:val="000000"/>
          <w:sz w:val="18"/>
          <w:szCs w:val="18"/>
          <w:rtl/>
        </w:rPr>
        <w:br/>
        <w:t>و ذهبي در تلخيص خود که در پاورقي مستدرک چاپ شده است مي‏گويد:</w:t>
      </w:r>
      <w:r w:rsidRPr="003A3270">
        <w:rPr>
          <w:rFonts w:ascii="Tahoma" w:eastAsia="Times New Roman" w:hAnsi="Tahoma" w:cs="Tahoma"/>
          <w:color w:val="000000"/>
          <w:sz w:val="18"/>
          <w:szCs w:val="18"/>
          <w:rtl/>
        </w:rPr>
        <w:br/>
        <w:t>«کان اذا خرج في غزاة کان آخر عهده بفاطمة عليهاالسلام، و اذا رجع کان اول عهده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319]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بها.» [22] .</w:t>
      </w:r>
      <w:r w:rsidRPr="003A3270">
        <w:rPr>
          <w:rFonts w:ascii="Tahoma" w:eastAsia="Times New Roman" w:hAnsi="Tahoma" w:cs="Tahoma"/>
          <w:color w:val="000000"/>
          <w:sz w:val="18"/>
          <w:szCs w:val="18"/>
          <w:rtl/>
        </w:rPr>
        <w:br/>
        <w:t>«پيامبر زماني که به جهت جنگي از مدينه خارج مي‏شد آخرين ديدار وي با فاطمه (سلام‏الله‏عليها) بود و وقتي که از جنگ بر مي‏گشت اولين ديدار را هم با فاطمه داشت.»</w:t>
      </w:r>
      <w:r w:rsidRPr="003A3270">
        <w:rPr>
          <w:rFonts w:ascii="Tahoma" w:eastAsia="Times New Roman" w:hAnsi="Tahoma" w:cs="Tahoma"/>
          <w:color w:val="000000"/>
          <w:sz w:val="18"/>
          <w:szCs w:val="18"/>
          <w:rtl/>
        </w:rPr>
        <w:br/>
        <w:t>باز هم حاکم نيشابوري با سند از ابن عمر روايت کرده است:</w:t>
      </w:r>
      <w:r w:rsidRPr="003A3270">
        <w:rPr>
          <w:rFonts w:ascii="Tahoma" w:eastAsia="Times New Roman" w:hAnsi="Tahoma" w:cs="Tahoma"/>
          <w:color w:val="000000"/>
          <w:sz w:val="18"/>
          <w:szCs w:val="18"/>
          <w:rtl/>
        </w:rPr>
        <w:br/>
        <w:t>«ان النبي صلي الله عليه (و آله) و سلم کان اذا سافر کان آخر الناس عهدا به فاطمة عليها السلام و اذا قدم من سفر کان اول الناس عهدا به فاطمة عليها السلام». [23] .</w:t>
      </w:r>
      <w:r w:rsidRPr="003A3270">
        <w:rPr>
          <w:rFonts w:ascii="Tahoma" w:eastAsia="Times New Roman" w:hAnsi="Tahoma" w:cs="Tahoma"/>
          <w:color w:val="000000"/>
          <w:sz w:val="18"/>
          <w:szCs w:val="18"/>
          <w:rtl/>
        </w:rPr>
        <w:br/>
        <w:t xml:space="preserve">«همانا پيامبر (صلي الله عليه و آله و سلم) هر زماني که مسافرت مي‏فرمود آخرين کسي که با وي خداحافظي مي‏کرد </w:t>
      </w:r>
      <w:r w:rsidRPr="003A3270">
        <w:rPr>
          <w:rFonts w:ascii="Tahoma" w:eastAsia="Times New Roman" w:hAnsi="Tahoma" w:cs="Tahoma"/>
          <w:color w:val="000000"/>
          <w:sz w:val="18"/>
          <w:szCs w:val="18"/>
          <w:rtl/>
        </w:rPr>
        <w:lastRenderedPageBreak/>
        <w:t>فاطمه (سلام‏الله‏عليها) بود و وقتي که از سفر تشريف مي‏آورد اول کسي را که ديدار مي‏فرمود باز هم فاطمه (سلام الله عليها) بود.»</w:t>
      </w:r>
      <w:r w:rsidRPr="003A3270">
        <w:rPr>
          <w:rFonts w:ascii="Tahoma" w:eastAsia="Times New Roman" w:hAnsi="Tahoma" w:cs="Tahoma"/>
          <w:color w:val="000000"/>
          <w:sz w:val="18"/>
          <w:szCs w:val="18"/>
          <w:rtl/>
        </w:rPr>
        <w:br/>
        <w:t>باز حاکم نيشابوري اين حديث را به طريق ديگري روايت کرده و در آن زياد کرده است: «فقال لها رسول‏الله صلي الله عليه (و آله) و سلم: فداک أبي و امي».</w:t>
      </w:r>
      <w:r w:rsidRPr="003A3270">
        <w:rPr>
          <w:rFonts w:ascii="Tahoma" w:eastAsia="Times New Roman" w:hAnsi="Tahoma" w:cs="Tahoma"/>
          <w:color w:val="000000"/>
          <w:sz w:val="18"/>
          <w:szCs w:val="18"/>
          <w:rtl/>
        </w:rPr>
        <w:br/>
        <w:t>«رسول خدا (صلي الله عليه و آله و سلم) به فاطمه فرمود: پدر و مادرم فداي تو باد.»</w:t>
      </w:r>
      <w:r w:rsidRPr="003A3270">
        <w:rPr>
          <w:rFonts w:ascii="Tahoma" w:eastAsia="Times New Roman" w:hAnsi="Tahoma" w:cs="Tahoma"/>
          <w:color w:val="000000"/>
          <w:sz w:val="18"/>
          <w:szCs w:val="18"/>
          <w:rtl/>
        </w:rPr>
        <w:br/>
        <w:t>و نيز حاکم نيشابوري با سندي از ابي‏ثعلبه الخشيني روايت مي‏کند و مي‏گويد:</w:t>
      </w:r>
      <w:r w:rsidRPr="003A3270">
        <w:rPr>
          <w:rFonts w:ascii="Tahoma" w:eastAsia="Times New Roman" w:hAnsi="Tahoma" w:cs="Tahoma"/>
          <w:color w:val="000000"/>
          <w:sz w:val="18"/>
          <w:szCs w:val="18"/>
          <w:rtl/>
        </w:rPr>
        <w:br/>
        <w:t>«کان رسول‏الله صلي الله عليه (و آله) و سلم اذا رجع من غزاة او سفر أتي المسجد فصلي فيه رکعتين ثم بفاطمة عليها السلام ثم يأتي أزواجه.» [24] .</w:t>
      </w:r>
      <w:r w:rsidRPr="003A3270">
        <w:rPr>
          <w:rFonts w:ascii="Tahoma" w:eastAsia="Times New Roman" w:hAnsi="Tahoma" w:cs="Tahoma"/>
          <w:color w:val="000000"/>
          <w:sz w:val="18"/>
          <w:szCs w:val="18"/>
          <w:rtl/>
        </w:rPr>
        <w:br/>
        <w:t>«رسول خدا (صلي الله عليه و آله و سلم) هر وقت که از غزوه و يا سفري برمي‏گشتند به مسجد مي‏آمد و دو رکعت نماز مي‏خواند پس به خانه‏ي فاطمه تشريف مي‏آورد و بعد به منزل همسران خود سر مي‏زد.»</w:t>
      </w:r>
      <w:r w:rsidRPr="003A3270">
        <w:rPr>
          <w:rFonts w:ascii="Tahoma" w:eastAsia="Times New Roman" w:hAnsi="Tahoma" w:cs="Tahoma"/>
          <w:color w:val="000000"/>
          <w:sz w:val="18"/>
          <w:szCs w:val="18"/>
          <w:rtl/>
        </w:rPr>
        <w:br/>
        <w:t>اين حديث را ابونعيم از ابي‏ثعلبه نقل کرده است با يک مقدار اضافي: «رسول</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320]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خدا (صلي الله عليه و آله و سلم) از سفر جنگي که برمي‏گشتند به مسجد مي‏رفت و دو رکعت نماز مي‏خواند، پس از مسجد خارج مي‏شد و قبل از آن که به منزل همسران خويش سر بزند به منزل فاطمه سر مي‏زد، فاطمه (سلام‏الله‏عليها) از پدر بزرگوارش استقبال مي‏کرد و صورت پيامبر و چشم‏هاي مبارک وي را مي‏بوسيد و گريه مي‏کرد، پيامبر (صلي الله عليه و آله و سلم) فرمود: چه چيزي تو را به گريه انداخته است؟ عرض کرد: مي‏بينم رنگ مبارک شما تغيير کرده است، پيامبر به فاطمه مي‏فرمود: اي فاطمه همانا خداوند عزيز و بزرگ پدر تو را براي کاري مهم مبعوث فرمود و بر اين زمين خانه‏ي گلي و سخن منظومي باقي نمي‏ماند مگر اينکه خداوند بواسطه‏ي آن بعثت، عزت و يا ذلت را داخل مي‏کند و اين مأموريت و بعثت و اسلام عزيز به آن حد برسد که شب فرا مي‏رسد يعني اسلام به همه جا و سرزمين‏ها مي‏رسد همان طور که شب همه جا را مي‏گيرد. [25] .</w:t>
      </w:r>
      <w:r w:rsidRPr="003A3270">
        <w:rPr>
          <w:rFonts w:ascii="Tahoma" w:eastAsia="Times New Roman" w:hAnsi="Tahoma" w:cs="Tahoma"/>
          <w:color w:val="000000"/>
          <w:sz w:val="18"/>
          <w:szCs w:val="18"/>
          <w:rtl/>
        </w:rPr>
        <w:br/>
        <w:t>ابن حجر هيثمي در کتاب الصواعق المحرقه به نقل از احمد بن حنبل و ديگران مي‏گويد:</w:t>
      </w:r>
      <w:r w:rsidRPr="003A3270">
        <w:rPr>
          <w:rFonts w:ascii="Tahoma" w:eastAsia="Times New Roman" w:hAnsi="Tahoma" w:cs="Tahoma"/>
          <w:color w:val="000000"/>
          <w:sz w:val="18"/>
          <w:szCs w:val="18"/>
          <w:rtl/>
        </w:rPr>
        <w:br/>
        <w:t>«انه صلي الله عليه (و آله) و سلم کان اذا قدم من سفر اتي فاطمة (عليهاالسلام) و أطال المکث عندها، ففي مرة صنعت لها مسکين من ورق و قلادة و قرطين و سترباب بيتها فقدم صلي الله عليه (و آله) و سلم و دخل عليها ثم خرج، و قد عرف الغضب في وجهه حتي جلس علي المنبر فظنت أنه انما فعل ذلک لما رأي ما صنعته فارسلت به اليه ليجعله في سبيل الله فقال: فعلت فدها ابوها- ثلاث مرات- ليست الدنيا من محمد و لا آل محمد و لو کانت الدنيا تعدل عند الله في الخير جناح بعوضة ما سقي منها کافرا شربة ماء ثم قام فدخل صلي الله عليه (و آله) و سلم عليها و انه صلي الله عليه (و آله) و سلم أمر ثوبان أن يدفع ذلک الي بعض أصحابه و بأن يشتري لها قلادة من عصب و سوارين من عاج و قال: ان هؤلاء</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321]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اهل بيتي و لا احب أن يأکلوا طيباتهم في حياتهم الدنيا. [26] .</w:t>
      </w:r>
      <w:r w:rsidRPr="003A3270">
        <w:rPr>
          <w:rFonts w:ascii="Tahoma" w:eastAsia="Times New Roman" w:hAnsi="Tahoma" w:cs="Tahoma"/>
          <w:color w:val="000000"/>
          <w:sz w:val="18"/>
          <w:szCs w:val="18"/>
          <w:rtl/>
        </w:rPr>
        <w:br/>
        <w:t xml:space="preserve">«همانا پيامبر (صلي الله عليه و آله و سلم) هر وقت از سفر مي‏آمد به خانه‏ي فاطمه (سلام‏الله‏عليها) مي‏آمد و مدت زيادي در نزد فاطمه مي‏ماند، در يک مرتبه که رسول خدا از سفر برگشت و طبق معمول به منزل فاطمه رفت، در فاطمه يک </w:t>
      </w:r>
      <w:r w:rsidRPr="003A3270">
        <w:rPr>
          <w:rFonts w:ascii="Tahoma" w:eastAsia="Times New Roman" w:hAnsi="Tahoma" w:cs="Tahoma"/>
          <w:color w:val="000000"/>
          <w:sz w:val="18"/>
          <w:szCs w:val="18"/>
          <w:rtl/>
        </w:rPr>
        <w:lastRenderedPageBreak/>
        <w:t>گردن‏بند و دو دستبند براي خود و حسنين از نقره تهيه کرده بود و يک پرده هم به در آويخته بود، پيامبر اسلام در حال خارج شدن غضب و ناراحتي از چهره‏ي مبارکش نمايان بود تا اينکه بر منبر نشست.</w:t>
      </w:r>
      <w:r w:rsidRPr="003A3270">
        <w:rPr>
          <w:rFonts w:ascii="Tahoma" w:eastAsia="Times New Roman" w:hAnsi="Tahoma" w:cs="Tahoma"/>
          <w:color w:val="000000"/>
          <w:sz w:val="18"/>
          <w:szCs w:val="18"/>
          <w:rtl/>
        </w:rPr>
        <w:br/>
        <w:t>پس فاطمه يقين کرد که پيامبر ناراحت بيرون رفت به خاطر کاري که انجام داده است (يعني تهيه‏ي دست‏بندها و گردن‏بند و پرده) بعد سرور زنان عالم دستبندها گردنبند و پرده را خدمت پيامبر فرستاد تا اينکه آنها را در راه خدا بدهد، وقتي پيامبر اين حرکت زيبا و نجيب را از فاطمه ديد سه بار فرمود: فداي او باد پدرش، دنيا از محمد و آل محمد نيست يعني محمد و آل محمد (عليهم‏السلام) را به دنيا چه کار، اگر دنيا در نزد خداوند به‏اندازه‏ي بال مگس خوب مي‏بود هر آينه يک جرعه‏ي آب از دنيا را به کافر نمي‏نوشاند، بعد پيامبر (صلي الله عليه و آله و سلم) بلند شد و نزد فاطمه رفت و به ثوبان امر فرمود دستبندها و گردنبند و پرده را به بعضي اصحاب و فقرا بدهد و براي فاطمه گردنبند از دندان گوسفند و دو تا دستبند از عاج بخرد و فرمود: همانا اينان اهل بيت من و نزديکان من هستند و دوست ندارم که از لذات دنيوي بهره مند شوند.»</w:t>
      </w:r>
      <w:r w:rsidRPr="003A3270">
        <w:rPr>
          <w:rFonts w:ascii="Tahoma" w:eastAsia="Times New Roman" w:hAnsi="Tahoma" w:cs="Tahoma"/>
          <w:color w:val="000000"/>
          <w:sz w:val="18"/>
          <w:szCs w:val="18"/>
          <w:rtl/>
        </w:rPr>
        <w:br/>
        <w:t>اين حديث را خيب عمري در کتاب مشکاة المصابيح و نويري در نهاية الادب قندوزي در ينابيع المودة و طبراني در معجم الکبير و زبيدي در اتحاف السادة بيان کرده‏اند و از بزرگان شيعه هم کليني در کافي و طبرسي در مکارم الاخلاق با تفصيل و توضيح زياد بااندکي اختلاف از زرارة نقل کرده‏اند، علاقه‏مندان مي‏توانند مراجعه کنند.</w:t>
      </w:r>
      <w:r w:rsidRPr="003A3270">
        <w:rPr>
          <w:rFonts w:ascii="Tahoma" w:eastAsia="Times New Roman" w:hAnsi="Tahoma" w:cs="Tahoma"/>
          <w:color w:val="000000"/>
          <w:sz w:val="18"/>
          <w:szCs w:val="18"/>
          <w:rtl/>
        </w:rPr>
        <w:br/>
        <w:t>و اين حديث مورد قبول فريقين است و از راههاي گوناگون روايت شده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322]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است مقصود از پرده‏اي که رسول‏الله (صلي الله عليه و آله و سلم) از آويختن آن ناراحت شد، پرده اي که معمولا پشت در منزل نصب مي‏کنند نيست، بلکه چنين پرده اي باعث مي‏شود که داخل خانه کاملتر و بهتر پوشانده شود و محال است که رسول خدا (صلي الله عليه و آله و سلم) از آويختن چنين پرده‏اي ناراحت شده باشد، بلکه مراد آن است که سرور زنان دو عالم، در خانه‏ي خويش پرده را به عنوان زينت و رسم تزيين آويخته بود و طبيعي است زندگي زاهدانه و فقيرانه‏ي پيامبر اکرم اسلام با چنين زينت و زيورهايي سازگار نبوده است و نبي اکرم از اين معني ناراحت شده و همين مطلب هم درباره‏ي گردنبند و دستبند صدق مي‏کند و اگر ما صحت اين حديث ابن حجر در صواعق را قبول بکنيم پس مقصود همان است که عرض شد و فاطمه زهرا (سلام‏الله‏عليها) هم که دست پرورده‏ي پيامبر رحمت است بهتر ديد که آنها را براي فقرا و بيچارگان اهدا بفرمايد.</w:t>
      </w:r>
      <w:r w:rsidRPr="003A3270">
        <w:rPr>
          <w:rFonts w:ascii="Tahoma" w:eastAsia="Times New Roman" w:hAnsi="Tahoma" w:cs="Tahoma"/>
          <w:color w:val="000000"/>
          <w:sz w:val="18"/>
          <w:szCs w:val="18"/>
          <w:rtl/>
        </w:rPr>
        <w:br/>
        <w:t>و ابن شاهين هم در کتاب مناقب فاطمه از ابوهريره و ثوبان اين حديث را نقل کرده است: رسول خدا (صلي الله عليه و آله و سلم) سه بار فرمود: پدرش فدايش باد که اين کار را انجام داد، آل محمد را با دنيا چه کار، زيرا آنها براي آخرت آفريده شده‏اند و به خاطر وجود آنان دنيا خلق گرديده است.</w:t>
      </w:r>
      <w:r w:rsidRPr="003A3270">
        <w:rPr>
          <w:rFonts w:ascii="Tahoma" w:eastAsia="Times New Roman" w:hAnsi="Tahoma" w:cs="Tahoma"/>
          <w:color w:val="000000"/>
          <w:sz w:val="18"/>
          <w:szCs w:val="18"/>
          <w:rtl/>
        </w:rPr>
        <w:br/>
        <w:t>و احمد بن حنبل هم در مسند خود، جلد 5، صفحه‏ي 275، چاپ بيروت، دارالاحياء التراث العربي، اين حديث را نقل مي‏کند بااندک اختلاف و در آخر مي‏گويد: پس اينان اهل بيت منند و دوست ندارم که در حيات دنيوي‏شان از حطام دنيوي بهره‏برداري کنند.</w:t>
      </w:r>
      <w:r w:rsidRPr="003A3270">
        <w:rPr>
          <w:rFonts w:ascii="Tahoma" w:eastAsia="Times New Roman" w:hAnsi="Tahoma" w:cs="Tahoma"/>
          <w:color w:val="000000"/>
          <w:sz w:val="18"/>
          <w:szCs w:val="18"/>
          <w:rtl/>
        </w:rPr>
        <w:br/>
        <w:t>و از حديث ابن شاهين و حديث احمد بن حنبل به دست مي‏آيد که رسول خدا (صلي الله عليه و آله و سلم) نمي‏خواسته است اجر و مزد اخروي دختر عزيزش از نعم آخرت کم شود، چون گرفتاري‏ها و سختي‏ها و رنج‏هاي آنها در دنيا براي آنان در آخرت اجر و پاداش خواهد داشت و پاداش را در جايي ديگر خواهند گرفت.</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محب الدين طبري از اسماء بنت عميس نقل مي‏کند:</w:t>
      </w:r>
      <w:r w:rsidRPr="003A3270">
        <w:rPr>
          <w:rFonts w:ascii="Tahoma" w:eastAsia="Times New Roman" w:hAnsi="Tahoma" w:cs="Tahoma"/>
          <w:color w:val="000000"/>
          <w:sz w:val="18"/>
          <w:szCs w:val="18"/>
          <w:rtl/>
        </w:rPr>
        <w:br/>
        <w:t>«انها کانت عند فاطمة اذ دخل عليها النبي صلي الله عليه و سلم و في عنقها قلاده من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323]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ذهب أتي بها علي ابن أبي‏طالب عليه السلام من سهم صار اليه فقال لها يا بنية لا تفتري بقول الناس فاطمة بنت محمد و عليک لباس الجبابرة فقطعتها لساعتها و باعتها ليومها و اشترت بالثمن رقبة مؤمنة فأعتقتها فبلغ ذلک رسول‏الله صلي الله عليه (و آله) و سلم فسر بعتقها و بارک علي فعلها.» [27] .</w:t>
      </w:r>
      <w:r w:rsidRPr="003A3270">
        <w:rPr>
          <w:rFonts w:ascii="Tahoma" w:eastAsia="Times New Roman" w:hAnsi="Tahoma" w:cs="Tahoma"/>
          <w:color w:val="000000"/>
          <w:sz w:val="18"/>
          <w:szCs w:val="18"/>
          <w:rtl/>
        </w:rPr>
        <w:br/>
        <w:t>«من در نزد فاطمه بودم پيامبر (صلي الله عليه و آله و سلم) وارد شد در حالي که بر گردن فاطمه گردنبندي از طلا بود که به علي بن ابي‏طالب (عليه‏السلام) از سهم غنيمت جنگ رسيده بود و براي فاطمه (سلام‏الله‏عليها) آورده بود. پيامبر به فاطمه فرمود: دخترم به سخنان مردم که مي‏گويند فاطمه دختر محمد است فريب نخوري در حالي که لباس اهل ستم و ظلم (العياذبالله) و بغي بر تو باشد.</w:t>
      </w:r>
      <w:r w:rsidRPr="003A3270">
        <w:rPr>
          <w:rFonts w:ascii="Tahoma" w:eastAsia="Times New Roman" w:hAnsi="Tahoma" w:cs="Tahoma"/>
          <w:color w:val="000000"/>
          <w:sz w:val="18"/>
          <w:szCs w:val="18"/>
          <w:rtl/>
        </w:rPr>
        <w:br/>
        <w:t>پس فاطمه در همان حال گردنبند را تکه تکه فرمود و همان روز فروخت و با پول آن غلام مؤمن خريد و او را در راه خدا آزاد فرمود، اين حرکت و عمل فاطمه را رسول خدا (صلي الله عليه و آله و سلم) شنيد و به آزاد کردن بنده خوشحال شد و آفرين گفت. بعد محب‏الدين طبري مي‏گويد: اين حديث را امام علي بن موسي الرضا (عليه‏السلام) بيان فرموده است.</w:t>
      </w:r>
      <w:r w:rsidRPr="003A3270">
        <w:rPr>
          <w:rFonts w:ascii="Tahoma" w:eastAsia="Times New Roman" w:hAnsi="Tahoma" w:cs="Tahoma"/>
          <w:color w:val="000000"/>
          <w:sz w:val="18"/>
          <w:szCs w:val="18"/>
          <w:rtl/>
        </w:rPr>
        <w:br/>
        <w:t>باز هم محب‏الدين طبري از ثوبان مي‏گويد:</w:t>
      </w:r>
      <w:r w:rsidRPr="003A3270">
        <w:rPr>
          <w:rFonts w:ascii="Tahoma" w:eastAsia="Times New Roman" w:hAnsi="Tahoma" w:cs="Tahoma"/>
          <w:color w:val="000000"/>
          <w:sz w:val="18"/>
          <w:szCs w:val="18"/>
          <w:rtl/>
        </w:rPr>
        <w:br/>
        <w:t>«قدم رسول‏الله (صلي الله عليه و آله و سلم) من غذاة له فأتي فاطمة فاذا هو يمسح علي بابها و رأي علي الحسن و الحسين قلبين من فضة فرجع رسول‏الله صلي الله عليه و سلم فلما رأت فاطمة ذلک ظنت انه لم يدخل عليها من أجل ما رأي فهتکت السر و نزعت القلبين من الصبيين فقطعتهما فبکي الصبيان فقسمته بينهما فنطلقا الي رسول‏الله صلي الله عليه (و آله) و سلم و هما يبکيان فاخذه رسول‏الله صلي الله عليه و آله و سلم منهما فقال يا ثوبان اذهب بهذا الي فلان- أهل بيت المدينة فاشتر لفاطمة قلادة من عصب و سوارين من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324]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عاج فان هؤلاء اهل بيتي و لا احب ان يذهبوا طيباتهم في حياتهم الدنيا.» [28] .</w:t>
      </w:r>
      <w:r w:rsidRPr="003A3270">
        <w:rPr>
          <w:rFonts w:ascii="Tahoma" w:eastAsia="Times New Roman" w:hAnsi="Tahoma" w:cs="Tahoma"/>
          <w:color w:val="000000"/>
          <w:sz w:val="18"/>
          <w:szCs w:val="18"/>
          <w:rtl/>
        </w:rPr>
        <w:br/>
        <w:t>«رسول خدا (صلي الله عليه و آله و سلم) از يکي از غزوه‏ها بر مي‏گشت، طبق برنامه‏ي هميشگي به خانه‏ي فاطمه آمد، ناگهان بر در منزل فاطمه ايستاد و بر دستان حسن و حسين دو دستبند از نقره ديد، رسول خدا که اين کار را ديد برگشت،وقتي که فاطمه ديد پيامبر برگشت دانست که به جهت پرده و دستبندها پيامبر وارد نشده است.</w:t>
      </w:r>
      <w:r w:rsidRPr="003A3270">
        <w:rPr>
          <w:rFonts w:ascii="Tahoma" w:eastAsia="Times New Roman" w:hAnsi="Tahoma" w:cs="Tahoma"/>
          <w:color w:val="000000"/>
          <w:sz w:val="18"/>
          <w:szCs w:val="18"/>
          <w:rtl/>
        </w:rPr>
        <w:br/>
        <w:t>پس فاطمه (سلام‏الله‏عليها) پرده را برداشت و دستبندها را از بچه‏ها گرفت و آنها را قطعه قطعه کرد، بچه‏ها گريه کردند، پرده و دستبندها را بين حسن و حسين تقسيم کرد و هر دو را خدمت پيامبر فرستاد در حالي که هر دو گريه مي‏کردند، رسول خدا (صلي الله عليه و آله و سلم) آنها را از حسن و حسين (عليهماالسلام) گرفت و فرمود: اي ثوبان اين دستبندها و پرده را براي فلان خانواده از اهل مدينه ببر و براي فاطمه گردنبندي از دندان گوسفند و نيز دو دستبند از عاج بخر، همانا اينان اهل‏بيت من هستند، دوست ندارم در حيات دنيوي‏شان از حطام دنيوي بهره‏برداري کنند.»</w:t>
      </w:r>
      <w:r w:rsidRPr="003A3270">
        <w:rPr>
          <w:rFonts w:ascii="Tahoma" w:eastAsia="Times New Roman" w:hAnsi="Tahoma" w:cs="Tahoma"/>
          <w:color w:val="000000"/>
          <w:sz w:val="18"/>
          <w:szCs w:val="18"/>
          <w:rtl/>
        </w:rPr>
        <w:br/>
        <w:t>البته خوانند عزيز توجه دارد که اين حديث با حديث که ابن حجر در صواعق بيان کرده است فرق مي‏کند و اين حديث نزديک است به حديثي که بزرگان ما در کافي مکارم الاخلاق و بحارالانوار فرموده‏اند.</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حاکم نيشابوري با هفت سند از عمر نقل کرده است:</w:t>
      </w:r>
      <w:r w:rsidRPr="003A3270">
        <w:rPr>
          <w:rFonts w:ascii="Tahoma" w:eastAsia="Times New Roman" w:hAnsi="Tahoma" w:cs="Tahoma"/>
          <w:color w:val="000000"/>
          <w:sz w:val="18"/>
          <w:szCs w:val="18"/>
          <w:rtl/>
        </w:rPr>
        <w:br/>
        <w:t>«انه دخل علي فاطمة بنت رسول‏الله صلي الله عليه و آله و سلم فقال يا فاطمة والله ما رأيت احدا احب الي رسول‏الله صلي الله عليه و آله و سلم منک والله ما کان احد من الناس بعد ابيک صلي الله عليه و آله و سلم احب الي منک» [29] هذا حديث صحيح الاسناد علي شرط الشيخين.</w:t>
      </w:r>
      <w:r w:rsidRPr="003A3270">
        <w:rPr>
          <w:rFonts w:ascii="Tahoma" w:eastAsia="Times New Roman" w:hAnsi="Tahoma" w:cs="Tahoma"/>
          <w:color w:val="000000"/>
          <w:sz w:val="18"/>
          <w:szCs w:val="18"/>
          <w:rtl/>
        </w:rPr>
        <w:br/>
        <w:t>«عمر بر فاطمه دخت رسول خدا (صلي الله عليه و آله و سلم) وارد شده و گفته است: اي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325]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فاطمه، قسم به خدا هيچ احدي را نديدم که در نزد رسول خدا (صلي الله عليه و آله و سلم) از تو محبوبتر باشد و قسم به خدا هيچ فردي بعد از پدرت در نزد من محبوبتر از تو نيست!!» و بعد حاکم مي‏گويد: اين حديث صحيح الاسناد است بنا بر شرط دو شيخ.</w:t>
      </w:r>
      <w:r w:rsidRPr="003A3270">
        <w:rPr>
          <w:rFonts w:ascii="Tahoma" w:eastAsia="Times New Roman" w:hAnsi="Tahoma" w:cs="Tahoma"/>
          <w:color w:val="000000"/>
          <w:sz w:val="18"/>
          <w:szCs w:val="18"/>
          <w:rtl/>
        </w:rPr>
        <w:br/>
        <w:t>بلي عمر اين حرف را گفته است، ولي در نامه‏اي به معاويه مي‏نويسد که به درب خانه‏ي فاطمه (سلام‏الله‏عليها) رفتم و به علي (عليه‏السلام) گفتم بيايد با ابابکر بيعت بکند، فاطمه (سلام‏الله‏عليها) پشت در آمد، در را فشار دادم و در نيمه باز شد، ديدم فاطمه (سلام‏الله‏عليها) دستش را جلو آورد و گفت: عمر صبر کن تا چادر را بسر بگذارم، عمر مي‏گويد با تازيانه به دست‏هاي زهرا (سلام‏الله‏عليها) زدم و فاطمه از شدت درد ناله‏اش بلند شد، بگذريم.</w:t>
      </w:r>
      <w:r w:rsidRPr="003A3270">
        <w:rPr>
          <w:rFonts w:ascii="Tahoma" w:eastAsia="Times New Roman" w:hAnsi="Tahoma" w:cs="Tahoma"/>
          <w:color w:val="000000"/>
          <w:sz w:val="18"/>
          <w:szCs w:val="18"/>
          <w:rtl/>
        </w:rPr>
        <w:br/>
        <w:t>آيا اين حرف، که تو از همه در نزد من محبوبتر هستي با آن عمل چگونه با هم جمع مي‏شود؟ اي کاش به همان حديث که فاطمه (سلام‏الله‏عليها) محبوبترين فرد در نزد رسول خدا بود عمل مي‏کرد، به سخن خداوند گوش نداد تا چه رسد به سخن پيامبر (صلي الله عليه و آله و سلم).</w:t>
      </w:r>
      <w:r w:rsidRPr="003A3270">
        <w:rPr>
          <w:rFonts w:ascii="Tahoma" w:eastAsia="Times New Roman" w:hAnsi="Tahoma" w:cs="Tahoma"/>
          <w:color w:val="000000"/>
          <w:sz w:val="18"/>
          <w:szCs w:val="18"/>
          <w:rtl/>
        </w:rPr>
        <w:br/>
        <w:t>و همين حديث را ذهبي در التلخيص خود ذکر کرده و در آخر گفته است: غريب عجيب و آن چه از اين سخن ذهبي در تلخيص استنباط مي‏شود اين اظهار محبت در حرف و آن آتش زدن در و زدن آن به پهلوي فاطمه و زدن سيلي به صورت بي‏بي ريسمان به گردن علي انداختن و دست علي را بستن و فاطمه را نزد همسر و بچه‏ها زدن موجب تعجب ذهبي شده است. [30] .</w:t>
      </w:r>
      <w:r w:rsidRPr="003A3270">
        <w:rPr>
          <w:rFonts w:ascii="Tahoma" w:eastAsia="Times New Roman" w:hAnsi="Tahoma" w:cs="Tahoma"/>
          <w:color w:val="000000"/>
          <w:sz w:val="18"/>
          <w:szCs w:val="18"/>
          <w:rtl/>
        </w:rPr>
        <w:br/>
        <w:t>هيثمي در مجمع الزوائد به نقل از ابن عباس گفته است:</w:t>
      </w:r>
      <w:r w:rsidRPr="003A3270">
        <w:rPr>
          <w:rFonts w:ascii="Tahoma" w:eastAsia="Times New Roman" w:hAnsi="Tahoma" w:cs="Tahoma"/>
          <w:color w:val="000000"/>
          <w:sz w:val="18"/>
          <w:szCs w:val="18"/>
          <w:rtl/>
        </w:rPr>
        <w:br/>
        <w:t>«دخل رسول‏الله- صلي الله عليه و آله و سلم- علي علي و فاطمة، و هما يضحکان،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326]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فلما رأيا النبي،- صلي الله عليه و آله و سلم: سکتا فقال لهما النبي- (صلي الله عليه و آله و سلم): مالکما کنتما تضحکان، فلما رأيتماني سکتما؟ فبادرت فاطمة، فقالت: بأبي أنت يا رسول‏الله، قال هذا: أنا أحب الي رسول‏الله- صلي الله عليه و آله و سلم- منک فقلت: بل أنا أحب الي رسول‏الله- صلي الله عليه و آله و سلم- منک فتبسم رسول‏الله- صلي الله عليه و آله و سلم- و قال: «يا بنية لک رقة الولد و علي أعز علي منک» [31] .</w:t>
      </w:r>
      <w:r w:rsidRPr="003A3270">
        <w:rPr>
          <w:rFonts w:ascii="Tahoma" w:eastAsia="Times New Roman" w:hAnsi="Tahoma" w:cs="Tahoma"/>
          <w:color w:val="000000"/>
          <w:sz w:val="18"/>
          <w:szCs w:val="18"/>
          <w:rtl/>
        </w:rPr>
        <w:br/>
        <w:t xml:space="preserve">«رسول خدا (صلي الله عليه و آله و سلم) بر فاطمه و علي (عليهماالسلام) وارد شد در حالي که آن دو بزرگوار مي‏خنديدند و وقتي که رسول خدا (صلي الله عليه و آله و سلم) را ديدند ساکت شدند. پيامبر (صلي الله عليه و آله و سلم) فرمود: چه شده که شما خنده مي‏کرديد، ولي وقتي که مرا ديديد ساکت شديد؟ فاطمه عرض کرد: جانم فدايت اي رسول خدا علي (عليه‏السلام) گفت: من در نزد رسول خدا (صلي الله عليه و آله و سلم) از تو محبوبتر هستم. و من گفتم بلکه من در نزد </w:t>
      </w:r>
      <w:r w:rsidRPr="003A3270">
        <w:rPr>
          <w:rFonts w:ascii="Tahoma" w:eastAsia="Times New Roman" w:hAnsi="Tahoma" w:cs="Tahoma"/>
          <w:color w:val="000000"/>
          <w:sz w:val="18"/>
          <w:szCs w:val="18"/>
          <w:rtl/>
        </w:rPr>
        <w:lastRenderedPageBreak/>
        <w:t>رسول خدا نسبت به تو محبوبتر هستم؛ پس رسول خدا (صلي الله عليه و آله و سلم) تبسم نمود فرمود: اي دختر دوستي تو از جهت مهرباني و عطوفت فرزندي است و علي براي من از تو عزيزتر است».</w:t>
      </w:r>
      <w:r w:rsidRPr="003A3270">
        <w:rPr>
          <w:rFonts w:ascii="Tahoma" w:eastAsia="Times New Roman" w:hAnsi="Tahoma" w:cs="Tahoma"/>
          <w:color w:val="000000"/>
          <w:sz w:val="18"/>
          <w:szCs w:val="18"/>
          <w:rtl/>
        </w:rPr>
        <w:br/>
        <w:t>ابوالسعادات در فضائل العشرة و ابن المؤذن در الاربعين از عکرمة و از ابن عباس و از أبي‏ثعلبه‏ي الخشيني و از نافع و از ابن عمر نقل کرده است:</w:t>
      </w:r>
      <w:r w:rsidRPr="003A3270">
        <w:rPr>
          <w:rFonts w:ascii="Tahoma" w:eastAsia="Times New Roman" w:hAnsi="Tahoma" w:cs="Tahoma"/>
          <w:color w:val="000000"/>
          <w:sz w:val="18"/>
          <w:szCs w:val="18"/>
          <w:rtl/>
        </w:rPr>
        <w:br/>
        <w:t>«کان النبي اذا اراد سفرا کان آخر الناس عهدا بفاطمة، و اذا قدم کان اول الناس عهدا بفاطمة، و لم يکن لها عند الله تعالي فضل عظيم لم يکن رسول‏الله- صلي الله عليه و آله و سلم- يفعل معها ذلک اذا کانت ولده، و قد امر الله بتعظيم الولد للوالد و لا يجوز أن يفعل معها ذلک و هو بضد ما أمر به أمته عن الله تعالي». [32]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327]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«پيامبر هر زماني که اراده‏ي سفر مي‏فرمود آخرين فردي که با او ديدار و خداحافظي مي‏کرد فاطمه بود و وقتي از سفر مي‏آمد اولين کسي که ديدار مي‏فرمود فاطمه بود. و اگر نبود که فاطمه در نزد خدا مقام عظيم دارد رسول خدا (صلي الله عليه و آله و سلم) آن همه احترام به فاطمه نمي‏کرد. پس چرا پيامبر اين همه احترام مي‏کرد، با اينکه فاطمه فرزند پيامبر هست و به تحقيق خداوند امر فرموده است به تعظيم فرزند براي پدر، و اين هم صحيح و درست نبود که پيامبر آن همه فاطمه را تعظيم بکند در حالي که بر ضد آن از جانب خداوند تبارک و تعالي امت و پيروانش را امر کرده است».</w:t>
      </w:r>
      <w:r w:rsidRPr="003A3270">
        <w:rPr>
          <w:rFonts w:ascii="Tahoma" w:eastAsia="Times New Roman" w:hAnsi="Tahoma" w:cs="Tahoma"/>
          <w:color w:val="000000"/>
          <w:sz w:val="18"/>
          <w:szCs w:val="18"/>
          <w:rtl/>
        </w:rPr>
        <w:br/>
        <w:t>شنقيطي گفته است:</w:t>
      </w:r>
      <w:r w:rsidRPr="003A3270">
        <w:rPr>
          <w:rFonts w:ascii="Tahoma" w:eastAsia="Times New Roman" w:hAnsi="Tahoma" w:cs="Tahoma"/>
          <w:color w:val="000000"/>
          <w:sz w:val="18"/>
          <w:szCs w:val="18"/>
          <w:rtl/>
        </w:rPr>
        <w:br/>
        <w:t>«ان فضل فاطمة الزهرا امر معلوم من الدين بالضرورة لانها بضعة من النبي- صلي الله عليه و آله و سلم- يؤذيه ما آذاها و يريبه ما رابها. کما في حديث الصحيحين عنه- صلي الله عليه و آله و سلم- ففيهما عن المسور بن مخزمة: سمعت رسول‏الله- صلي الله عليه و آله و سلم- علي المنبر يقول: «فاطمة بضعة مني يؤذيني ما آذاها و يرييني ما رابها.» [33] .</w:t>
      </w:r>
      <w:r w:rsidRPr="003A3270">
        <w:rPr>
          <w:rFonts w:ascii="Tahoma" w:eastAsia="Times New Roman" w:hAnsi="Tahoma" w:cs="Tahoma"/>
          <w:color w:val="000000"/>
          <w:sz w:val="18"/>
          <w:szCs w:val="18"/>
          <w:rtl/>
        </w:rPr>
        <w:br/>
        <w:t>«همانا فضل و سروري فاطمه زهرا (سلام‏الله‏عليها) از جانب دين اسلام يک امر واضح روشن است و بر کسي پوشيده نيست، براي اينکه وي پاره‏ي تن پيامبر (صلي الله عليه و آله و سلم) مي‏باشد و آن چيزي که زهرا (سلام‏الله‏عليها) را آزار دهد پيامبر را مي‏آزارد و آن چه که زهرا (سلام‏الله‏عليها) را ناراحت کند پيامبر را ناراحت مي‏کند همان طور که در دو حديث صحيح از پيامبر (صلي الله عليه و آله و سلم) نقل شده و هر دو حديث از مسور بن مخرمه آمده و گفته است: شنيدم از رسول خدا که بالاي منبر بود و مي‏فرمود: «فاطمه پاره‏ي وجود من است آن چه که فاطمه را آزار دهد مرا آزار مي‏دهد و آن چه که وي را ناراحت کند مرا نيز ناراحت مي‏کند.»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328]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ابن حجر با سندي از أبي‏هريره نقل مي‏کند که گفته است: پيامبر (صلي الله عليه و آله و سلم) فرمود:</w:t>
      </w:r>
      <w:r w:rsidRPr="003A3270">
        <w:rPr>
          <w:rFonts w:ascii="Tahoma" w:eastAsia="Times New Roman" w:hAnsi="Tahoma" w:cs="Tahoma"/>
          <w:color w:val="000000"/>
          <w:sz w:val="18"/>
          <w:szCs w:val="18"/>
          <w:rtl/>
        </w:rPr>
        <w:br/>
        <w:t>«اتاني جبرائيل فقال: يا محمد، ان ربک يحب فاطمة فاسجد، فسجدت، ثم قال ان الله يحب الحسن و الحسين فسجدت، ثم قال: ان الله يحب من يحبهما» [34] .</w:t>
      </w:r>
      <w:r w:rsidRPr="003A3270">
        <w:rPr>
          <w:rFonts w:ascii="Tahoma" w:eastAsia="Times New Roman" w:hAnsi="Tahoma" w:cs="Tahoma"/>
          <w:color w:val="000000"/>
          <w:sz w:val="18"/>
          <w:szCs w:val="18"/>
          <w:rtl/>
        </w:rPr>
        <w:br/>
        <w:t>«جبرئيل به نزد من آمد و گفت: اي محمد! همانا پروردگارت فاطمه را دوست مي‏دارد، پس خدا را سجده و ستايش کن. سجده کردم، پس گفت: همانا خداوند حسن و حسين را دوست مي‏دارد و به پاس اين عنايت و لطف پروردگار او را سجده کردم، بعد گفت: همانا خداوند کساني که آن دو را دوست بدارند دوست مي‏دارد.»</w:t>
      </w:r>
      <w:r w:rsidRPr="003A3270">
        <w:rPr>
          <w:rFonts w:ascii="Tahoma" w:eastAsia="Times New Roman" w:hAnsi="Tahoma" w:cs="Tahoma"/>
          <w:color w:val="000000"/>
          <w:sz w:val="18"/>
          <w:szCs w:val="18"/>
          <w:rtl/>
        </w:rPr>
        <w:br/>
        <w:t>حضرمي با سندي از اسامة بن زيد نقل کرده است: عده‏اي عرض کردند: اي رسول خدا!«من احب اليک؟ قال فاطمة» [35] .</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«چه کسي نزد شما از همه محبوبتر است؟ فرمود: فاطمه».</w:t>
      </w:r>
      <w:r w:rsidRPr="003A3270">
        <w:rPr>
          <w:rFonts w:ascii="Tahoma" w:eastAsia="Times New Roman" w:hAnsi="Tahoma" w:cs="Tahoma"/>
          <w:color w:val="000000"/>
          <w:sz w:val="18"/>
          <w:szCs w:val="18"/>
          <w:rtl/>
        </w:rPr>
        <w:br/>
        <w:t>هيثمي‏با سندي از عايشه نقل کرده است: قالت: «ما رأيت أفضل من فاطمة غير أبيها» الحديث [36] .</w:t>
      </w:r>
      <w:r w:rsidRPr="003A3270">
        <w:rPr>
          <w:rFonts w:ascii="Tahoma" w:eastAsia="Times New Roman" w:hAnsi="Tahoma" w:cs="Tahoma"/>
          <w:color w:val="000000"/>
          <w:sz w:val="18"/>
          <w:szCs w:val="18"/>
          <w:rtl/>
        </w:rPr>
        <w:br/>
        <w:t>«به جز پدر فاطمه برتر و بهتر از فاطمه کسي را نديدم.»</w:t>
      </w:r>
      <w:r w:rsidRPr="003A3270">
        <w:rPr>
          <w:rFonts w:ascii="Tahoma" w:eastAsia="Times New Roman" w:hAnsi="Tahoma" w:cs="Tahoma"/>
          <w:color w:val="000000"/>
          <w:sz w:val="18"/>
          <w:szCs w:val="18"/>
          <w:rtl/>
        </w:rPr>
        <w:br/>
        <w:t>و شنقيطي با سندي از عايشه نقل کرده که او گفته است: «ما رأيت قط أحدا أفضل من فاطمة غير أبيها» [37] .</w:t>
      </w:r>
      <w:r w:rsidRPr="003A3270">
        <w:rPr>
          <w:rFonts w:ascii="Tahoma" w:eastAsia="Times New Roman" w:hAnsi="Tahoma" w:cs="Tahoma"/>
          <w:color w:val="000000"/>
          <w:sz w:val="18"/>
          <w:szCs w:val="18"/>
          <w:rtl/>
        </w:rPr>
        <w:br/>
        <w:t>«به جز پدر فاطمه هرگز احدي را افضل و برتر از فاطمه (سلام‏الله‏عليها) نديدم.»</w:t>
      </w:r>
      <w:r w:rsidRPr="003A3270">
        <w:rPr>
          <w:rFonts w:ascii="Tahoma" w:eastAsia="Times New Roman" w:hAnsi="Tahoma" w:cs="Tahoma"/>
          <w:color w:val="000000"/>
          <w:sz w:val="18"/>
          <w:szCs w:val="18"/>
          <w:rtl/>
        </w:rPr>
        <w:br/>
        <w:t>حضرمي با سندي از عايشه روايت کرده است که از عايشه سؤال شده است:</w:t>
      </w:r>
      <w:r w:rsidRPr="003A3270">
        <w:rPr>
          <w:rFonts w:ascii="Tahoma" w:eastAsia="Times New Roman" w:hAnsi="Tahoma" w:cs="Tahoma"/>
          <w:color w:val="000000"/>
          <w:sz w:val="18"/>
          <w:szCs w:val="18"/>
          <w:rtl/>
        </w:rPr>
        <w:br/>
        <w:t>«أي الناس احب الي رسول‏الله- صلي الله عليه و آله و سلم- قالت: فاطمة، و قيل:</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329]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من الرجال؟ قالت زوجها» [38] .</w:t>
      </w:r>
      <w:r w:rsidRPr="003A3270">
        <w:rPr>
          <w:rFonts w:ascii="Tahoma" w:eastAsia="Times New Roman" w:hAnsi="Tahoma" w:cs="Tahoma"/>
          <w:color w:val="000000"/>
          <w:sz w:val="18"/>
          <w:szCs w:val="18"/>
          <w:rtl/>
        </w:rPr>
        <w:br/>
        <w:t>«کداميک از مردم در نزد رسول خدا (صلي الله عليه و آله و سلم) محبوبتر بود؟ و عايشه در جواب گفت: فاطمه و گفته شده است: از مردان کداميک محبوبتر بود. گفته است شوهر فاطمه.»</w:t>
      </w:r>
      <w:r w:rsidRPr="003A3270">
        <w:rPr>
          <w:rFonts w:ascii="Tahoma" w:eastAsia="Times New Roman" w:hAnsi="Tahoma" w:cs="Tahoma"/>
          <w:color w:val="000000"/>
          <w:sz w:val="18"/>
          <w:szCs w:val="18"/>
          <w:rtl/>
        </w:rPr>
        <w:br/>
        <w:t>شنقيطي در ادامه‏ي روايت قبلي مي‏گويد: «در فضل و برتري فاطمه (سلام الله عليها) همين بس که شيخان در مقام و فضل فاطمه از عايشه نقل مي‏کنند که گفته است فاطمه وارد شد، راه رفتن وي مثل راه رفتن پيامبر (صلي الله عليه و آله و سلم) بود، پيامبر فرمود: مرحبا آفرين به دخترم، او را در طرف راست و يا چپ خود نشاند، الخ» و همان روايت که در «فصل فاطمه برترين بانو» گذشت، ذکر مي‏کند.</w:t>
      </w:r>
      <w:r w:rsidRPr="003A3270">
        <w:rPr>
          <w:rFonts w:ascii="Tahoma" w:eastAsia="Times New Roman" w:hAnsi="Tahoma" w:cs="Tahoma"/>
          <w:color w:val="000000"/>
          <w:sz w:val="18"/>
          <w:szCs w:val="18"/>
          <w:rtl/>
        </w:rPr>
        <w:br/>
        <w:t>علامه شنقيطي در آخر سخنش اضافه مي‏کند:</w:t>
      </w:r>
      <w:r w:rsidRPr="003A3270">
        <w:rPr>
          <w:rFonts w:ascii="Tahoma" w:eastAsia="Times New Roman" w:hAnsi="Tahoma" w:cs="Tahoma"/>
          <w:color w:val="000000"/>
          <w:sz w:val="18"/>
          <w:szCs w:val="18"/>
          <w:rtl/>
        </w:rPr>
        <w:br/>
        <w:t>«و قد وردت في فضلها أحاديث کثيرة غير هذا فمن جعله الله کفؤا لسيدة نساء العالمين فهو بالضرورة سيد العرب و سيد آل البيت أجمعين، و قد ورد حديث بکونه لسيد العرب مروي عن الحسن بن علي- عليه‏السلام- لما رواه الفضائلي و غيره، قال الحسن: قال رسول‏الله- صلي الله عليه و آله و سلم- ادعوا لي سيد العرب يعني عليا قالت عايشة: ألست سيد العرب؟ قال أنا سيد ولد آدم و علي سيد العرب فلما جاء ارسل النبي- صلي الله عليه و آله و سلم- الي الانصار فأتوه فقال لهم: يا معشر الانصار، ألا أدلکم علي ما ان تمسکتم به لن تضلوا بعدي ابدا؟ قالوا: بلي يا رسول‏الله، قال: هذا علي، فأحبوه بحبي و اکرموه بکرامتي فان جبرئيل (عليه‏السلام) أخبرني بالذي قلت لکم عن الله عز و جل» [39] .</w:t>
      </w:r>
      <w:r w:rsidRPr="003A3270">
        <w:rPr>
          <w:rFonts w:ascii="Tahoma" w:eastAsia="Times New Roman" w:hAnsi="Tahoma" w:cs="Tahoma"/>
          <w:color w:val="000000"/>
          <w:sz w:val="18"/>
          <w:szCs w:val="18"/>
          <w:rtl/>
        </w:rPr>
        <w:br/>
        <w:t>«در فضيلت و برتري فاطمه احاديث بسياري غير از اين حديث وارد شده است، پس کسي که خداوند او را همتا و همشأن براي سرور زنان جهانيان قرار داده است آن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330]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کس ضروري است که سيد و آقاي عرب باشد.- فضائلي و غير او روايت کرده‏اند که- حسن بن علي (عليهماالسلام) فرموده: پيامبر اسلام (صلي الله عليه و آله و سلم) فرمود براي من سيد سرور عرب را دعوت کنيد (يعني علي را) عايشه مي‏گويد: عرض کردم آيا شما سيد و سرور عرب نيستيد؟ پيامبر (صلي الله عليه و آله و سلم) فرمود: من سيد و سرور فرزندان آدم هستم ولي علي سيد و سرور عرب مي‏باشد،پس وقتي که علي آمد. پيامبر کسي را به طرف انصار فرستاد که جمع شوند، پس انصار هم خدمت پيامبر مشرف شدند، پيامبر به انصار فرمود: اي طايفه‏ي انصار! آيا شما را راهنمايي و هدايت بکنم. به چيزي که اگر به آن چنگ زديد هرگز بعد از من براي هميشه گمراه نمي‏شويد!</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همه عرض کردند: بلي اي رسول خدا، پيامبر (صلي الله عليه و آله و سلم) فرمود:اين علي است، او را به دوستي من دوست بداريد و به اکرام و احترام من او را اکرام و احترام بکنيد، همانا جبرئيل (عليه‏السلام) آن چه را که من به شما گفتم از جانب خداي عزيز و جليل به من خبر داده است»</w:t>
      </w:r>
      <w:r w:rsidRPr="003A3270">
        <w:rPr>
          <w:rFonts w:ascii="Tahoma" w:eastAsia="Times New Roman" w:hAnsi="Tahoma" w:cs="Tahoma"/>
          <w:color w:val="000000"/>
          <w:sz w:val="18"/>
          <w:szCs w:val="18"/>
          <w:rtl/>
        </w:rPr>
        <w:br/>
        <w:t>اين سخن کفاية الطالب گرفته شده از آن حديث شريف است که مي‏گويد: اگر علي (عليه‏السلام) خلقت نمي‏شد، براي فاطمه در زير اين آسمان شوهر و همتايي پيدا نمي‏شد.</w:t>
      </w:r>
      <w:r w:rsidRPr="003A3270">
        <w:rPr>
          <w:rFonts w:ascii="Tahoma" w:eastAsia="Times New Roman" w:hAnsi="Tahoma" w:cs="Tahoma"/>
          <w:color w:val="000000"/>
          <w:sz w:val="18"/>
          <w:szCs w:val="18"/>
          <w:rtl/>
        </w:rPr>
        <w:br/>
        <w:t>محمد بن طلحة الشافعي با سندي از جميع بن عمير التيمي روايت کرده است.</w:t>
      </w:r>
      <w:r w:rsidRPr="003A3270">
        <w:rPr>
          <w:rFonts w:ascii="Tahoma" w:eastAsia="Times New Roman" w:hAnsi="Tahoma" w:cs="Tahoma"/>
          <w:color w:val="000000"/>
          <w:sz w:val="18"/>
          <w:szCs w:val="18"/>
          <w:rtl/>
        </w:rPr>
        <w:br/>
        <w:t>قال: «دخلت مع عمتي عايشة فقلت: اي الناس احب الي رسول‏الله- صلي الله عليه و آله و سلم-؟ قالت: قلت: من الرجال؟ قالت بعلها». [40] .</w:t>
      </w:r>
      <w:r w:rsidRPr="003A3270">
        <w:rPr>
          <w:rFonts w:ascii="Tahoma" w:eastAsia="Times New Roman" w:hAnsi="Tahoma" w:cs="Tahoma"/>
          <w:color w:val="000000"/>
          <w:sz w:val="18"/>
          <w:szCs w:val="18"/>
          <w:rtl/>
        </w:rPr>
        <w:br/>
        <w:t>«با عمه‏ي خود نزد عايشه وارد شدم و از عايشه سؤال کردم کداميک از مردم نزد رسول خدا (صلي الله عليه و آله و سلم) محبوبتر بودند؟ عايشه گفت: فاطمه، و باز هم سؤال کردم از مردها کداميک محبوبتر بودند؟ عايشه گفت: شوهر فاطمه».</w:t>
      </w:r>
      <w:r w:rsidRPr="003A3270">
        <w:rPr>
          <w:rFonts w:ascii="Tahoma" w:eastAsia="Times New Roman" w:hAnsi="Tahoma" w:cs="Tahoma"/>
          <w:color w:val="000000"/>
          <w:sz w:val="18"/>
          <w:szCs w:val="18"/>
          <w:rtl/>
        </w:rPr>
        <w:br/>
        <w:t>خواننده عزيز اين حديث در فصل‏هاي گذشته بيان شده است و اما چرا اين حديث و يا احاديث ديگري دوباره به مناسبتي آورده مي‏شود براي اين است که فضائل سرور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331]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زنان جهانيان فاطمه (سلام‏الله‏عليها) از مدارک بيشتر اهل سنت و جماعت ذکر شود.</w:t>
      </w:r>
      <w:r w:rsidRPr="003A3270">
        <w:rPr>
          <w:rFonts w:ascii="Tahoma" w:eastAsia="Times New Roman" w:hAnsi="Tahoma" w:cs="Tahoma"/>
          <w:color w:val="000000"/>
          <w:sz w:val="18"/>
          <w:szCs w:val="18"/>
          <w:rtl/>
        </w:rPr>
        <w:br/>
        <w:t>باز جميع تيمي گفته است:</w:t>
      </w:r>
      <w:r w:rsidRPr="003A3270">
        <w:rPr>
          <w:rFonts w:ascii="Tahoma" w:eastAsia="Times New Roman" w:hAnsi="Tahoma" w:cs="Tahoma"/>
          <w:color w:val="000000"/>
          <w:sz w:val="18"/>
          <w:szCs w:val="18"/>
          <w:rtl/>
        </w:rPr>
        <w:br/>
        <w:t>«دخلت مع عمتي علي عايشة فقالت لها عمتي: ما حملک علي الخروج علي علي؟ فقالت عائشة: دعينا فوالله ما کان احد من الرجال أحب الي رسول‏الله من علي و لا من النساء احب من فاطمة». [41] .</w:t>
      </w:r>
      <w:r w:rsidRPr="003A3270">
        <w:rPr>
          <w:rFonts w:ascii="Tahoma" w:eastAsia="Times New Roman" w:hAnsi="Tahoma" w:cs="Tahoma"/>
          <w:color w:val="000000"/>
          <w:sz w:val="18"/>
          <w:szCs w:val="18"/>
          <w:rtl/>
        </w:rPr>
        <w:br/>
        <w:t>«با عمه‏ام به نزد عايشه وارد شدم، عمه ام به عايشه گفت: چه چيز باعث شد که تو بر علي (عليه‏السلام) خروج کردي- و نصيحت‏هاي پيامبر (صلي الله عليه و آله و سلم) را فراموش کردي؟- عايشه در جواب گفت: رها کن مرا قسم به خدا احدي از مردها نبود که در نزد رسول خدا از علي (عليه‏السلام) محبوبتر باشد و از زنها کسي نبود که از فاطمه (سلام‏الله‏عليها) محبوبتر باشد.</w:t>
      </w:r>
      <w:r w:rsidRPr="003A3270">
        <w:rPr>
          <w:rFonts w:ascii="Tahoma" w:eastAsia="Times New Roman" w:hAnsi="Tahoma" w:cs="Tahoma"/>
          <w:color w:val="000000"/>
          <w:sz w:val="18"/>
          <w:szCs w:val="18"/>
          <w:rtl/>
        </w:rPr>
        <w:br/>
        <w:t>ابن الصباغ مالکي از مجاهد روايت کرده است:</w:t>
      </w:r>
      <w:r w:rsidRPr="003A3270">
        <w:rPr>
          <w:rFonts w:ascii="Tahoma" w:eastAsia="Times New Roman" w:hAnsi="Tahoma" w:cs="Tahoma"/>
          <w:color w:val="000000"/>
          <w:sz w:val="18"/>
          <w:szCs w:val="18"/>
          <w:rtl/>
        </w:rPr>
        <w:br/>
        <w:t>«خرج النبي- صلي الله عليه و آله و سلم- و هو آخذ بيد فاطمة فقال: من عرف هذه فقد عرفها، و من لم يعرفها فهي فاطمة بنت محمد بضعه مني و هي قلبي و روحي التي بين جنبي، فمن آذاها فقد آذاني و من آذاني فقد آذي الله». [42] .</w:t>
      </w:r>
      <w:r w:rsidRPr="003A3270">
        <w:rPr>
          <w:rFonts w:ascii="Tahoma" w:eastAsia="Times New Roman" w:hAnsi="Tahoma" w:cs="Tahoma"/>
          <w:color w:val="000000"/>
          <w:sz w:val="18"/>
          <w:szCs w:val="18"/>
          <w:rtl/>
        </w:rPr>
        <w:br/>
        <w:t>«مجاهد گفته است: پيامبر اسلام (صلي الله عليه و آله و سلم) از منزل بيرون آمد در حالي که دست فاطمه را گرفته بود، فرمود: کسي که او (فاطمه) را مي‏شناسد که شناخته است. کسي که نشناخته است پس بداند که وي فاطمه دختر محمد (صلي الله عليه و آله و سلم) پاره‏ي وجود و هستي من است و او قلب و روح در بين دو پهلوي من است، پس کسي که فاطمه را آزار دهد به تحقيق مرا آزار داده است و کسي که مرا آزار دهد پس به تحقيق خدا را آزار و اذيت کرده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332]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اي کاش کساني که سالها اين سخن را از پيامبر شنيدند و ديدند که پيامبر دست پاره‏ي تن خود را گرفته و اين گونه معرفي فرمود به آن سخنان گوش مي‏دادند، گوش ندادند که هيچ، به خانه عصمت و طهارت و بيت وحي را هتک حرمت کردند...</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ترمذي با سندي از زيد بن ارقم روايت کرده است:</w:t>
      </w:r>
      <w:r w:rsidRPr="003A3270">
        <w:rPr>
          <w:rFonts w:ascii="Tahoma" w:eastAsia="Times New Roman" w:hAnsi="Tahoma" w:cs="Tahoma"/>
          <w:color w:val="000000"/>
          <w:sz w:val="18"/>
          <w:szCs w:val="18"/>
          <w:rtl/>
        </w:rPr>
        <w:br/>
        <w:t>«ان رسول‏الله صلي الله عليه و آله و سلم قال لعلي و فاطمة و الحسن و الحسين:أنا حرب لمن حاربتم، و سلم لمن سالمتم». [43] .</w:t>
      </w:r>
      <w:r w:rsidRPr="003A3270">
        <w:rPr>
          <w:rFonts w:ascii="Tahoma" w:eastAsia="Times New Roman" w:hAnsi="Tahoma" w:cs="Tahoma"/>
          <w:color w:val="000000"/>
          <w:sz w:val="18"/>
          <w:szCs w:val="18"/>
          <w:rtl/>
        </w:rPr>
        <w:br/>
        <w:t>«همانا رسول خدا (صلي الله عليه و آله و سلم) خطاب به علي و فاطمه و حسن و حسين (عليهم‏السلام) فرمود: من در حال جنگم با کساني که با شما بجنگند و در حال صلح هستم با کساني که با شما در صلح و صفا باشند.»</w:t>
      </w:r>
      <w:r w:rsidRPr="003A3270">
        <w:rPr>
          <w:rFonts w:ascii="Tahoma" w:eastAsia="Times New Roman" w:hAnsi="Tahoma" w:cs="Tahoma"/>
          <w:color w:val="000000"/>
          <w:sz w:val="18"/>
          <w:szCs w:val="18"/>
          <w:rtl/>
        </w:rPr>
        <w:br/>
        <w:t>هيثمي با سندي از نعمان بن بشير، روايت کرده است:</w:t>
      </w:r>
      <w:r w:rsidRPr="003A3270">
        <w:rPr>
          <w:rFonts w:ascii="Tahoma" w:eastAsia="Times New Roman" w:hAnsi="Tahoma" w:cs="Tahoma"/>
          <w:color w:val="000000"/>
          <w:sz w:val="18"/>
          <w:szCs w:val="18"/>
          <w:rtl/>
        </w:rPr>
        <w:br/>
        <w:t>«استأذن أبوبکر علي رسول‏الله- صلي الله عليه و آله و سلم- فسمع صوت عايشة عاليا، و هي تقول: والله، لقد عرفت أن عليا و فاطمة احب اليک مني و من أبي مرتين أو ثلاثا، فاستأذن أبوبکر فأهوي اليها، فقال: يا بنت فلانة لا أسمعک ترفعين صوتک علي رسول‏الله- صلي الله عليه و آله و سلم- [44] .</w:t>
      </w:r>
      <w:r w:rsidRPr="003A3270">
        <w:rPr>
          <w:rFonts w:ascii="Tahoma" w:eastAsia="Times New Roman" w:hAnsi="Tahoma" w:cs="Tahoma"/>
          <w:color w:val="000000"/>
          <w:sz w:val="18"/>
          <w:szCs w:val="18"/>
          <w:rtl/>
        </w:rPr>
        <w:br/>
        <w:t>«ابوبکر اجازه‏ي ورود به نزد رسول خدا (صلي الله عليه و آله و سلم) را خواست و وقتي که وارد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333]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شد صداي عايشه را که خيلي بلند بود شنيد که خطاب به پيامبر اسلام مي‏گفت: قسمبه خدا به تحقيق مي‏دانم که علي و فاطمه (عليهماالسلام) را بيشتر از من و پدرم دوست مي‏داري و اين حرف را با صداي بلند دو يا سه مرتبه گفت و سپس ابابکر اجازه خواست و به عايشه گفته: اي دختر فلان، نشنوم که صدايت را بر رسول خدا (صلي الله عليه و آله و سلم) بلند بکني».</w:t>
      </w:r>
      <w:r w:rsidRPr="003A3270">
        <w:rPr>
          <w:rFonts w:ascii="Tahoma" w:eastAsia="Times New Roman" w:hAnsi="Tahoma" w:cs="Tahoma"/>
          <w:color w:val="000000"/>
          <w:sz w:val="18"/>
          <w:szCs w:val="18"/>
          <w:rtl/>
        </w:rPr>
        <w:br/>
        <w:t>خواننده گرامي اين حديث را که هيثمي يکي از بزرگان اهل سنت بيان کرده و حديث قبل از اين را که از سنن ترمذي و بيش از 16 مأخذ معتبر آنها بيان شده است ملاحظه کن و بعد هم جريان تاريخ و برخوردهاي نابخردانه‏اي را که با اهل بيت مخصوصا شجره طيبه‏ي آنان فاطمه زهرا (سلام‏الله‏عليها) شده است بررسي و تأمل نما، آن وقت خواهي گفت اگر کسي تا عالم قيامت براي مظلوميت پاره‏هاي تن پيامبر گريه کند و در دفاع از آنان هيچ گونه ملاحظه‏کاري را در نظر نگيرد، بجاست.</w:t>
      </w:r>
      <w:r w:rsidRPr="003A3270">
        <w:rPr>
          <w:rFonts w:ascii="Tahoma" w:eastAsia="Times New Roman" w:hAnsi="Tahoma" w:cs="Tahoma"/>
          <w:color w:val="000000"/>
          <w:sz w:val="18"/>
          <w:szCs w:val="18"/>
          <w:rtl/>
        </w:rPr>
        <w:br/>
        <w:t>حضرمي با سندي از علي بن علي الهلالي و او هم از پدرش روايت کرده است:</w:t>
      </w:r>
      <w:r w:rsidRPr="003A3270">
        <w:rPr>
          <w:rFonts w:ascii="Tahoma" w:eastAsia="Times New Roman" w:hAnsi="Tahoma" w:cs="Tahoma"/>
          <w:color w:val="000000"/>
          <w:sz w:val="18"/>
          <w:szCs w:val="18"/>
          <w:rtl/>
        </w:rPr>
        <w:br/>
        <w:t>«دخلت علي رسول‏الله- صلي الله عليه و آله و سلم- في الحالة التي قبض فيها فاذا فاطمة عند رأسه فبکت حتي ارتفع صوتها فرفع رسول‏الله- صلي الله عليه و آله و سلم- طرفه اليها و قال: حبيبتي فاطمة. ما الذي يبکيک؟ قالت أخشي الضيعة من بعدک فقال: يا حبيبتي ان الله اطلع علي اهل الارض اطلاعه فاختار منهم اباک فبعثه برسالته، ثم اطلع اطلاعة فاختار منها بعلک و اوحي الي ان انکحک اياه، يا فاطمة، نحن اهل بيت قد اعطانا الله سبع خصال لم تعط أحدا قبلنا و لا تعط أحدا بعدنا، أنا خاتم النبيين و اکرمهم علي الله عز و جل و احب المخلوقين الي الله عز و جل و انا أبوک و وصي خير الاوصياء و احبهم الي الله و هو بعلک و شهيدنا خير الشهداء و احبهم الي الله عز و جل و هو حمزة بن عبدالمطلب عم ابيک و عم بعلک و منا من له جناحان اخضران يطير في الجنة حيث شاع مع الملائکة و هو جعفر بن عم ابيک و اخو بعلک، و منا سبطا هذه الامه، و هما ابناک الحسن و الحسين و هما سيدا شباب اهلا لجنة و ابو هما و الذي بعثني بالحق خير منهما يا فاطمة ان</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334]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منهما مهدي هذه الامة اذا صارت الدنيا هرجا و مرجا، و تظاهرت الفتن، و تقطعت السبل و غار بعضهم علي بعض و لا کبير يرحم صغيرا و لا صغير يوقر کبيرا، فبعث الله عز و جل عند ذلک منهما من يفتح حصون الضلالة و قلوبا غلفا يقوم بالدين في آخر </w:t>
      </w:r>
      <w:r w:rsidRPr="003A3270">
        <w:rPr>
          <w:rFonts w:ascii="Tahoma" w:eastAsia="Times New Roman" w:hAnsi="Tahoma" w:cs="Tahoma"/>
          <w:color w:val="000000"/>
          <w:sz w:val="18"/>
          <w:szCs w:val="18"/>
          <w:rtl/>
        </w:rPr>
        <w:lastRenderedPageBreak/>
        <w:t>الزمان کما قمت به اوله و يملا الارض کما ملئت جورا». [45] .</w:t>
      </w:r>
      <w:r w:rsidRPr="003A3270">
        <w:rPr>
          <w:rFonts w:ascii="Tahoma" w:eastAsia="Times New Roman" w:hAnsi="Tahoma" w:cs="Tahoma"/>
          <w:color w:val="000000"/>
          <w:sz w:val="18"/>
          <w:szCs w:val="18"/>
          <w:rtl/>
        </w:rPr>
        <w:br/>
        <w:t>«بر رسول خدا (صلي الله عليه و آله و سلم)- در حال بيماري که در آن بيماري رحلت فرمود- وارد شدم، فاطمه بالاي سر پيامبر گريه مي‏کرد تا اينکه صداي گريه او بلند شد. سپس رسول خدا (صلي الله عليه و آله و سلم) چشم مبارکش را به طرف فاطمه باز فرمود و گفت: عزيز من و ميوه‏ي قلب من، فاطمه جان چه چيزي تو را به گريه آورده است؟</w:t>
      </w:r>
      <w:r w:rsidRPr="003A3270">
        <w:rPr>
          <w:rFonts w:ascii="Tahoma" w:eastAsia="Times New Roman" w:hAnsi="Tahoma" w:cs="Tahoma"/>
          <w:color w:val="000000"/>
          <w:sz w:val="18"/>
          <w:szCs w:val="18"/>
          <w:rtl/>
        </w:rPr>
        <w:br/>
        <w:t>فاطمه در جواب گفت: از ناراحتي و خواري که بعد از شما براي اسلام و در مسير رسالت و ولايت پيش مي‏آيد، مي‏ترسم. بعد پيامبر فرمود: اي حبيبه‏ي من! همانا خداوند به تمام اهل زمين اطلاع داد و از بين آنان پدر تو را پسنديد و او را به رسالت و پيامبري برانگيخت و دفعه‏ي بعد بر اهل زمين خبر داد و از آنان شوهر تو را پسنديد و به من وحي و امر فرمود که تو را به عقد وي در بياورم.</w:t>
      </w:r>
      <w:r w:rsidRPr="003A3270">
        <w:rPr>
          <w:rFonts w:ascii="Tahoma" w:eastAsia="Times New Roman" w:hAnsi="Tahoma" w:cs="Tahoma"/>
          <w:color w:val="000000"/>
          <w:sz w:val="18"/>
          <w:szCs w:val="18"/>
          <w:rtl/>
        </w:rPr>
        <w:br/>
        <w:t>اي فاطمه! بدان ما اهل بيتي هستيم که به تحقيق خداوند ما را هفت فضيلت خصلت عطا فرموده است که احدي را نه قبل از ما و نه بعد از ما عطا نفرموده. من خاتم پيامبران و گرامي‏ترين آنها در نزد خداي عزيز و جليل و محبوبترين مخلوقات هستم و من پدر تو هستم و وصي و جانشين من بهترين جانشينان پيامبران و محبوبترين اوصيا در نزد خداوند است و او شوهر توست و شهيد ما بهترين شهدا و گواهان و محبوبترين آنها در نزد خداي عزيز و جليل مي‏باشد و او حمزه پسر عبدالمطلب عموي پدر و عموي شوهر تو است. و از ما کسي است که دو بال سبز دارد و در بهشت با ملائکه هميشه در پرواز است و آن جعفر پسر عموي پدر و برادر شوهر توست.</w:t>
      </w:r>
      <w:r w:rsidRPr="003A3270">
        <w:rPr>
          <w:rFonts w:ascii="Tahoma" w:eastAsia="Times New Roman" w:hAnsi="Tahoma" w:cs="Tahoma"/>
          <w:color w:val="000000"/>
          <w:sz w:val="18"/>
          <w:szCs w:val="18"/>
          <w:rtl/>
        </w:rPr>
        <w:br/>
        <w:t>و از ماست دو سبط اين امت که آن دو فرزند تو حسن و حسين (عليهم‏السلام) و سرور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335]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جوانان اهل بهشت هستند و قسم به آن کسي که مرا به حق مبعوث فرموده است پدر آن دو بهتر از آندو هست، اي فاطمه! همانا از آندو مهدي (عجل الله تعالي فرجه الشريف) اين امت است، زماني که در دنيا بي‏نظمي و بي‏عدالتي حاکم گرديد و فتنه‏ها و آشوب‏هاي و کشتارها بوجود آمد و راه‏هاي مواصلت و همبستگي قطع شد و بعضي از مردم ديگري را فريب داد و يا اموال او را به غارت برد و بزرگترها به کوچکترها رحم نکردند وکوچکترها بزرگان را احترام نکردند، پس خداوند آن وقت از آن دو- حسن و حسين (عليهماالسلام)- کسي را بر مي‏انگيزد که قلعه‏هاي ضلالت و گمراهي و کاخ‏هاي ستم و ظلم و استبداد را بگشايد و فتح کند و قلب‏هاي گمراه شده را هدايت کند و در آخر الزمان دين را پا بر جا و استوار دارد همچنان که من در آغاز آن را پا بر جا و استوار و محکم کردم مهدي (عجل الله تعالي فرجه الشريف) زمين خدا را پر از عدل و داد و احسان خواهد کرد همان طور که پر از ظلم و ستم و بي‏عدالتي شده است.</w:t>
      </w:r>
      <w:r w:rsidRPr="003A3270">
        <w:rPr>
          <w:rFonts w:ascii="Tahoma" w:eastAsia="Times New Roman" w:hAnsi="Tahoma" w:cs="Tahoma"/>
          <w:color w:val="000000"/>
          <w:sz w:val="18"/>
          <w:szCs w:val="18"/>
          <w:rtl/>
        </w:rPr>
        <w:br/>
        <w:t>چند نکته و مطلب از اين حديث به دست مي‏آيد، از جمله اين که فاطمه (سلام الله عليها) که عالمه و اهل حديث بوده است چرا بالاي سر پيامبر گريه مي‏کند؟ گريه‏هاي زهرا براي چه بوده است؟ آيا فقط براي اين بوده که پدر را از دست مي‏دهد؟ اگر براي از دست دادن پدر بوده است آيا فاطمه کاتب وحي نخوانده که خداوند فرموده است: «کل نفس ذائقة الموت» [46] و يا «کل شي‏ء هالک الا وجهه» [47] و يا زهرا که خود مفسر قرآن داراي صحيفه‏ي عظيمي‏است و تمام آيات قرآن را تفسير و تمام احکام خداوند را تجزيه تحليل فرموده و به اعتراف پيامبر خو محدثه و حديث کننده احکام خداست و بر او هم احکام خدا الهام مي‏شده، اين آيه‏ي مبارکه را ملاحظه نفرموده است؟ «ما محمد الا رسول قد خلت من قبله الرسول افان...» [48] .</w:t>
      </w:r>
      <w:r w:rsidRPr="003A3270">
        <w:rPr>
          <w:rFonts w:ascii="Tahoma" w:eastAsia="Times New Roman" w:hAnsi="Tahoma" w:cs="Tahoma"/>
          <w:color w:val="000000"/>
          <w:sz w:val="18"/>
          <w:szCs w:val="18"/>
          <w:rtl/>
        </w:rPr>
        <w:br/>
        <w:t>همه‏ي اينها که گفته شد زهراي اطهر (سلام‏الله‏عليها) مي‏دانسته، چرا که خود اهل</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 صفحه 336]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حديث مبلغ احکام الهي و مفسر قرآن خدا و به قول پيامبر (صلي الله عليه و آله و سلم) زهرا يک شعبه از دين اسلام بوده است. بنابراين چرا بالاي سر پدر گريه مي‏کند؟</w:t>
      </w:r>
      <w:r w:rsidRPr="003A3270">
        <w:rPr>
          <w:rFonts w:ascii="Tahoma" w:eastAsia="Times New Roman" w:hAnsi="Tahoma" w:cs="Tahoma"/>
          <w:color w:val="000000"/>
          <w:sz w:val="18"/>
          <w:szCs w:val="18"/>
          <w:rtl/>
        </w:rPr>
        <w:br/>
        <w:t>پس گريه‏هاي آن حضرت فقط براي اينکه وجود و جسم مبارک پدر را ديگر نمي‏بيند؛ نيست، بلکه گريه‏ها و اشکهاي پاک بي‏بي براي سرنوشت اسلام و بيست و سه سال رنج و مشقت پيامبر است، گريه‏ها (چنانکه از جواب پيامبر هم به دست مي‏آيد) براي ضايع شدن مسير ولايت و امامت است و بر خلاف نص صريح خداوند عمل کردن است، زهرا (سلام‏الله‏عليها) که عالم به اسرار الهي است گويا مي‏بيند که بعد از پيامبر چه بر سر اسلام و ولايت و امامت مي‏آورند، لذا اگر گفته شود گريه‏هاي زهرا براي اين است که قبلا پيامبر اسلام فرموده است: زهرا جان بعد از من مصيبت‏ها و رنج‏هايي براي تو به وجود مي‏آورند، صبر کن. و يا اينکه گريه براي محسن شهيد و زدن در به پهولي مبارکش بوده است، اين را هم منکر نمي‏شويم،ولي تمام گريه‏ها براي اينها نيست.</w:t>
      </w:r>
      <w:r w:rsidRPr="003A3270">
        <w:rPr>
          <w:rFonts w:ascii="Tahoma" w:eastAsia="Times New Roman" w:hAnsi="Tahoma" w:cs="Tahoma"/>
          <w:color w:val="000000"/>
          <w:sz w:val="18"/>
          <w:szCs w:val="18"/>
          <w:rtl/>
        </w:rPr>
        <w:br/>
        <w:t>بلکه براي اين است که زهرا (سلام‏الله‏عليها) مي‏بيند که هنوز روح مبارک پيامبر به ملکوت اعلي و بهشت پرواز نکرده و پيامبر زنده است و دستور مي‏دهد که مرکب و شانه‏ي گوسفند برايم بياوريد تا اينکه چيزي براي شما بنويسم ولي آن يکي بر خلاف کلام خدا در قرآن «و النجم اذا هوي ما ضل صاحبکم و ما غوي و ما ينطق عن الهوي ان هو الا وحي يوحي». [49] «قسم به ستاره‏ي ثرياي نبوت چون فرود آيد که صاحب شما محمد مصطفي هيچگاه در ضلالت و گمراهي نبوده است و هرگز به هواي نفس سخن نمي‏گويد، سخن او غير وحي خدا نيست»، مي‏گويد: «حسبنا کتاب الله و هذا الرجل...» کتاب خدا ما را کافي است و اين مرد...» لذا زهرا (سلام‏الله‏عليها) مي‏بيند که هنوز پيکر پاک پيامبر به خاک سپرده نشده مسير رسالت و نبوت به انحراف کشانده مي‏شود و حقوق مادي و معنوي ولايت و منصب الهي که خداوند توسط پيامبرش به علي (عليه‏السلام)اعطا فرموده ضايع و پايمال مي‏شود؛ آري فاطمه‏ي زهرا (سلام الله عليها) علم الهي داشت و از اسرار غيبي مطلع بود و محل نزول ملائکة الله و مهبط وحي بود و لذا جريان‏هايي که بعد از</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337]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پيامبر به وجود آمد، گويا مي‏ديدند.</w:t>
      </w:r>
      <w:r w:rsidRPr="003A3270">
        <w:rPr>
          <w:rFonts w:ascii="Tahoma" w:eastAsia="Times New Roman" w:hAnsi="Tahoma" w:cs="Tahoma"/>
          <w:color w:val="000000"/>
          <w:sz w:val="18"/>
          <w:szCs w:val="18"/>
          <w:rtl/>
        </w:rPr>
        <w:br/>
        <w:t>و نکته ديگر اين حديث اين است که پيامبر با عظمت اسلام پاره‏ي تنش را دلداري مي‏دهد و نوازش مي‏کند و فضيلت‏هاي هفتگانه را بيان مي‏فرمايد: فاطمه جان ناراحت نباش، خداوند اين افتخار را به ما اهل‏بيت (مخصوصا) به تو داده است که دو فرزند تو سيد و آقاي جوانان اهل بهشت هستند و مهدي موعود از آنان به وجود خواهد آمد؛ مثل اينکه پيامبر به فاطمه‏اش مي‏خواهد بگويد: فاطمه جان براي حوادث و جريان‏هاي بعد از من ناراحت نباش، منجي عالم بشريت از دامن پاک و مطهر تو خواهد آمد و حقوق به غارت رفته‏ي مسلمين و پابرهنگان و مستضعفين زمين را از گلوي کثيف ظالمان و ستم‏پيشگان بيرون خواهد آورد.</w:t>
      </w:r>
      <w:r w:rsidRPr="003A3270">
        <w:rPr>
          <w:rFonts w:ascii="Tahoma" w:eastAsia="Times New Roman" w:hAnsi="Tahoma" w:cs="Tahoma"/>
          <w:color w:val="000000"/>
          <w:sz w:val="18"/>
          <w:szCs w:val="18"/>
          <w:rtl/>
        </w:rPr>
        <w:br/>
        <w:t xml:space="preserve">فاطمه جان صبر کن و ناراحت نباش، مي‏بينم که بعد از من حصون اسلام و تشيع دژ محکم قرآن و ولايت را هتک حرمت مي‏کنند و منزل وحي و مهبط ملائکةالله را آتش مي‏زنند و پهلوي صاحب اسرار الهي را مجروح مي‏کنند و نسبت‏هاي ناروايي به مقام ولايت و امامت و عصاره‏ي آيه‏هاي تطهير، مودت، هل اتي، قربي، مباهله و کوثر الهي مي‏دهند، ولي بدان دست انتقام الهي با ظهور قائم آل محمد مهدي موعود (عليه‏السلام) بيرون خواهد آمد و کسي که در را به پهلوي اسرار هستي و </w:t>
      </w:r>
      <w:r w:rsidRPr="003A3270">
        <w:rPr>
          <w:rFonts w:ascii="Tahoma" w:eastAsia="Times New Roman" w:hAnsi="Tahoma" w:cs="Tahoma"/>
          <w:color w:val="000000"/>
          <w:sz w:val="18"/>
          <w:szCs w:val="18"/>
          <w:rtl/>
        </w:rPr>
        <w:lastRenderedPageBreak/>
        <w:t>آفرينش و اسماءالله و کوثر اين امت کوبيد، مجازات خواهد کرد.</w:t>
      </w:r>
      <w:r w:rsidRPr="003A3270">
        <w:rPr>
          <w:rFonts w:ascii="Tahoma" w:eastAsia="Times New Roman" w:hAnsi="Tahoma" w:cs="Tahoma"/>
          <w:color w:val="000000"/>
          <w:sz w:val="18"/>
          <w:szCs w:val="18"/>
          <w:rtl/>
        </w:rPr>
        <w:br/>
        <w:t>فاطمه جان مهدي (عليه‏السلام) از دامن پاک و مقدس تو خواهد آمد و سرچشمه‏ي زلال رسالت و امامت و عصمت و طهارت را که به دست بدخواهان آلوده و به انحراف کشيده شده است به مسير حقيقي و واقعي خودش هدايت مي‏کند و به سر منزل مقصود مي‏رساند.</w:t>
      </w:r>
      <w:r w:rsidRPr="003A3270">
        <w:rPr>
          <w:rFonts w:ascii="Tahoma" w:eastAsia="Times New Roman" w:hAnsi="Tahoma" w:cs="Tahoma"/>
          <w:color w:val="000000"/>
          <w:sz w:val="18"/>
          <w:szCs w:val="18"/>
          <w:rtl/>
        </w:rPr>
        <w:br/>
        <w:t>آري اينکه فاطمه‏ي زهرا (سلام‏الله‏عليها) بالاي سر پدر گريه مي‏کند فقط براي حقوق ضايع شده شخصي و فردي نيست، براي اين است که بي‏بي دو جهان مي‏بيند کساني به عنوان صحابه و ياران پيامبر هستند که بارها پيامبر آنان را در ميدان‏هاي رزم و عمل آزموده ثابت شده است که مرد ميدان نيستند، بلکه دوست‏داران قدرت و مقام و زر و زور هستند و چه بسا که فقط منتظرند پيامبر رحمت از دنيا رحلت کند.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338]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پيامبر در روزهاي پايان عمر در شدت بيماري و تب دستور فرمود: همه به فرماندهي اسامه براي جنگ آماده شوند و فقط علي (عليه‏السلام) بماند و ديگران اگر از فرمان اسامه سرپيچي کنند لعنت خدا و رسول خدا (صلي الله عليه و آله و سلم) بر آنها باد.</w:t>
      </w:r>
      <w:r w:rsidRPr="003A3270">
        <w:rPr>
          <w:rFonts w:ascii="Tahoma" w:eastAsia="Times New Roman" w:hAnsi="Tahoma" w:cs="Tahoma"/>
          <w:color w:val="000000"/>
          <w:sz w:val="18"/>
          <w:szCs w:val="18"/>
          <w:rtl/>
        </w:rPr>
        <w:br/>
        <w:t>ولي يک عده به بهانه‏ي اين که اسامه جوان است و پيامبر يک فرد جوان را فرمانده ما قرار داده است از فرمان پيامبر سر باز مي‏زنند و به مدينه بر مي‏گردند؛ لذاست که بي‏بي اشک مي‏ريزد و به فکر آينده‏ي اسلام و ولايت الهي علي (عليه‏السلام) است و پيامبر او را مژده‏ي مجازات منافقين به دست انتقام الهي، مهدي موعود (عجل الله تعالي فرجه الشريف) مي‏دهد.</w:t>
      </w:r>
      <w:r w:rsidRPr="003A3270">
        <w:rPr>
          <w:rFonts w:ascii="Tahoma" w:eastAsia="Times New Roman" w:hAnsi="Tahoma" w:cs="Tahoma"/>
          <w:color w:val="000000"/>
          <w:sz w:val="18"/>
          <w:szCs w:val="18"/>
          <w:rtl/>
        </w:rPr>
        <w:br/>
        <w:t>يعني آن کسي که ايمن کننده و نجات دهنده‏ي صالحين و خوبان و بلند کننده‏ي ناتوان شده‏ها و خوار و ذليل کننده‏ي گردن‏کشان و هلاک کننده‏ي شاهان و قلدران و جانشين کننده‏ي ديگران به جاي آنها و در هم کوبنده‏ي ستم‏گران و جباران و نابود کننده‏ي ستم‏پيشگان دريابنده‏ي فراريان و مؤاخذه کننده‏ي ظالمين (مخصوصا آنها که در به پهلوي مادرش زدند) و دادرس دادخواهان و برطرف کننده‏ي حاجت و نياز نيازمندان و معتمد قلب شکسته‏ي مؤمنين و شيعيان، آن کسي که بر پا کننده‏ي دولت کريمه و محترمه عزت دهنده‏ي اسلام و مسلمين و خوار کننده‏ي نفاق و منافقين و پيروان‏شان و آن کسي که کرامت دهنده‏ي پيروان راستين مي‏باشد، خواهد آمد.</w:t>
      </w:r>
      <w:r w:rsidRPr="003A3270">
        <w:rPr>
          <w:rFonts w:ascii="Tahoma" w:eastAsia="Times New Roman" w:hAnsi="Tahoma" w:cs="Tahoma"/>
          <w:color w:val="000000"/>
          <w:sz w:val="18"/>
          <w:szCs w:val="18"/>
          <w:rtl/>
        </w:rPr>
        <w:br/>
        <w:t>در حد توان مناسب ديده شد درباره علت گريه فاطمه زهرا (سلام‏الله‏عليها) و سرور زنان جهانيان يک مقدار بحث و بررسي شود، اميد است از اصل موضوع دور نشده باشيم.</w:t>
      </w:r>
      <w:r w:rsidRPr="003A3270">
        <w:rPr>
          <w:rFonts w:ascii="Tahoma" w:eastAsia="Times New Roman" w:hAnsi="Tahoma" w:cs="Tahoma"/>
          <w:color w:val="000000"/>
          <w:sz w:val="18"/>
          <w:szCs w:val="18"/>
          <w:rtl/>
        </w:rPr>
        <w:br/>
        <w:t>اينک چند روايت مختصر و خلاصه از کتب اهل سنت در پايان اين فصل ذکر مي‏شود:</w:t>
      </w:r>
      <w:r w:rsidRPr="003A3270">
        <w:rPr>
          <w:rFonts w:ascii="Tahoma" w:eastAsia="Times New Roman" w:hAnsi="Tahoma" w:cs="Tahoma"/>
          <w:color w:val="000000"/>
          <w:sz w:val="18"/>
          <w:szCs w:val="18"/>
          <w:rtl/>
        </w:rPr>
        <w:br/>
        <w:t>قندوزي در ينابيع المودة از قول مسلم مي‏گويد:</w:t>
      </w:r>
      <w:r w:rsidRPr="003A3270">
        <w:rPr>
          <w:rFonts w:ascii="Tahoma" w:eastAsia="Times New Roman" w:hAnsi="Tahoma" w:cs="Tahoma"/>
          <w:color w:val="000000"/>
          <w:sz w:val="18"/>
          <w:szCs w:val="18"/>
          <w:rtl/>
        </w:rPr>
        <w:br/>
        <w:t>«انما فاطمة بضعة مني يؤذيني ما آذيها، و يسرني ما اسرها» [50] .</w:t>
      </w:r>
      <w:r w:rsidRPr="003A3270">
        <w:rPr>
          <w:rFonts w:ascii="Tahoma" w:eastAsia="Times New Roman" w:hAnsi="Tahoma" w:cs="Tahoma"/>
          <w:color w:val="000000"/>
          <w:sz w:val="18"/>
          <w:szCs w:val="18"/>
          <w:rtl/>
        </w:rPr>
        <w:br/>
        <w:t>«فاطمه (سلام‏الله‏عليها) پاره‏ي وجود و هستي من است، آن چه او را آزار دهد مرا آزار مي‏دهد و آن چه او را مسرور و شادمان کند مرا مسرور مي‏کند.»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339]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و ابن حجر و قندوزي و زرندي با سندي از عمر بن عبدالعزيز نقل کرده‏اند:</w:t>
      </w:r>
      <w:r w:rsidRPr="003A3270">
        <w:rPr>
          <w:rFonts w:ascii="Tahoma" w:eastAsia="Times New Roman" w:hAnsi="Tahoma" w:cs="Tahoma"/>
          <w:color w:val="000000"/>
          <w:sz w:val="18"/>
          <w:szCs w:val="18"/>
          <w:rtl/>
        </w:rPr>
        <w:br/>
        <w:t xml:space="preserve">«أن الثقة، حدثني کأني سمعته من رسول‏الله- صلي الله عليه و آله و سلم- و انه قال: «انما فاطمة بضعة مني يسرني ما </w:t>
      </w:r>
      <w:r w:rsidRPr="003A3270">
        <w:rPr>
          <w:rFonts w:ascii="Tahoma" w:eastAsia="Times New Roman" w:hAnsi="Tahoma" w:cs="Tahoma"/>
          <w:color w:val="000000"/>
          <w:sz w:val="18"/>
          <w:szCs w:val="18"/>
          <w:rtl/>
        </w:rPr>
        <w:lastRenderedPageBreak/>
        <w:t>يسرها، و يبغضني ما يبغضها». [51] .</w:t>
      </w:r>
      <w:r w:rsidRPr="003A3270">
        <w:rPr>
          <w:rFonts w:ascii="Tahoma" w:eastAsia="Times New Roman" w:hAnsi="Tahoma" w:cs="Tahoma"/>
          <w:color w:val="000000"/>
          <w:sz w:val="18"/>
          <w:szCs w:val="18"/>
          <w:rtl/>
        </w:rPr>
        <w:br/>
        <w:t>«شخصي مورد اطمينان براي من حديث کرد و گويا آن شخص، آن حديث را از پيامبر (صلي الله عليه و آله و سلم) شنيده که فرموده است: «همانا فاطمه پاره‏ي وجود و هستي و روح من است، آن چه او را خوشحال کند مرا هم خوشحال مي‏کند و آن چه او را ناراحت بکند مرا هم ناراحت مي‏کند.</w:t>
      </w:r>
      <w:r w:rsidRPr="003A3270">
        <w:rPr>
          <w:rFonts w:ascii="Tahoma" w:eastAsia="Times New Roman" w:hAnsi="Tahoma" w:cs="Tahoma"/>
          <w:color w:val="000000"/>
          <w:sz w:val="18"/>
          <w:szCs w:val="18"/>
          <w:rtl/>
        </w:rPr>
        <w:br/>
        <w:t>و زبيدي در کلمه (سعف) گفته است: روي في الحديث:</w:t>
      </w:r>
      <w:r w:rsidRPr="003A3270">
        <w:rPr>
          <w:rFonts w:ascii="Tahoma" w:eastAsia="Times New Roman" w:hAnsi="Tahoma" w:cs="Tahoma"/>
          <w:color w:val="000000"/>
          <w:sz w:val="18"/>
          <w:szCs w:val="18"/>
          <w:rtl/>
        </w:rPr>
        <w:br/>
        <w:t>«فاطمة بضعة مني، يسعفني ما يسعفها اينالني ما ينالها و يلم بي ما يلم بها». [52] .</w:t>
      </w:r>
      <w:r w:rsidRPr="003A3270">
        <w:rPr>
          <w:rFonts w:ascii="Tahoma" w:eastAsia="Times New Roman" w:hAnsi="Tahoma" w:cs="Tahoma"/>
          <w:color w:val="000000"/>
          <w:sz w:val="18"/>
          <w:szCs w:val="18"/>
          <w:rtl/>
        </w:rPr>
        <w:br/>
        <w:t>«در حديث روايت شده است: فاطمه تکه‏اي از وجود من است، هر چه او را برسد مرا هم مي‏رسد و هر چه او را رنج بدهد مرا هم رنج مي‏دهد.»</w:t>
      </w:r>
      <w:r w:rsidRPr="003A3270">
        <w:rPr>
          <w:rFonts w:ascii="Tahoma" w:eastAsia="Times New Roman" w:hAnsi="Tahoma" w:cs="Tahoma"/>
          <w:color w:val="000000"/>
          <w:sz w:val="18"/>
          <w:szCs w:val="18"/>
          <w:rtl/>
        </w:rPr>
        <w:br/>
        <w:t>اين بود نمونه‏هايي از روايات اهل سنت و جماعت که درباره‏ي فضيلت فاطمه زهرا (سلام‏الله‏عليها) از زبان مبارک پيامبر اسلام (صلي الله عليه و آله و سلم) در مأخذ و کتب معتبر آنها آمده است. البته روايت‏ها و احاديثي که از لسان درربار فرزندان سرور زنان دو عالم، ائمه معصومين (عليهم‏السلام) آمده است و خيلي از آنان را بزرگان اهل سنت هم در مأخذهاي خود ذکر کردند، بيش از حد و اندازه است ولي در اين کتاب مشي بر اين بوده، رواياتي که سند آنها به غير از دوازده ائمه پاک (عليهم‏السلام) مورد قبول صد در صد اهل سنت است، بيان شود.</w:t>
      </w:r>
      <w:r w:rsidRPr="003A3270">
        <w:rPr>
          <w:rFonts w:ascii="Tahoma" w:eastAsia="Times New Roman" w:hAnsi="Tahoma" w:cs="Tahoma"/>
          <w:color w:val="000000"/>
          <w:sz w:val="18"/>
          <w:szCs w:val="18"/>
          <w:rtl/>
        </w:rPr>
        <w:br/>
        <w:t>[ صفحه 343]</w:t>
      </w:r>
      <w:r w:rsidRPr="003A3270">
        <w:rPr>
          <w:rFonts w:ascii="Tahoma" w:eastAsia="Times New Roman" w:hAnsi="Tahoma" w:cs="Tahoma"/>
          <w:color w:val="000000"/>
          <w:sz w:val="18"/>
          <w:szCs w:val="18"/>
          <w:rtl/>
        </w:rPr>
        <w:br/>
        <w:t>[1] صحيح بخاري، کتاب بدأ الخلق ص 2 و فيض القدير، ج 4، ص 421.</w:t>
      </w:r>
      <w:r w:rsidRPr="003A3270">
        <w:rPr>
          <w:rFonts w:ascii="Tahoma" w:eastAsia="Times New Roman" w:hAnsi="Tahoma" w:cs="Tahoma"/>
          <w:color w:val="000000"/>
          <w:sz w:val="18"/>
          <w:szCs w:val="18"/>
          <w:rtl/>
        </w:rPr>
        <w:br/>
        <w:t>[2] کنز العمال، ج 12، ص 105 الي 112، 34243 و صحيح بخاري، کتاب النکاح، باب ذب الرجل عن ابنته و احمد حنبل هم در مسند خود، ج 4، ص 328 و ابونعيم در حلية الاولياء، ج 2، ص 40، روايت کرده‏اند.</w:t>
      </w:r>
      <w:r w:rsidRPr="003A3270">
        <w:rPr>
          <w:rFonts w:ascii="Tahoma" w:eastAsia="Times New Roman" w:hAnsi="Tahoma" w:cs="Tahoma"/>
          <w:color w:val="000000"/>
          <w:sz w:val="18"/>
          <w:szCs w:val="18"/>
          <w:rtl/>
        </w:rPr>
        <w:br/>
        <w:t>[3] صحيح بخاري جلد... کتاب بدا الخلق ص 2 و منادي در فيض القدير جلد 4، ص 421.</w:t>
      </w:r>
      <w:r w:rsidRPr="003A3270">
        <w:rPr>
          <w:rFonts w:ascii="Tahoma" w:eastAsia="Times New Roman" w:hAnsi="Tahoma" w:cs="Tahoma"/>
          <w:color w:val="000000"/>
          <w:sz w:val="18"/>
          <w:szCs w:val="18"/>
          <w:rtl/>
        </w:rPr>
        <w:br/>
        <w:t>[4] تفسير فخر رازي، ج 27، ص 165 الي 166.</w:t>
      </w:r>
      <w:r w:rsidRPr="003A3270">
        <w:rPr>
          <w:rFonts w:ascii="Tahoma" w:eastAsia="Times New Roman" w:hAnsi="Tahoma" w:cs="Tahoma"/>
          <w:color w:val="000000"/>
          <w:sz w:val="18"/>
          <w:szCs w:val="18"/>
          <w:rtl/>
        </w:rPr>
        <w:br/>
        <w:t>[5] ترجمه: و هم خويشاوندان قبيله‏اش که هميشه حمايتش کردند.»</w:t>
      </w:r>
      <w:r w:rsidRPr="003A3270">
        <w:rPr>
          <w:rFonts w:ascii="Tahoma" w:eastAsia="Times New Roman" w:hAnsi="Tahoma" w:cs="Tahoma"/>
          <w:color w:val="000000"/>
          <w:sz w:val="18"/>
          <w:szCs w:val="18"/>
          <w:rtl/>
        </w:rPr>
        <w:br/>
        <w:t>[6] تفسير فخر رازي، ج 30، ص 126.</w:t>
      </w:r>
      <w:r w:rsidRPr="003A3270">
        <w:rPr>
          <w:rFonts w:ascii="Tahoma" w:eastAsia="Times New Roman" w:hAnsi="Tahoma" w:cs="Tahoma"/>
          <w:color w:val="000000"/>
          <w:sz w:val="18"/>
          <w:szCs w:val="18"/>
          <w:rtl/>
        </w:rPr>
        <w:br/>
        <w:t>[7] صحيح مسلم، کتاب فضائل الصحابه، باب فضائل فاطمه.</w:t>
      </w:r>
      <w:r w:rsidRPr="003A3270">
        <w:rPr>
          <w:rFonts w:ascii="Tahoma" w:eastAsia="Times New Roman" w:hAnsi="Tahoma" w:cs="Tahoma"/>
          <w:color w:val="000000"/>
          <w:sz w:val="18"/>
          <w:szCs w:val="18"/>
          <w:rtl/>
        </w:rPr>
        <w:br/>
        <w:t>[8] صحيح ترمذي، ج 2، ص 319 مستدرک الصحيحين حاکم نيشابوري، ج 3، ص 159 و حاکم گفته اين حديث صحيح است و احمد بن حنبل در مسند خود، ج 4، ص 5 کنز العمال، ج 12، ص 115 الي 112 و الصواعق المحرقه، ص 289.</w:t>
      </w:r>
      <w:r w:rsidRPr="003A3270">
        <w:rPr>
          <w:rFonts w:ascii="Tahoma" w:eastAsia="Times New Roman" w:hAnsi="Tahoma" w:cs="Tahoma"/>
          <w:color w:val="000000"/>
          <w:sz w:val="18"/>
          <w:szCs w:val="18"/>
          <w:rtl/>
        </w:rPr>
        <w:br/>
        <w:t>[9] مستدرک الصحيحين، ج 3، ص 158 و احمد بن حنبل در مسند خود، ج 4، ص 323 و 332 به دو طريق مختلف روايت کرده است و بيهقي در سنن خود، ج 7، ص 64 و ابونعيم هم اين حديث را در حلية الاولياء روايت کرده است و گفته اين حديث متفق عليه است و متقي هندي هم اين حديث را در کنزل العمال، ج 12، ص 112، حديث 34222 روايت کرده است.</w:t>
      </w:r>
      <w:r w:rsidRPr="003A3270">
        <w:rPr>
          <w:rFonts w:ascii="Tahoma" w:eastAsia="Times New Roman" w:hAnsi="Tahoma" w:cs="Tahoma"/>
          <w:color w:val="000000"/>
          <w:sz w:val="18"/>
          <w:szCs w:val="18"/>
          <w:rtl/>
        </w:rPr>
        <w:br/>
        <w:t>[10] حلية الاولياء ابونعيم، ج دوم، ص 40 و باز ابونعيم همين حديث را در ج 2، ص 174 از سعيد بن مسيب از علي (عليه‏السلام) روايت کرده است.</w:t>
      </w:r>
      <w:r w:rsidRPr="003A3270">
        <w:rPr>
          <w:rFonts w:ascii="Tahoma" w:eastAsia="Times New Roman" w:hAnsi="Tahoma" w:cs="Tahoma"/>
          <w:color w:val="000000"/>
          <w:sz w:val="18"/>
          <w:szCs w:val="18"/>
          <w:rtl/>
        </w:rPr>
        <w:br/>
        <w:t>[11] کنز العمال، ج 12 ص 105 الي 112، حديث 34240 و 7 حاکم هم در مستدرک، ج 3، ص 154 از مسور و از رسول خدا روايت کرده و گفته است اين حديث صحيح الاسناد است.</w:t>
      </w:r>
      <w:r w:rsidRPr="003A3270">
        <w:rPr>
          <w:rFonts w:ascii="Tahoma" w:eastAsia="Times New Roman" w:hAnsi="Tahoma" w:cs="Tahoma"/>
          <w:color w:val="000000"/>
          <w:sz w:val="18"/>
          <w:szCs w:val="18"/>
          <w:rtl/>
        </w:rPr>
        <w:br/>
        <w:t>[12] کنز العمال، ج 8 چاپ قديم و دارقطني در افراد خود روايت کرده است.</w:t>
      </w:r>
      <w:r w:rsidRPr="003A3270">
        <w:rPr>
          <w:rFonts w:ascii="Tahoma" w:eastAsia="Times New Roman" w:hAnsi="Tahoma" w:cs="Tahoma"/>
          <w:color w:val="000000"/>
          <w:sz w:val="18"/>
          <w:szCs w:val="18"/>
          <w:rtl/>
        </w:rPr>
        <w:br/>
        <w:t xml:space="preserve">[13] الصواعق المحرقه، ص 107 و باز ابن حجر در ص 138 بااندک اختلاف ذکر کرده است و ابوالفرج الاصفهاني هم روايت </w:t>
      </w:r>
      <w:r w:rsidRPr="003A3270">
        <w:rPr>
          <w:rFonts w:ascii="Tahoma" w:eastAsia="Times New Roman" w:hAnsi="Tahoma" w:cs="Tahoma"/>
          <w:color w:val="000000"/>
          <w:sz w:val="18"/>
          <w:szCs w:val="18"/>
          <w:rtl/>
        </w:rPr>
        <w:lastRenderedPageBreak/>
        <w:t>کرده است.</w:t>
      </w:r>
      <w:r w:rsidRPr="003A3270">
        <w:rPr>
          <w:rFonts w:ascii="Tahoma" w:eastAsia="Times New Roman" w:hAnsi="Tahoma" w:cs="Tahoma"/>
          <w:color w:val="000000"/>
          <w:sz w:val="18"/>
          <w:szCs w:val="18"/>
          <w:rtl/>
        </w:rPr>
        <w:br/>
        <w:t>[14] خصائص نسائي، ص 36 و کنز العمال، ج 12، ص 105 الي 112 چاپ جديد احاديث 3423 و 34243.</w:t>
      </w:r>
      <w:r w:rsidRPr="003A3270">
        <w:rPr>
          <w:rFonts w:ascii="Tahoma" w:eastAsia="Times New Roman" w:hAnsi="Tahoma" w:cs="Tahoma"/>
          <w:color w:val="000000"/>
          <w:sz w:val="18"/>
          <w:szCs w:val="18"/>
          <w:rtl/>
        </w:rPr>
        <w:br/>
        <w:t>[15] ينابيع المودة باب 55 ص 172 و صحيح ترمذي جلد 2 ص 319.</w:t>
      </w:r>
      <w:r w:rsidRPr="003A3270">
        <w:rPr>
          <w:rFonts w:ascii="Tahoma" w:eastAsia="Times New Roman" w:hAnsi="Tahoma" w:cs="Tahoma"/>
          <w:color w:val="000000"/>
          <w:sz w:val="18"/>
          <w:szCs w:val="18"/>
          <w:rtl/>
        </w:rPr>
        <w:br/>
        <w:t>[16] فرائد السمطين، ج 2، حديث 387، ص 62.</w:t>
      </w:r>
      <w:r w:rsidRPr="003A3270">
        <w:rPr>
          <w:rFonts w:ascii="Tahoma" w:eastAsia="Times New Roman" w:hAnsi="Tahoma" w:cs="Tahoma"/>
          <w:color w:val="000000"/>
          <w:sz w:val="18"/>
          <w:szCs w:val="18"/>
          <w:rtl/>
        </w:rPr>
        <w:br/>
        <w:t>[17] مستدرک الصحيحين، ج 3، ص 154 کتاب معرفة الصحابة و همين حديث را ذهبي در تلخيص همان صفحه بيان کرده است.</w:t>
      </w:r>
      <w:r w:rsidRPr="003A3270">
        <w:rPr>
          <w:rFonts w:ascii="Tahoma" w:eastAsia="Times New Roman" w:hAnsi="Tahoma" w:cs="Tahoma"/>
          <w:color w:val="000000"/>
          <w:sz w:val="18"/>
          <w:szCs w:val="18"/>
          <w:rtl/>
        </w:rPr>
        <w:br/>
        <w:t>[18] فاطمه از ولادت تا شهادت، ص 234.</w:t>
      </w:r>
      <w:r w:rsidRPr="003A3270">
        <w:rPr>
          <w:rFonts w:ascii="Tahoma" w:eastAsia="Times New Roman" w:hAnsi="Tahoma" w:cs="Tahoma"/>
          <w:color w:val="000000"/>
          <w:sz w:val="18"/>
          <w:szCs w:val="18"/>
          <w:rtl/>
        </w:rPr>
        <w:br/>
        <w:t>[19] سوره‏ي احزاب، آيه‏ي 57.</w:t>
      </w:r>
      <w:r w:rsidRPr="003A3270">
        <w:rPr>
          <w:rFonts w:ascii="Tahoma" w:eastAsia="Times New Roman" w:hAnsi="Tahoma" w:cs="Tahoma"/>
          <w:color w:val="000000"/>
          <w:sz w:val="18"/>
          <w:szCs w:val="18"/>
          <w:rtl/>
        </w:rPr>
        <w:br/>
        <w:t>[20] سوره‏ي توبه، آيه‏ي 61.</w:t>
      </w:r>
      <w:r w:rsidRPr="003A3270">
        <w:rPr>
          <w:rFonts w:ascii="Tahoma" w:eastAsia="Times New Roman" w:hAnsi="Tahoma" w:cs="Tahoma"/>
          <w:color w:val="000000"/>
          <w:sz w:val="18"/>
          <w:szCs w:val="18"/>
          <w:rtl/>
        </w:rPr>
        <w:br/>
        <w:t>[21] مستدرک الصحيحين، ج 1، ص 498.</w:t>
      </w:r>
      <w:r w:rsidRPr="003A3270">
        <w:rPr>
          <w:rFonts w:ascii="Tahoma" w:eastAsia="Times New Roman" w:hAnsi="Tahoma" w:cs="Tahoma"/>
          <w:color w:val="000000"/>
          <w:sz w:val="18"/>
          <w:szCs w:val="18"/>
          <w:rtl/>
        </w:rPr>
        <w:br/>
        <w:t>[22] مستدرک الصحيحين، ج 1، ص 489.</w:t>
      </w:r>
      <w:r w:rsidRPr="003A3270">
        <w:rPr>
          <w:rFonts w:ascii="Tahoma" w:eastAsia="Times New Roman" w:hAnsi="Tahoma" w:cs="Tahoma"/>
          <w:color w:val="000000"/>
          <w:sz w:val="18"/>
          <w:szCs w:val="18"/>
          <w:rtl/>
        </w:rPr>
        <w:br/>
        <w:t>[23] مستدرک جلد 3 ص 156 چاپ دارالکتاب العربي بيروت و ذخاير العقبي ص 37 و اعلام النساء جلد 4 کلمه فطم و الاصابة جلد 8 حرف الفا القسم الاول.</w:t>
      </w:r>
      <w:r w:rsidRPr="003A3270">
        <w:rPr>
          <w:rFonts w:ascii="Tahoma" w:eastAsia="Times New Roman" w:hAnsi="Tahoma" w:cs="Tahoma"/>
          <w:color w:val="000000"/>
          <w:sz w:val="18"/>
          <w:szCs w:val="18"/>
          <w:rtl/>
        </w:rPr>
        <w:br/>
        <w:t>[24] مستدرک الصحيحين جلد 3 ص 155 چاپ دارالکتاب العربي بيروت.</w:t>
      </w:r>
      <w:r w:rsidRPr="003A3270">
        <w:rPr>
          <w:rFonts w:ascii="Tahoma" w:eastAsia="Times New Roman" w:hAnsi="Tahoma" w:cs="Tahoma"/>
          <w:color w:val="000000"/>
          <w:sz w:val="18"/>
          <w:szCs w:val="18"/>
          <w:rtl/>
        </w:rPr>
        <w:br/>
        <w:t>[25] حلية الاولياء ابونعيم، ج 2، ص 300 و اين حديث را حاکم در مستدرک، ج 3، ص 155 و ذهبي هم در پاورقي مستدرک در همان صفحه ذکر کرده است.</w:t>
      </w:r>
      <w:r w:rsidRPr="003A3270">
        <w:rPr>
          <w:rFonts w:ascii="Tahoma" w:eastAsia="Times New Roman" w:hAnsi="Tahoma" w:cs="Tahoma"/>
          <w:color w:val="000000"/>
          <w:sz w:val="18"/>
          <w:szCs w:val="18"/>
          <w:rtl/>
        </w:rPr>
        <w:br/>
        <w:t>[26] الصواعق المحرقة، ابن حجر، ص 109 و مسند احمد بن حنبل، ج 5، ص 275.</w:t>
      </w:r>
      <w:r w:rsidRPr="003A3270">
        <w:rPr>
          <w:rFonts w:ascii="Tahoma" w:eastAsia="Times New Roman" w:hAnsi="Tahoma" w:cs="Tahoma"/>
          <w:color w:val="000000"/>
          <w:sz w:val="18"/>
          <w:szCs w:val="18"/>
          <w:rtl/>
        </w:rPr>
        <w:br/>
        <w:t>[27] ذخاير العقبي، ص 51 و مستدرک نيشابوري، ج 3، ص 153 و ذهبي در التلخيص در پاورقي مستدرک، ص 152 نقل کرده است.</w:t>
      </w:r>
      <w:r w:rsidRPr="003A3270">
        <w:rPr>
          <w:rFonts w:ascii="Tahoma" w:eastAsia="Times New Roman" w:hAnsi="Tahoma" w:cs="Tahoma"/>
          <w:color w:val="000000"/>
          <w:sz w:val="18"/>
          <w:szCs w:val="18"/>
          <w:rtl/>
        </w:rPr>
        <w:br/>
        <w:t>[28] ذخاير العقبي، ص 51 و 52 و مسند احمد بن حنبل، ج 5، ص 275.</w:t>
      </w:r>
      <w:r w:rsidRPr="003A3270">
        <w:rPr>
          <w:rFonts w:ascii="Tahoma" w:eastAsia="Times New Roman" w:hAnsi="Tahoma" w:cs="Tahoma"/>
          <w:color w:val="000000"/>
          <w:sz w:val="18"/>
          <w:szCs w:val="18"/>
          <w:rtl/>
        </w:rPr>
        <w:br/>
        <w:t>[29] مستدرک الصحيحين، ج 3، ص 155 و التلخيص ذهبي، پاورقي همان صفحه مستدرک.</w:t>
      </w:r>
      <w:r w:rsidRPr="003A3270">
        <w:rPr>
          <w:rFonts w:ascii="Tahoma" w:eastAsia="Times New Roman" w:hAnsi="Tahoma" w:cs="Tahoma"/>
          <w:color w:val="000000"/>
          <w:sz w:val="18"/>
          <w:szCs w:val="18"/>
          <w:rtl/>
        </w:rPr>
        <w:br/>
        <w:t>[30] ممکن است کسي بگويد که شايد مقصود ذهبي از کلمه‏ي غريب اين باشد، اين حديثي که حاکم نيشابوري از عمر نقل کرده قابل قبول نيست و غرابت دارد و حقيقت ندارد، جواب اين است که کلمه‏ي عجيب را دنبال آن ذکر کرده است، اگر کلمه‏ي عجيب نمي‏بود شايد مقصود از غريب معناي مذکور باشد، ولي کلمه‏ي عجيب آن معني را باطل مي‏کند.</w:t>
      </w:r>
      <w:r w:rsidRPr="003A3270">
        <w:rPr>
          <w:rFonts w:ascii="Tahoma" w:eastAsia="Times New Roman" w:hAnsi="Tahoma" w:cs="Tahoma"/>
          <w:color w:val="000000"/>
          <w:sz w:val="18"/>
          <w:szCs w:val="18"/>
          <w:rtl/>
        </w:rPr>
        <w:br/>
        <w:t>[31] مجمع الزوائد هيثمي، ج 9، ص 202 خواننده عزيز توجه دارد که پيامبر اسلام که اين همه گوهر تابناکش را دوست دارد و اظهار محبت مي‏کند فقط به جهت عطوفت فرزندي نيست بلکه آن جاي خودش ولي همه محبت‏ها و عطوفت‏ها به جهت اين است که فاطمه روح و جان و هستي و خلاصه‏ي دين پيامبر اسلام است.</w:t>
      </w:r>
      <w:r w:rsidRPr="003A3270">
        <w:rPr>
          <w:rFonts w:ascii="Tahoma" w:eastAsia="Times New Roman" w:hAnsi="Tahoma" w:cs="Tahoma"/>
          <w:color w:val="000000"/>
          <w:sz w:val="18"/>
          <w:szCs w:val="18"/>
          <w:rtl/>
        </w:rPr>
        <w:br/>
        <w:t>[32] مناقب، ج 3، ص 333.</w:t>
      </w:r>
      <w:r w:rsidRPr="003A3270">
        <w:rPr>
          <w:rFonts w:ascii="Tahoma" w:eastAsia="Times New Roman" w:hAnsi="Tahoma" w:cs="Tahoma"/>
          <w:color w:val="000000"/>
          <w:sz w:val="18"/>
          <w:szCs w:val="18"/>
          <w:rtl/>
        </w:rPr>
        <w:br/>
        <w:t>[33] کفاية الطالب، ص 82 و صحيح بخاري، ج 5، باب مناقب قرابة رسول‏الله، ص 26 و 36 و المصدر، ج 7، ص 47 و مسند احمد، ج 4، ص 326.</w:t>
      </w:r>
      <w:r w:rsidRPr="003A3270">
        <w:rPr>
          <w:rFonts w:ascii="Tahoma" w:eastAsia="Times New Roman" w:hAnsi="Tahoma" w:cs="Tahoma"/>
          <w:color w:val="000000"/>
          <w:sz w:val="18"/>
          <w:szCs w:val="18"/>
          <w:rtl/>
        </w:rPr>
        <w:br/>
        <w:t>[34] لسان الميزان، ج 3، ص 275.</w:t>
      </w:r>
      <w:r w:rsidRPr="003A3270">
        <w:rPr>
          <w:rFonts w:ascii="Tahoma" w:eastAsia="Times New Roman" w:hAnsi="Tahoma" w:cs="Tahoma"/>
          <w:color w:val="000000"/>
          <w:sz w:val="18"/>
          <w:szCs w:val="18"/>
          <w:rtl/>
        </w:rPr>
        <w:br/>
        <w:t>[35] وسيلة المآل، الباب الثالث، ص 151.</w:t>
      </w:r>
      <w:r w:rsidRPr="003A3270">
        <w:rPr>
          <w:rFonts w:ascii="Tahoma" w:eastAsia="Times New Roman" w:hAnsi="Tahoma" w:cs="Tahoma"/>
          <w:color w:val="000000"/>
          <w:sz w:val="18"/>
          <w:szCs w:val="18"/>
          <w:rtl/>
        </w:rPr>
        <w:br/>
        <w:t>[36] مجمع الزوائد، هيثمي، ج 9، ص 201.</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[37] کفاية الطالب، ص 83.</w:t>
      </w:r>
      <w:r w:rsidRPr="003A3270">
        <w:rPr>
          <w:rFonts w:ascii="Tahoma" w:eastAsia="Times New Roman" w:hAnsi="Tahoma" w:cs="Tahoma"/>
          <w:color w:val="000000"/>
          <w:sz w:val="18"/>
          <w:szCs w:val="18"/>
          <w:rtl/>
        </w:rPr>
        <w:br/>
        <w:t>[38] وسيلة المآل حضرمي، ص 151 و ترمذي هم اين حديث را آورده است و مستدرک، ج 3 و معرفة الصحابة و نور الابصار شبلنجي، ص 51 الي 54.</w:t>
      </w:r>
      <w:r w:rsidRPr="003A3270">
        <w:rPr>
          <w:rFonts w:ascii="Tahoma" w:eastAsia="Times New Roman" w:hAnsi="Tahoma" w:cs="Tahoma"/>
          <w:color w:val="000000"/>
          <w:sz w:val="18"/>
          <w:szCs w:val="18"/>
          <w:rtl/>
        </w:rPr>
        <w:br/>
        <w:t>[39] کفاية الطالب، ص 83.</w:t>
      </w:r>
      <w:r w:rsidRPr="003A3270">
        <w:rPr>
          <w:rFonts w:ascii="Tahoma" w:eastAsia="Times New Roman" w:hAnsi="Tahoma" w:cs="Tahoma"/>
          <w:color w:val="000000"/>
          <w:sz w:val="18"/>
          <w:szCs w:val="18"/>
          <w:rtl/>
        </w:rPr>
        <w:br/>
        <w:t>[40] مطالب السؤال، ص 15.</w:t>
      </w:r>
      <w:r w:rsidRPr="003A3270">
        <w:rPr>
          <w:rFonts w:ascii="Tahoma" w:eastAsia="Times New Roman" w:hAnsi="Tahoma" w:cs="Tahoma"/>
          <w:color w:val="000000"/>
          <w:sz w:val="18"/>
          <w:szCs w:val="18"/>
          <w:rtl/>
        </w:rPr>
        <w:br/>
        <w:t>[41] مناقب ابن شهر آشوب، ج 3، ص 331 و اين حديث در جامع الاصول و کتاب اخبار فاطمه از ابي‏علي الصولي آمده است.</w:t>
      </w:r>
      <w:r w:rsidRPr="003A3270">
        <w:rPr>
          <w:rFonts w:ascii="Tahoma" w:eastAsia="Times New Roman" w:hAnsi="Tahoma" w:cs="Tahoma"/>
          <w:color w:val="000000"/>
          <w:sz w:val="18"/>
          <w:szCs w:val="18"/>
          <w:rtl/>
        </w:rPr>
        <w:br/>
        <w:t>[42] الفصول المهمه، ص 146 و نور الابصار الشبلنجي، ص 53.</w:t>
      </w:r>
      <w:r w:rsidRPr="003A3270">
        <w:rPr>
          <w:rFonts w:ascii="Tahoma" w:eastAsia="Times New Roman" w:hAnsi="Tahoma" w:cs="Tahoma"/>
          <w:color w:val="000000"/>
          <w:sz w:val="18"/>
          <w:szCs w:val="18"/>
          <w:rtl/>
        </w:rPr>
        <w:br/>
        <w:t>[43] سنن ترمذي، ج 15، ابواب المناقب، في فضل فاطمه ص 360 و فرائد السمطين، حديث 372، ص 37، ج 2 و رياض النضرة، ج 2، ص 189 و ذخاير العقبي، ص 25 و مقتل امام حسين (عليه‏السلام)، ج 1، ص 61 و اسد الغابة، ج 7، ص 225 و مستدرک حاکم، در مناقب اهل البيت، ج 3، ص 149 و التلخيص ذهبي پاورقي مستدرک در صفحه‏ي مذکور و مناقب خوارزمي، فصل 14، ص 91 و تاريخ دمشق، حديث 161 در حالات امام حسن (عليه‏السلام) و نيز حديث 134 در حالات امام حسين (عليه‏السلام)، ص 100، فضائل، باب فضائل حسن و حسين (عليهماالسلام)، حديث 3 و مسند، ج 2، ص 442، حديث 1000 و البداية و النهاية، ج 8، ص 205 و تاريخ بغداد، ج 7، ص 136 و حديث 3582 و مناقب اميرالمؤمنين، ص 63، حديث 90 و الاصابة، ج 8، ص 159، حرف الفاء، القسم الاول.</w:t>
      </w:r>
      <w:r w:rsidRPr="003A3270">
        <w:rPr>
          <w:rFonts w:ascii="Tahoma" w:eastAsia="Times New Roman" w:hAnsi="Tahoma" w:cs="Tahoma"/>
          <w:color w:val="000000"/>
          <w:sz w:val="18"/>
          <w:szCs w:val="18"/>
          <w:rtl/>
        </w:rPr>
        <w:br/>
        <w:t>[44] مجمع الزوائد، ج 9، ص 201.</w:t>
      </w:r>
      <w:r w:rsidRPr="003A3270">
        <w:rPr>
          <w:rFonts w:ascii="Tahoma" w:eastAsia="Times New Roman" w:hAnsi="Tahoma" w:cs="Tahoma"/>
          <w:color w:val="000000"/>
          <w:sz w:val="18"/>
          <w:szCs w:val="18"/>
          <w:rtl/>
        </w:rPr>
        <w:br/>
        <w:t>[45] وسيلة المآل، الباب الثالث، ص 153 و ينابيع المودة، ص 436 و ذخاير العقبي، ص 44، باب اثبات فضلها بابيها و أقاربها اصلا و فرعا.</w:t>
      </w:r>
      <w:r w:rsidRPr="003A3270">
        <w:rPr>
          <w:rFonts w:ascii="Tahoma" w:eastAsia="Times New Roman" w:hAnsi="Tahoma" w:cs="Tahoma"/>
          <w:color w:val="000000"/>
          <w:sz w:val="18"/>
          <w:szCs w:val="18"/>
          <w:rtl/>
        </w:rPr>
        <w:br/>
        <w:t>[46] سوره‏ي آل عمران، آيه‏ي 185 و سوره‏ي انبياء آيه‏ي 35 و سوره‏ي عنکبوت، آيه‏ي 57.</w:t>
      </w:r>
      <w:r w:rsidRPr="003A3270">
        <w:rPr>
          <w:rFonts w:ascii="Tahoma" w:eastAsia="Times New Roman" w:hAnsi="Tahoma" w:cs="Tahoma"/>
          <w:color w:val="000000"/>
          <w:sz w:val="18"/>
          <w:szCs w:val="18"/>
          <w:rtl/>
        </w:rPr>
        <w:br/>
        <w:t>[47] سوره‏ي قصص، آيه 88.</w:t>
      </w:r>
      <w:r w:rsidRPr="003A3270">
        <w:rPr>
          <w:rFonts w:ascii="Tahoma" w:eastAsia="Times New Roman" w:hAnsi="Tahoma" w:cs="Tahoma"/>
          <w:color w:val="000000"/>
          <w:sz w:val="18"/>
          <w:szCs w:val="18"/>
          <w:rtl/>
        </w:rPr>
        <w:br/>
        <w:t>[48] سوره‏ي آل عمران، آيه‏ي 144.</w:t>
      </w:r>
      <w:r w:rsidRPr="003A3270">
        <w:rPr>
          <w:rFonts w:ascii="Tahoma" w:eastAsia="Times New Roman" w:hAnsi="Tahoma" w:cs="Tahoma"/>
          <w:color w:val="000000"/>
          <w:sz w:val="18"/>
          <w:szCs w:val="18"/>
          <w:rtl/>
        </w:rPr>
        <w:br/>
        <w:t>[49] سوره‏ي نجم، آيات 1 الي 4.</w:t>
      </w:r>
      <w:r w:rsidRPr="003A3270">
        <w:rPr>
          <w:rFonts w:ascii="Tahoma" w:eastAsia="Times New Roman" w:hAnsi="Tahoma" w:cs="Tahoma"/>
          <w:color w:val="000000"/>
          <w:sz w:val="18"/>
          <w:szCs w:val="18"/>
          <w:rtl/>
        </w:rPr>
        <w:br/>
        <w:t>[50] ينابيع المودة، ص 171، باب 55.</w:t>
      </w:r>
      <w:r w:rsidRPr="003A3270">
        <w:rPr>
          <w:rFonts w:ascii="Tahoma" w:eastAsia="Times New Roman" w:hAnsi="Tahoma" w:cs="Tahoma"/>
          <w:color w:val="000000"/>
          <w:sz w:val="18"/>
          <w:szCs w:val="18"/>
          <w:rtl/>
        </w:rPr>
        <w:br/>
        <w:t>[51] الصواعق المحرقة، ص 138 و ينابيع المودة، ص 173 و نظم درر السمطين زرندي، ص 176.</w:t>
      </w:r>
      <w:r w:rsidRPr="003A3270">
        <w:rPr>
          <w:rFonts w:ascii="Tahoma" w:eastAsia="Times New Roman" w:hAnsi="Tahoma" w:cs="Tahoma"/>
          <w:color w:val="000000"/>
          <w:sz w:val="18"/>
          <w:szCs w:val="18"/>
          <w:rtl/>
        </w:rPr>
        <w:br/>
        <w:t xml:space="preserve">[52] تاج العروس، ج 6، ص 139 و النهاية، ج 2، ص 368 و مجمع البحرين و لسان العرب، ج 9، ص 159.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وظايف فاطمه زهرا در خانه و عبادات و تسبيح آن حضرت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سيده‏ي زنان عالم فاطمه زهرا (سلام‏الله‏عليها) از خانه‏ي خود به خانه شوهر رفت،اين تغيير مکان و منزل از بيت نبوت و رسالت به منزل ولايت و امامت و خلافت و وصايت انجام شد؛ بانوي دو عالم بعد از آن که مدتي از عمر شريف و نجيب خود را در سايه‏ي نبوت پدر بزرگوارش گذراند، سپس قرين و همنشين امامت و امام شد.</w:t>
      </w:r>
      <w:r w:rsidRPr="003A3270">
        <w:rPr>
          <w:rFonts w:ascii="Tahoma" w:eastAsia="Times New Roman" w:hAnsi="Tahoma" w:cs="Tahoma"/>
          <w:color w:val="000000"/>
          <w:sz w:val="18"/>
          <w:szCs w:val="18"/>
          <w:rtl/>
        </w:rPr>
        <w:br/>
        <w:t>زندگي فاطمه (سلام‏الله‏عليها) در خانه‏ي شوهر غرق در نور و نورانيت و جمال و زيبايي معنوي بود، براي اينکه فاطمه‏ي زهرا (سلام‏الله‏عليها) در محيط و جوي زندگي مي‏کرد که آنجا را قداست و پاکيزگي و طراوت و شادابي احاطه کرده بود.</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آن خانه‏ي ارزشمند را عظمت زهد در عين سادگي و بي پيرايگي در زندگي در بر گرفته بود؛ و از طرف ديگر برتر از تمام آن چه ياد شد، همسر مهربان و با وفايش علي (عليه‏السلام) که در امور دين و دنيا همراه و ياور وي بود و چه عظمت دارد زندگي زناشويي که در آن،انديشه و تفکر و نحوه‏ي نگرش به اهداف زندگي هماهنگي کامل وجود داشته باشد و هماهنگي از دو طرف باشد، هم از طرف شوهر و هم از طرف زن.</w:t>
      </w:r>
      <w:r w:rsidRPr="003A3270">
        <w:rPr>
          <w:rFonts w:ascii="Tahoma" w:eastAsia="Times New Roman" w:hAnsi="Tahoma" w:cs="Tahoma"/>
          <w:color w:val="000000"/>
          <w:sz w:val="18"/>
          <w:szCs w:val="18"/>
          <w:rtl/>
        </w:rPr>
        <w:br/>
        <w:t>هماهنگي در زندگي علي و زهرا (عليهماالسلام) نبايد مورد تعجب واقع شود، چرا که طرفين قدر و منزلت و موقعيت يکديگر را به خوبي مي‏دانستند، يعني از طرفي فاطمه‏ي زهرا (سلام‏الله‏عليها) موقعيت و منزلت عالي همسر خويش را در نزد خداي تعالي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344]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مي‏دانست و همانند يک فرد مسلمان که به امام خويش احترام مي‏کند از امام و مولاي خود علي (عليه‏السلام) احترام مي‏کرد. بلکه فراتر و فزونتر از آن، زيرا وي را صاحب ولايت مطلقه و عظمي‏و خلافت کبري و عزيزترين و محبوبترين انسانها در نزد رسول خدا، برادر و وارث و وصي آن بزرگوار و داراي مواهب درخشان و سابقه‏ي نيکو در اسلام مي‏دانست.</w:t>
      </w:r>
      <w:r w:rsidRPr="003A3270">
        <w:rPr>
          <w:rFonts w:ascii="Tahoma" w:eastAsia="Times New Roman" w:hAnsi="Tahoma" w:cs="Tahoma"/>
          <w:color w:val="000000"/>
          <w:sz w:val="18"/>
          <w:szCs w:val="18"/>
          <w:rtl/>
        </w:rPr>
        <w:br/>
        <w:t>از طرف ديگر علي (عليه‏السلام) هم فاطمه زهرا (سلام‏الله‏عليها) را احترام زيادي مي‏کرد، نه از آن جهت که همسر وي است، بلکه وي را محبوبترين انسانها در نزد رسول خدا سيده‏ي زنان عالم و نوري مي‏دانست که جدا شده از نور پروردگار است و آن کسي که خداوند به خاطر وي کتاب وجود و هستي را باز فرموده است و در نهايت او را مجموعه‏ي فضيلت‏ها و عظمت‏ها مي‏دانست.</w:t>
      </w:r>
      <w:r w:rsidRPr="003A3270">
        <w:rPr>
          <w:rFonts w:ascii="Tahoma" w:eastAsia="Times New Roman" w:hAnsi="Tahoma" w:cs="Tahoma"/>
          <w:color w:val="000000"/>
          <w:sz w:val="18"/>
          <w:szCs w:val="18"/>
          <w:rtl/>
        </w:rPr>
        <w:br/>
        <w:t>پس خانه اي که اين دو زوج گرامي با آن عظمتي که هر کدام در نزد پروردگار دارند، معلوم است که آن خانه چه ارزش و فضيلت معنوي را دارا هست. خانه‏اي که فاطمه‏ي زهرا (سلام‏الله‏عليها) در آن سکونت داشت آن قدر داراي قداست و روحانيت و فضيلت‏هاي ربوبي بود که علامه مجلسي از انس بن مالک و بريره نقل مي‏کند: هنگامي‏که رسول خدا (صلي الله عليه و آله و سلم) اين آيه‏ي را خواند: «في بيوت اذن الله ان ترفع و يذکر فيها اسمه يسبح له بالغدو و الاصال». [1] مردي برخاست و سؤال کرد: يا رسول‏الله اين خانه‏ها کدامند؟ فرمود: خانه‏هاي انبيا، سپس ابوبکر برخاست و پرسيد، اي رسول‏الله آيا اين خانه (اشاره به خانه علي و فاطمه نمود) نيز از همان خانه‏هاست؟ فرمود: آري و از برترين آنان است.</w:t>
      </w:r>
      <w:r w:rsidRPr="003A3270">
        <w:rPr>
          <w:rFonts w:ascii="Tahoma" w:eastAsia="Times New Roman" w:hAnsi="Tahoma" w:cs="Tahoma"/>
          <w:color w:val="000000"/>
          <w:sz w:val="18"/>
          <w:szCs w:val="18"/>
          <w:rtl/>
        </w:rPr>
        <w:br/>
        <w:t>و ابن عباس گويد: در مسجد پيامبر بوديم که قاريي آيه‏ي «في بيوت اذن الله...»را تلاوت کرد، پرسيدم: اي رسول خدا (صلي الله عليه و آله و سلم) اين خانه‏ها کدام خانه‏ها هستند؟ فرمود،: خانه‏هاي انبيا و سپس به دست خويش به خانه‏ي فاطمه‏ي زهرا (سلام‏الله‏عليها) اشاره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345]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فرمود.</w:t>
      </w:r>
      <w:r w:rsidRPr="003A3270">
        <w:rPr>
          <w:rFonts w:ascii="Tahoma" w:eastAsia="Times New Roman" w:hAnsi="Tahoma" w:cs="Tahoma"/>
          <w:color w:val="000000"/>
          <w:sz w:val="18"/>
          <w:szCs w:val="18"/>
          <w:rtl/>
        </w:rPr>
        <w:br/>
        <w:t>براي اينکه ميزان و اندازه‏ي احترام و تعظيم رسول اکرم (صلي الله عليه و آله و سلم) نسبت به خانه فاطمه زهرا (سلام‏الله‏عليها) روشن و مشخص گردد به روايات زيادي که در فصل‏هاي گذشته و مخصوصا در دو فصل (مقام زهرا در نزد خدا و زهرا برترين بانو) گذشت مراجعه شود که پيامبر وقتي وارد خانه‏ي فاطمه مي‏شود اجازه مي‏خواهد و بدون اجازه وارد نمي‏شود و اين عظمت و ارزش خانه‏ي فاطمه و خود فاطمه را مي‏رساند اي کاش ديگران هم اين عظمت را يک در هزار درک مي‏کردند.</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در بعضي روايات از مناقب ابن شهر آشوب نقل شده که علي (عليه‏السلام) فرمود: «والله فاطمه را غضبناک نکردم و وي را در هيچ امري دل چرکين ننمودم تا زماني که خداي تعالي وي را از دنيا برد و او نيز نافرماني مرا در هيچ کار ننمود و مرا خشمناک نکرد و هر لحظه که به وي مي‏نگريستم حزن واندوه از وجودم رخت بر مي‏بست».</w:t>
      </w:r>
      <w:r w:rsidRPr="003A3270">
        <w:rPr>
          <w:rFonts w:ascii="Tahoma" w:eastAsia="Times New Roman" w:hAnsi="Tahoma" w:cs="Tahoma"/>
          <w:color w:val="000000"/>
          <w:sz w:val="18"/>
          <w:szCs w:val="18"/>
          <w:rtl/>
        </w:rPr>
        <w:br/>
        <w:t>اين خانه و خانواده يکي از کامل‏ترين خانواده‏ها از جهت سعادت معنوي و ملجأ پناهگاه همه‏ي بي پناهان و مظلومان است و اين بيت، بيت النور است و بيت‏الله است و بيت‏الانبياء است و از همه‏ي خانه‏ها و بيوت فضيلت آن بالاتر است. براي نمونه دو روايت را يادآور مي‏شويم.</w:t>
      </w:r>
      <w:r w:rsidRPr="003A3270">
        <w:rPr>
          <w:rFonts w:ascii="Tahoma" w:eastAsia="Times New Roman" w:hAnsi="Tahoma" w:cs="Tahoma"/>
          <w:color w:val="000000"/>
          <w:sz w:val="18"/>
          <w:szCs w:val="18"/>
          <w:rtl/>
        </w:rPr>
        <w:br/>
        <w:t>سيوطي در تفسيرش مي‏گويد:</w:t>
      </w:r>
      <w:r w:rsidRPr="003A3270">
        <w:rPr>
          <w:rFonts w:ascii="Tahoma" w:eastAsia="Times New Roman" w:hAnsi="Tahoma" w:cs="Tahoma"/>
          <w:color w:val="000000"/>
          <w:sz w:val="18"/>
          <w:szCs w:val="18"/>
          <w:rtl/>
        </w:rPr>
        <w:br/>
        <w:t>«أخرج ابن مردويه عن انس بن مالک و بريدة قال قرأ رسول‏الله صلي الله عليه و آله و سلم هذه الآية «في بيوت اذن الله...» فقام اليه رجل فقال اي بيوت هذه يا رسول‏الله قال بيوت الانبياء فقام اليه ابوبکر فقال يا رسول‏الله هذا البيت منها (لبيت علي و فاطمة) قال من افاضلها». [2] .</w:t>
      </w:r>
      <w:r w:rsidRPr="003A3270">
        <w:rPr>
          <w:rFonts w:ascii="Tahoma" w:eastAsia="Times New Roman" w:hAnsi="Tahoma" w:cs="Tahoma"/>
          <w:color w:val="000000"/>
          <w:sz w:val="18"/>
          <w:szCs w:val="18"/>
          <w:rtl/>
        </w:rPr>
        <w:br/>
        <w:t>«ابن مردويه از انس بن مالک و بريده روايت کرده است که رسول خدا (صلي الله عليه و آله و سلم) اين آيه «در خانه‏هايي مانند معابد و مساجد و منازل انبيا خداوند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346]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رخصت داده است...» را قرائت فرمود، مردي بلند شد و عرض کرد اي رسول خدا اين خانه‏ها کدام خانه‏هايند، پيامبر فرمود: خانه‏هاي پيامبران است، ابابکر بلند شده عرض کرد: اي رسول خدا آيا اين خانه (اشاره به خانه علي و فاطمه) از آن خانه‏هاست؟ پيامبر فرمود: بلي از آنهاست و بلکه از بهترين آنهاست».</w:t>
      </w:r>
      <w:r w:rsidRPr="003A3270">
        <w:rPr>
          <w:rFonts w:ascii="Tahoma" w:eastAsia="Times New Roman" w:hAnsi="Tahoma" w:cs="Tahoma"/>
          <w:color w:val="000000"/>
          <w:sz w:val="18"/>
          <w:szCs w:val="18"/>
          <w:rtl/>
        </w:rPr>
        <w:br/>
        <w:t>در روايتي از ابي‏حمزه ثمالي آمده است:</w:t>
      </w:r>
      <w:r w:rsidRPr="003A3270">
        <w:rPr>
          <w:rFonts w:ascii="Tahoma" w:eastAsia="Times New Roman" w:hAnsi="Tahoma" w:cs="Tahoma"/>
          <w:color w:val="000000"/>
          <w:sz w:val="18"/>
          <w:szCs w:val="18"/>
          <w:rtl/>
        </w:rPr>
        <w:br/>
        <w:t>«قال أبوجعفر عليه السلام لقتادة: من انت؟ قال أنا قتادة ابن دعامة البصري فقال له ابوجعفر عليه‏السلام: انت فقيه اهل البصرة؟ قال: نعم فقال له ابوجعفر عليه‏السلام: ويحک يا قتادة ان الله خلق من خلقه فجعلهم حججا علي خلقه فهم اوتاد في ارضه قوام بامره نجباء في علمه اصطفاهم قبل خلقه اظللة عن يمين عرشه قال: فسکت قتادة طويلا ثم قال: اصلحک الله و الله لقد جلست بين يدي الفقهاء و قدامهم فما اضطرب قلبي قدام واحد منهم ما اضطرب قدامک، فقال له ابوجعفر عليه السلام: أتدري اين انت؟ بين [3] يدي «بيوت اذن الله ان ترفع و يذکر فيها اسمه يسبح...» فانت ثم و نحن اولئک فقال له قتادة: صدقت والله جعلني الله فداک والله ما هي بيوت حجارة و لا طين و الحديث». [4] .</w:t>
      </w:r>
      <w:r w:rsidRPr="003A3270">
        <w:rPr>
          <w:rFonts w:ascii="Tahoma" w:eastAsia="Times New Roman" w:hAnsi="Tahoma" w:cs="Tahoma"/>
          <w:color w:val="000000"/>
          <w:sz w:val="18"/>
          <w:szCs w:val="18"/>
          <w:rtl/>
        </w:rPr>
        <w:br/>
        <w:t>«قتاده خدمت امام باقر (عليه‏السلام) بوده است. امام باقر (عليه‏السلام) به قتاده فرمود: شما کي هستي؟ قتاده در جواب عرض مي‏کند: من قتاده فرزند دعامه بصري هستم. ابوجعفر (عليه‏السلام) به قتاده فرمود: تو فقيه اهل بصره هستي؟ عرض مي‏کند: بلي من فقيه اهل آن محل هستم. بعد امام باقر (عليه‏السلام) فرمود:واي بر تو اي قتاده همانا خداوند از آفريده‏هاي خود خلقي را آفريده است و آنها را حجت و دليل و راهنما براي مخلوقات خود قرار داده است پس آنان به منزله ميخ‏ها در زمين خدا و برپا کننده‏ي امر خدا هستند آنان قبل از آفرينش در علم خداوند پسنديده و برگزيده شده‏اند. و آنان سايه‏هاي طرف راست عرش خدا هستند.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347]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(ابي‏حمزه‏ي ثمالي گفته است) پس از فرمايشات امام باقر (عليه‏السلام) قتاده سکوت طولاني نمود و عرض کرد: خداوند کار تو را اصلاح بگرداند قسم به خدا هر آينه من با خيلي از فقها نشستم و با آنها بحث‏ها داشتم و اين مقدار که قلب من جلوي شما مضطرب شده و شگفت‏زده شدم جلوي هيچ کدام آنها نشدم.</w:t>
      </w:r>
      <w:r w:rsidRPr="003A3270">
        <w:rPr>
          <w:rFonts w:ascii="Tahoma" w:eastAsia="Times New Roman" w:hAnsi="Tahoma" w:cs="Tahoma"/>
          <w:color w:val="000000"/>
          <w:sz w:val="18"/>
          <w:szCs w:val="18"/>
          <w:rtl/>
        </w:rPr>
        <w:br/>
        <w:t>پس امام باقر (عليه‏السلام) به قتاده فرمود: آيا مي‏داني کجا هستي؟ در برابر همانها هستي که خدا درباره‏ي آنها فرمود: خانه‏هايي که خداوند رخصت داده است در آنها نام خدا برده شود و تسبيح و تنزيه او بشود الخ پس تو آن هستي که گفتي (فقيه اهل بصره) و ما اين هستيم که قرآن مي‏گويد، بعد قتاده عرض کرد: قسم به خدا راست و حقيقت گفتي خداوند مرا فداي تو قرار بدهد، قسم به خدا اين خانه‏ها، خانه‏هاي سنگي و گلي نيستند (بلکه خانه‏هاي وحي و ايمان و هدايت و سعادت است)».</w:t>
      </w:r>
      <w:r w:rsidRPr="003A3270">
        <w:rPr>
          <w:rFonts w:ascii="Tahoma" w:eastAsia="Times New Roman" w:hAnsi="Tahoma" w:cs="Tahoma"/>
          <w:color w:val="000000"/>
          <w:sz w:val="18"/>
          <w:szCs w:val="18"/>
          <w:rtl/>
        </w:rPr>
        <w:br/>
        <w:t>شما خواننده گرامي خود قضاوت کن آيا خانه امام باقر (عليه‏السلام) خانه‏ي کيست؟ آيا همان خانه فاطمه‏ي زهرا (سلام‏الله‏عليها) نيست که پيامبر در جواب ابابکر فرمود که خانه‏ي فاطمه و علي بالاتر و بهتر از خانه‏ي انبياست؟ ولي در اينجا مجال بحث بيشتر درباره‏ي اينکه به چه علت و دليل خانه‏ي فاطمه بهتر از خانه انبياست، نيست.</w:t>
      </w:r>
      <w:r w:rsidRPr="003A3270">
        <w:rPr>
          <w:rFonts w:ascii="Tahoma" w:eastAsia="Times New Roman" w:hAnsi="Tahoma" w:cs="Tahoma"/>
          <w:color w:val="000000"/>
          <w:sz w:val="18"/>
          <w:szCs w:val="18"/>
          <w:rtl/>
        </w:rPr>
        <w:br/>
        <w:t>علي و فاطمه (عليهماالسلام) کارهاي خانه را تقسيم نمودند، کارهاي خانه (خمير کردن، آب کشيدن، بچه‏داري و تميز کردن) به عهده‏ي زهراست و هيزم آوردن و خريد خانه به عهده علي (عليه‏السلام) است.</w:t>
      </w:r>
      <w:r w:rsidRPr="003A3270">
        <w:rPr>
          <w:rFonts w:ascii="Tahoma" w:eastAsia="Times New Roman" w:hAnsi="Tahoma" w:cs="Tahoma"/>
          <w:color w:val="000000"/>
          <w:sz w:val="18"/>
          <w:szCs w:val="18"/>
          <w:rtl/>
        </w:rPr>
        <w:br/>
        <w:t>و فاطمه در خانه‏ي علي بچه‏داري مي‏کند و آب مي‏کشد و آسياب مي‏نمايد و غذا درست مي‏کند و زحمات زيادي را به تنهايي انجام مي‏دهد، ولي عبادت و شب زنده‏داري و در محراب مخصوص خودش راز و نياز و دعا براي مؤمنين و پيروزي اسلام و سرفرازي مسلمين را هم فراموش نمي‏کند، سرور زنان عالم با آنکه در منزل خسته و رنجور مي‏شود ولي وقتي که علي (عليه‏السلام) به خانه مي‏آيد آن چنان چهره‏ي بشاش و شاداب دارد که وقتي چشم مبارکش به چهره‏ي زيبا و نوراني زهرا (سلام‏الله‏عليها) مي‏افتد همه‏ي خستگي و ناملايمات و رنج‏هاي او برطرف مي‏شود و مثل اينکه علي (عليه‏السلام) هيچ ناراحتي نداشته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348]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بد نيست وظايفي را که فاطمه (سلام‏الله‏عليها) در خانه علي (عليه‏السلام) انجام مي‏داد از زبان خود مولي بشنويم:</w:t>
      </w:r>
      <w:r w:rsidRPr="003A3270">
        <w:rPr>
          <w:rFonts w:ascii="Tahoma" w:eastAsia="Times New Roman" w:hAnsi="Tahoma" w:cs="Tahoma"/>
          <w:color w:val="000000"/>
          <w:sz w:val="18"/>
          <w:szCs w:val="18"/>
          <w:rtl/>
        </w:rPr>
        <w:br/>
        <w:t>«در ذخائر العقبي محب‏الدين طبري از قول علي (عليه‏السلام) آمده است:</w:t>
      </w:r>
      <w:r w:rsidRPr="003A3270">
        <w:rPr>
          <w:rFonts w:ascii="Tahoma" w:eastAsia="Times New Roman" w:hAnsi="Tahoma" w:cs="Tahoma"/>
          <w:color w:val="000000"/>
          <w:sz w:val="18"/>
          <w:szCs w:val="18"/>
          <w:rtl/>
        </w:rPr>
        <w:br/>
        <w:t>عن علي عليه‏السلام قال کانت فاطمة ابنة رسول‏الله صلي الله عليه و سلم اکرم اهله عليه و کانت زوجتي فجرت بالرحا حتي أثرت بيدها و استقت بالقربة حتي اثرت بنحرها و قمت البيت حتي اغبرت ثيابها و او قدت تحت القدر حتي دنست ثيابها و اصابها من ذلک ضرر فسمعنا ان رقيقا أتي بهم الي النبي صلي الله عليه (و آله) و سلم فقلت لو اتيت اباک فسئلته خادما يکفيک فاتته فوجدت عنده حداثا فاستحت فرجعت فغدا علينا و نحن في لعافنا فجلس عند رأسها فادخلت رأسها في اللفامتا حياء من ابيها فقال ما کان حاجتک الي آل محمد فسکتت مرتين فقلت انا و الله احدثک يا رسول‏الله انه هذه جرت عندي بالرحا حتي اثرت في يدها و استقت بالقربة حتي اثرت في نحرها و قمت البيت حتي اغبرت ثيابها و اوقدت القدر حتي دکنت ثيابها. و بلغنا انه اتاک رقيق و خدم فقلت لها سليه خادما. فقال الا ادلکما علي خير مما سألتما.</w:t>
      </w:r>
      <w:r w:rsidRPr="003A3270">
        <w:rPr>
          <w:rFonts w:ascii="Tahoma" w:eastAsia="Times New Roman" w:hAnsi="Tahoma" w:cs="Tahoma"/>
          <w:color w:val="000000"/>
          <w:sz w:val="18"/>
          <w:szCs w:val="18"/>
          <w:rtl/>
        </w:rPr>
        <w:br/>
        <w:t>اذا أخذتما مضاجعکما تکبرا اربعا و ثلاثين، و تسبحا ثلاثا و ثلاثيني، و تحمدا ثلاثا و ثلاثين فهو خير لکما من خادم يخدمکما». [5] .</w:t>
      </w:r>
      <w:r w:rsidRPr="003A3270">
        <w:rPr>
          <w:rFonts w:ascii="Tahoma" w:eastAsia="Times New Roman" w:hAnsi="Tahoma" w:cs="Tahoma"/>
          <w:color w:val="000000"/>
          <w:sz w:val="18"/>
          <w:szCs w:val="18"/>
          <w:rtl/>
        </w:rPr>
        <w:br/>
        <w:t xml:space="preserve">«از علي (عليه‏السلام) نقل شده است که فرمود: مي‏خواهم ماجرايي از فاطمه برايت نقل کنم و آن اينکه فاطمه‏ي زهرا </w:t>
      </w:r>
      <w:r w:rsidRPr="003A3270">
        <w:rPr>
          <w:rFonts w:ascii="Tahoma" w:eastAsia="Times New Roman" w:hAnsi="Tahoma" w:cs="Tahoma"/>
          <w:color w:val="000000"/>
          <w:sz w:val="18"/>
          <w:szCs w:val="18"/>
          <w:rtl/>
        </w:rPr>
        <w:lastRenderedPageBreak/>
        <w:t>عزيزترين عزيزان رسول خدا (صلي الله عليه و آله و سلم) در خانه من بود، اين بانو آن قدر با آسياب آرد کرد تا دستهايش پينه بست و آن قدر از چاه آب کشيد که اثر آن بر سينه‏اش باقي مانده بود و به‏اندازه اي خانه را روبيد تا اينکه لباسهايش غبارآلود شد. و آن قدر زير ديگ آتش بر افروخت تا لباسش کثيف و گردآلود گرديد و به همين علت به سختي و زحمت افتاد، روزي شنيديم غلام چندي خدمت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349]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پيامبر (صلي الله عليه و آله و سلم) آوردند، به فاطمه گفتم: اگر وقتي خدمت پدر خود رفتي از وي خادمي را بخواه تا در کارها مددکار باشد و از اين همه رنج و محنت آسوده شوي.</w:t>
      </w:r>
      <w:r w:rsidRPr="003A3270">
        <w:rPr>
          <w:rFonts w:ascii="Tahoma" w:eastAsia="Times New Roman" w:hAnsi="Tahoma" w:cs="Tahoma"/>
          <w:color w:val="000000"/>
          <w:sz w:val="18"/>
          <w:szCs w:val="18"/>
          <w:rtl/>
        </w:rPr>
        <w:br/>
        <w:t>پس فاطمه‏ي زهرا خدمت رسول خدا رفت، ملاحظه کرد که گروهي با ايشان مشغول بحث و گفتگو هستند، لذا بدون اينکه با پدر سخني بگويد به خاطر شرم و حيا بازگشت.علي (عليه‏السلام) فرمود: چون رسول خدا مي‏دانست که فاطمه‏ي زهرا براي حاجت نيازي مراجعه کرده است، لذا خود به منزل ما آمد، ما در بستر استراحت بوديم، وي بالاي سر فاطمه‏ي زهرا نشست و فاطمه از جهت شرم و حيا سر خود را زير لحاف کرد، حضرت فرمود: فاطمه جان براي چه منظوري به سوي من و آل‏محمد آمدي و دو مرتبه سؤال فرمود و فاطمه ساکت بود، علي (عليه‏السلام) مي‏گويد: عرض کردم: اي رسول خدا من علت را براي شما ذکر مي‏نمايم. فاطمه آن قدر سنگ آسياب را چرخانده که دستش پينه بسته و آن قدر آب کشيده که بر سينه اش اثر آن باقي مانده و آن قدر خانه را جاروب کرده که لباسش خاک‏آلود شده و آن قدر آتش در زير ديگ افروخته که پيراهن او کثيف شده و بوي دود گرفته. شنيديم که غلامان و خادمان چندي را خدمت شما آوردند، به وي گفتم: به سراغ پدر خود رفته از ايشان خدمت‏کاري بخواه تا ترا مساعدت نمايد.</w:t>
      </w:r>
      <w:r w:rsidRPr="003A3270">
        <w:rPr>
          <w:rFonts w:ascii="Tahoma" w:eastAsia="Times New Roman" w:hAnsi="Tahoma" w:cs="Tahoma"/>
          <w:color w:val="000000"/>
          <w:sz w:val="18"/>
          <w:szCs w:val="18"/>
          <w:rtl/>
        </w:rPr>
        <w:br/>
        <w:t>رسول خدا فرمود: شما را از مطلبي آگاه کنم که بهتر است براي شما از خادمي که سؤال کرديد، وقتي از خواب برخاستيد (در بعضي روايات است وقتي به رختخواب رفتيد) سي و چهار بار الله اکبر و سي و سه بار سبحان الله و سي و سه بار الحمد لله بگوييد آن بهتر است براي شما از خادم که خدمت شما را بکند.»</w:t>
      </w:r>
      <w:r w:rsidRPr="003A3270">
        <w:rPr>
          <w:rFonts w:ascii="Tahoma" w:eastAsia="Times New Roman" w:hAnsi="Tahoma" w:cs="Tahoma"/>
          <w:color w:val="000000"/>
          <w:sz w:val="18"/>
          <w:szCs w:val="18"/>
          <w:rtl/>
        </w:rPr>
        <w:br/>
        <w:t>و در بعضي روايات آمده است: بعد از سخنان پيامبر اسلام (صلي الله عليه و آله و سلم) فاطمه در اين هنگام سر خود را از زير لحاف بيرون آورده و فرمود: از خدا و رسول خدا راضي شدم و اين جمله را سه بار تکرار فرمود.»</w:t>
      </w:r>
      <w:r w:rsidRPr="003A3270">
        <w:rPr>
          <w:rFonts w:ascii="Tahoma" w:eastAsia="Times New Roman" w:hAnsi="Tahoma" w:cs="Tahoma"/>
          <w:color w:val="000000"/>
          <w:sz w:val="18"/>
          <w:szCs w:val="18"/>
          <w:rtl/>
        </w:rPr>
        <w:br/>
        <w:t>بخاري در کتاب بدء الخلق در باب مناقب علي بن أبي‏طالب به نقل از او مي‏گويد:</w:t>
      </w:r>
      <w:r w:rsidRPr="003A3270">
        <w:rPr>
          <w:rFonts w:ascii="Tahoma" w:eastAsia="Times New Roman" w:hAnsi="Tahoma" w:cs="Tahoma"/>
          <w:color w:val="000000"/>
          <w:sz w:val="18"/>
          <w:szCs w:val="18"/>
          <w:rtl/>
        </w:rPr>
        <w:br/>
        <w:t>«قال ان فاطمة سلام‏الله‏عليها شکت ما تلقي من اثر الرحي فاتي النبي صلي الله عليه (و آله) و سلم أخبرته عايشة بمجي‏ء فاطمة فجاء النبي صلي الله عليه (و آله) و سلم الينا و</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350]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قد اخذنا مضاجعنا فذهبت لاقوم فقال: علي مکانکما فقعد بيننا حتي وجدت برد قدمه علي صدري و قال: ألا اعلمکما خيرا مما سألتماني؟ اذا أخذتما مضاجعکما تکبرا اربعا و ثلاثين و تسبحا ثلاث و ثلاثين و تحمدا ثلاثا و ثلاثين فهو خير لکما من خادم». [6] .</w:t>
      </w:r>
      <w:r w:rsidRPr="003A3270">
        <w:rPr>
          <w:rFonts w:ascii="Tahoma" w:eastAsia="Times New Roman" w:hAnsi="Tahoma" w:cs="Tahoma"/>
          <w:color w:val="000000"/>
          <w:sz w:val="18"/>
          <w:szCs w:val="18"/>
          <w:rtl/>
        </w:rPr>
        <w:br/>
        <w:t>«علي (عليه‏السلام) فرمود: همانا فاطمه (سلام‏الله‏عليها) از اثر ناراحتي‏هايي که به جهت آسيا برايش به وجود آمده بود خسته بود و شکايت داشت، خدمت پيامبر (صلي الله عليه و آله و سلم) آمد و پيامبر را پيدا نکرد، عايشه را ديد و به وي خبر داد که به چه منظوري آمده است.</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وقتي که پيامبر (صلي الله عليه و آله و سلم) آمد عايشه گفت: فاطمه آمده بود و جريان را به پيامبر خبر داد، پيامبر (صلي الله عليه و آله و سلم) به منزل ما آمدند در حالي که ما در بستر بوديم من خواستم بلند شوم پيامبر فرمود: بر جاي خود باشيد و بعد پيامبر بين ما نشست تا اينکه سردي پاهاي پيامبر را بر سينه‏ي خود احساس کردم. فرمود: آيا راهنمايي کنم شما را به بهتر از آن چيزي که شما از من خواسته بوديد؟ زماني که به رختخوابتان رفتيد سي و چهار بار تکبير و سي و سه بار سبحان الله و سي و سه بار الحمد لله بگوييد و آن براي شما بهتر از خادم است که خدمت شما را بکند».</w:t>
      </w:r>
      <w:r w:rsidRPr="003A3270">
        <w:rPr>
          <w:rFonts w:ascii="Tahoma" w:eastAsia="Times New Roman" w:hAnsi="Tahoma" w:cs="Tahoma"/>
          <w:color w:val="000000"/>
          <w:sz w:val="18"/>
          <w:szCs w:val="18"/>
          <w:rtl/>
        </w:rPr>
        <w:br/>
        <w:t>اين حديث و موضوع درخواست خادم را عمر رضا کحاله در کتاب اعلام النساء، جلد چهار، چاپ موسسة الرسالة بيروت با مقداري بيشتر بيان کرده است.</w:t>
      </w:r>
      <w:r w:rsidRPr="003A3270">
        <w:rPr>
          <w:rFonts w:ascii="Tahoma" w:eastAsia="Times New Roman" w:hAnsi="Tahoma" w:cs="Tahoma"/>
          <w:color w:val="000000"/>
          <w:sz w:val="18"/>
          <w:szCs w:val="18"/>
          <w:rtl/>
        </w:rPr>
        <w:br/>
        <w:t>ابونعيم با سندي از زهري روايت کرده است:</w:t>
      </w:r>
      <w:r w:rsidRPr="003A3270">
        <w:rPr>
          <w:rFonts w:ascii="Tahoma" w:eastAsia="Times New Roman" w:hAnsi="Tahoma" w:cs="Tahoma"/>
          <w:color w:val="000000"/>
          <w:sz w:val="18"/>
          <w:szCs w:val="18"/>
          <w:rtl/>
        </w:rPr>
        <w:br/>
        <w:t>«قال لقد طحنت فاطمة بنت رسول‏الله صلي الله عليه (و آله) و سلم حتي مجلت يدها و ربا و أثر قطب في يدها». [7]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351]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«زهري گفته است: هر آينه دختر رسول خدا (صلي الله عليه و آله و سلم) آسياب کرد تا اينکه دستهايش باد کرد و اثر چوب آسياب در دستهاي وي پيدا بود».</w:t>
      </w:r>
      <w:r w:rsidRPr="003A3270">
        <w:rPr>
          <w:rFonts w:ascii="Tahoma" w:eastAsia="Times New Roman" w:hAnsi="Tahoma" w:cs="Tahoma"/>
          <w:color w:val="000000"/>
          <w:sz w:val="18"/>
          <w:szCs w:val="18"/>
          <w:rtl/>
        </w:rPr>
        <w:br/>
        <w:t>احمد بن حنبل با سندي از أنس بن مالک نقل کرده است:</w:t>
      </w:r>
      <w:r w:rsidRPr="003A3270">
        <w:rPr>
          <w:rFonts w:ascii="Tahoma" w:eastAsia="Times New Roman" w:hAnsi="Tahoma" w:cs="Tahoma"/>
          <w:color w:val="000000"/>
          <w:sz w:val="18"/>
          <w:szCs w:val="18"/>
          <w:rtl/>
        </w:rPr>
        <w:br/>
        <w:t>«ان بلالا أبطأ عن صلاة الصبح فقال له النبي صلي الله عليه (و آله) و سلم: ما حسبک؟ فقال مررت بفاطمة عليها السلام و هي تطحن و الصبي يبکي فقلت لها: ان شئت کفيتک ارحي و کفيتني الصبي، و ان شئت کفيتک الصبي و کفيتني الرحي، فقالت: انا ارفق بابني منک فذاک حسبني قال: فرحمتها رحمک الله». [8] .</w:t>
      </w:r>
      <w:r w:rsidRPr="003A3270">
        <w:rPr>
          <w:rFonts w:ascii="Tahoma" w:eastAsia="Times New Roman" w:hAnsi="Tahoma" w:cs="Tahoma"/>
          <w:color w:val="000000"/>
          <w:sz w:val="18"/>
          <w:szCs w:val="18"/>
          <w:rtl/>
        </w:rPr>
        <w:br/>
        <w:t>«روزي بلال حبشي نماز صبح را مقداري دير آمد، پيامبر اسلام صلي الله عليه و آله و سلم فرمود: چه سبب شد که براي نماز صبح دير آمدي؟ بلال عرض کرد: از کنار خانه‏ي فاطمه گذشتم، وي آسياب مي‏کرد، و بچه ايشان گريه مي‏کرد، به وي گفتم:اگر بخواهي شما آسياب را انجام بدهيد و من عهده‏دار بچه شوم و او را آرام مي‏کنم. و يا شما خود بچه را عهده‏دار بشويد و من آسياب را انجام مي‏دهم، فاطمه فرمود: من به نگهداري فرزندم از تو واردترم و من اين کار را انجام مي‏دهم (و لذا يا رسول‏الله يک مقدار دير آمدم) پيامبر فرمود: تو به فاطمه مهرباني و کمک کردي خداوند تو را رحمت کند رحمت خدا شامل حال توست».</w:t>
      </w:r>
      <w:r w:rsidRPr="003A3270">
        <w:rPr>
          <w:rFonts w:ascii="Tahoma" w:eastAsia="Times New Roman" w:hAnsi="Tahoma" w:cs="Tahoma"/>
          <w:color w:val="000000"/>
          <w:sz w:val="18"/>
          <w:szCs w:val="18"/>
          <w:rtl/>
        </w:rPr>
        <w:br/>
        <w:t>متقي هندي از جابر نقل کرده است:</w:t>
      </w:r>
      <w:r w:rsidRPr="003A3270">
        <w:rPr>
          <w:rFonts w:ascii="Tahoma" w:eastAsia="Times New Roman" w:hAnsi="Tahoma" w:cs="Tahoma"/>
          <w:color w:val="000000"/>
          <w:sz w:val="18"/>
          <w:szCs w:val="18"/>
          <w:rtl/>
        </w:rPr>
        <w:br/>
        <w:t>«ان رسول‏الله صلي الله عليه (و آله) و سلم راي علي فاطمه سلام‏الله‏عليها کساء من اوبار الابل و هي تطحن، فبکي و قال: يا فاطمه اصبري علي مراره الدنيا لنعم الاخره غدا و نزلت «و لسوف يعطيک ربک فترضي».[9] .</w:t>
      </w:r>
      <w:r w:rsidRPr="003A3270">
        <w:rPr>
          <w:rFonts w:ascii="Tahoma" w:eastAsia="Times New Roman" w:hAnsi="Tahoma" w:cs="Tahoma"/>
          <w:color w:val="000000"/>
          <w:sz w:val="18"/>
          <w:szCs w:val="18"/>
          <w:rtl/>
        </w:rPr>
        <w:br/>
        <w:t>«همانا رسول خدا (صلي الله عليه و آله و سلم) بر فاطمه (سلام‏الله‏عليها) جامه اي از پشم شتر را ديد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352]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در حالي که فاطمه به آسيا کردن مشغول بود، پيامبر گريه کرد و فرمود: اي فاطمه جان بر تلخي‏هاي دنيا براي نعمت‏هاي فرداي آخرت صبر کن و سپس اين آيه نازل شد: «پروردگار تو به زودي به تو چندان (مقام شفاعت) عطا کند که تو راضي شوي».</w:t>
      </w:r>
      <w:r w:rsidRPr="003A3270">
        <w:rPr>
          <w:rFonts w:ascii="Tahoma" w:eastAsia="Times New Roman" w:hAnsi="Tahoma" w:cs="Tahoma"/>
          <w:color w:val="000000"/>
          <w:sz w:val="18"/>
          <w:szCs w:val="18"/>
          <w:rtl/>
        </w:rPr>
        <w:br/>
        <w:t>باز هم متقي هندي مي‏گويد:</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«اتقي الله يا فاطمة! و ادي فريضة ربک و اعملي عمل اهلک، و اذا اخذت مضجعک فسبحي ثلاثا و ثلاثين، و احمدي ثلاثا و ثلاثين، و کبراي اربعا و ثلاثين فتلک مأة، فهي خير لک من خادم». [10] .</w:t>
      </w:r>
      <w:r w:rsidRPr="003A3270">
        <w:rPr>
          <w:rFonts w:ascii="Tahoma" w:eastAsia="Times New Roman" w:hAnsi="Tahoma" w:cs="Tahoma"/>
          <w:color w:val="000000"/>
          <w:sz w:val="18"/>
          <w:szCs w:val="18"/>
          <w:rtl/>
        </w:rPr>
        <w:br/>
        <w:t>«اي فاطمه جان تقواي خدا را پيشه کن و فرايض پروردگارت را انجام بده و به عمل اهل خودت عمل کن و هر زماني که در بستر خوابت رفتي سي و سه مرتبه سبحان الله سي و سه مرتبه الحمد الله و سي و چهار بار الله اکبر بگو که مجموع آن صد تا مي‏شود و آن بهتر است براي تو از خادمي که خدمت تو را بکند.»</w:t>
      </w:r>
      <w:r w:rsidRPr="003A3270">
        <w:rPr>
          <w:rFonts w:ascii="Tahoma" w:eastAsia="Times New Roman" w:hAnsi="Tahoma" w:cs="Tahoma"/>
          <w:color w:val="000000"/>
          <w:sz w:val="18"/>
          <w:szCs w:val="18"/>
          <w:rtl/>
        </w:rPr>
        <w:br/>
        <w:t>باز هم مي‏گويد:</w:t>
      </w:r>
      <w:r w:rsidRPr="003A3270">
        <w:rPr>
          <w:rFonts w:ascii="Tahoma" w:eastAsia="Times New Roman" w:hAnsi="Tahoma" w:cs="Tahoma"/>
          <w:color w:val="000000"/>
          <w:sz w:val="18"/>
          <w:szCs w:val="18"/>
          <w:rtl/>
        </w:rPr>
        <w:br/>
        <w:t>«الا ادلک علي ما هو خير لک من خادم! تسبحين الله ثلاثين و تحمدين ثلاثين، و تکبرين اربعا و ثلاثين حين تأخذين مضجعک». [11] .</w:t>
      </w:r>
      <w:r w:rsidRPr="003A3270">
        <w:rPr>
          <w:rFonts w:ascii="Tahoma" w:eastAsia="Times New Roman" w:hAnsi="Tahoma" w:cs="Tahoma"/>
          <w:color w:val="000000"/>
          <w:sz w:val="18"/>
          <w:szCs w:val="18"/>
          <w:rtl/>
        </w:rPr>
        <w:br/>
        <w:t>از أبي‏هريره نقل کرده است.</w:t>
      </w:r>
      <w:r w:rsidRPr="003A3270">
        <w:rPr>
          <w:rFonts w:ascii="Tahoma" w:eastAsia="Times New Roman" w:hAnsi="Tahoma" w:cs="Tahoma"/>
          <w:color w:val="000000"/>
          <w:sz w:val="18"/>
          <w:szCs w:val="18"/>
          <w:rtl/>
        </w:rPr>
        <w:br/>
        <w:t>«و تو را بر چيزي بهتر از خادم راهنمايي مي‏کنم! هنگامي‏که در بستر خوابت بودي سي و سه بار سبحان الله و سي و سه بار الحمد لله و سي و چهار بار الله اکبر بگو که بهتر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353]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از خادم است.»</w:t>
      </w:r>
      <w:r w:rsidRPr="003A3270">
        <w:rPr>
          <w:rFonts w:ascii="Tahoma" w:eastAsia="Times New Roman" w:hAnsi="Tahoma" w:cs="Tahoma"/>
          <w:color w:val="000000"/>
          <w:sz w:val="18"/>
          <w:szCs w:val="18"/>
          <w:rtl/>
        </w:rPr>
        <w:br/>
        <w:t>و نيز از علي (عليه‏السلام) نقل کرده است:</w:t>
      </w:r>
      <w:r w:rsidRPr="003A3270">
        <w:rPr>
          <w:rFonts w:ascii="Tahoma" w:eastAsia="Times New Roman" w:hAnsi="Tahoma" w:cs="Tahoma"/>
          <w:color w:val="000000"/>
          <w:sz w:val="18"/>
          <w:szCs w:val="18"/>
          <w:rtl/>
        </w:rPr>
        <w:br/>
        <w:t>«ألا ادلکما علي خير مما سألتما! اذا أخذتما مضاجعکما فکبر الله اربعا و ثلاثين، و احمد الله ثلاثين و سبحا ثلاثا و ثلاثين، فان ذلک خير لکما من خادم».</w:t>
      </w:r>
      <w:r w:rsidRPr="003A3270">
        <w:rPr>
          <w:rFonts w:ascii="Tahoma" w:eastAsia="Times New Roman" w:hAnsi="Tahoma" w:cs="Tahoma"/>
          <w:color w:val="000000"/>
          <w:sz w:val="18"/>
          <w:szCs w:val="18"/>
          <w:rtl/>
        </w:rPr>
        <w:br/>
        <w:t>«آيا شما را بر بهتر از آن چيزي که خواستيد راهنمايي بکنم؟ وقتي که به رختخواب رفتيد سي و چهار بار الله اکبر و سي سه بار خدا را حمد و سي و سه بار خدا را تسبيح بگوييد همان براي شما بهتر از خادم است».</w:t>
      </w:r>
      <w:r w:rsidRPr="003A3270">
        <w:rPr>
          <w:rFonts w:ascii="Tahoma" w:eastAsia="Times New Roman" w:hAnsi="Tahoma" w:cs="Tahoma"/>
          <w:color w:val="000000"/>
          <w:sz w:val="18"/>
          <w:szCs w:val="18"/>
          <w:rtl/>
        </w:rPr>
        <w:br/>
        <w:t>در رابطه با آيه‏ي شريفه‏ي «و لسوف يعطيک ربک فترضي» [12] سيوطي مي‏گويد:</w:t>
      </w:r>
      <w:r w:rsidRPr="003A3270">
        <w:rPr>
          <w:rFonts w:ascii="Tahoma" w:eastAsia="Times New Roman" w:hAnsi="Tahoma" w:cs="Tahoma"/>
          <w:color w:val="000000"/>
          <w:sz w:val="18"/>
          <w:szCs w:val="18"/>
          <w:rtl/>
        </w:rPr>
        <w:br/>
        <w:t>«اخرج العسکري في المواعظ و ابن مردويه و ابن لال و ابن النجار عن جابر بن عبدالله قال: «دخل رسول‏الله صلي الله عليه (و آله) و سلم علي فاطمة و هي تطحن بالرخي و عليها کساء من حملة الابل فلما نظر اليها قال يا فاطمة تعجلي فتجرعي مرارة الدنيا لنعم الآخر: غدا فانزل الله و لسوف...» [13] .</w:t>
      </w:r>
      <w:r w:rsidRPr="003A3270">
        <w:rPr>
          <w:rFonts w:ascii="Tahoma" w:eastAsia="Times New Roman" w:hAnsi="Tahoma" w:cs="Tahoma"/>
          <w:color w:val="000000"/>
          <w:sz w:val="18"/>
          <w:szCs w:val="18"/>
          <w:rtl/>
        </w:rPr>
        <w:br/>
        <w:t>«رسول خدا (صلي الله عليه و آله و سلم) بر فاطمه (سلام‏الله‏عليها) وارد شد در حالي که او با دست خود آسياب مي‏کرد و لباسي از پشم شتر بر تن داشت، وقتي که پيامبر به فاطمه (سلام‏الله‏عليها) نگاه کرد فرمود: اي فاطمه تلخي و سختي دنيا را پيشاپيش براي شيريني آخرت بچش و تحمل کن که خداوند نازل فرموده است:به زودي مقام شفاعت را به تو عطا خواهم کرد.»</w:t>
      </w:r>
      <w:r w:rsidRPr="003A3270">
        <w:rPr>
          <w:rFonts w:ascii="Tahoma" w:eastAsia="Times New Roman" w:hAnsi="Tahoma" w:cs="Tahoma"/>
          <w:color w:val="000000"/>
          <w:sz w:val="18"/>
          <w:szCs w:val="18"/>
          <w:rtl/>
        </w:rPr>
        <w:br/>
        <w:t>خواجه عبدالله انصاري در تفسير کشف الاسرار از جعفر بن محمد مي‏گويد:</w:t>
      </w:r>
      <w:r w:rsidRPr="003A3270">
        <w:rPr>
          <w:rFonts w:ascii="Tahoma" w:eastAsia="Times New Roman" w:hAnsi="Tahoma" w:cs="Tahoma"/>
          <w:color w:val="000000"/>
          <w:sz w:val="18"/>
          <w:szCs w:val="18"/>
          <w:rtl/>
        </w:rPr>
        <w:br/>
        <w:t>«دخل رسول‏الله صلي الله عليه و آله و سلم علي فاطمة عليها السلام و عليها کساء من ثلة الابل و هي تطحن بيدها و ترضع ولدها فدمعت عينا رسول‏الله صلي الله عليه و آله و سلم لما ابصرها، فقال: «يا بنيتاه تعجلي مرارة الدنيا بحلاوة الآخرة فقد انزالله علي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354]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و لسوف يعطيک ربک فترضي» [14] .</w:t>
      </w:r>
      <w:r w:rsidRPr="003A3270">
        <w:rPr>
          <w:rFonts w:ascii="Tahoma" w:eastAsia="Times New Roman" w:hAnsi="Tahoma" w:cs="Tahoma"/>
          <w:color w:val="000000"/>
          <w:sz w:val="18"/>
          <w:szCs w:val="18"/>
          <w:rtl/>
        </w:rPr>
        <w:br/>
        <w:t>«امام صادق (عليه‏السلام) فرمود: رسول خدا (صلي الله عليه و آله و سلم) بر فاطمه (سلام‏الله‏عليها) وارد شد در حالي که بر وي لباسي از (نخستين پشم و مو و کرک) شتر بود و آسياب مي‏کرد و فرزندش را هم شير مي‏داد، رسول خدا وقتي که فاطمه را به آن حالت ديد اشکهايش جاري شد و فرمود: اي دخترم مرارت‏ها و تلخي‏هاي دنيا را براي شيريني و نعمت‏هاي سرشار آخرت بچش و به تحقيق خداوند بر من نازل فرموده است. «به زودي پروردگارت مقام شفاعت را به تو عطا کند تا راضي و خشنود شوي».</w:t>
      </w:r>
      <w:r w:rsidRPr="003A3270">
        <w:rPr>
          <w:rFonts w:ascii="Tahoma" w:eastAsia="Times New Roman" w:hAnsi="Tahoma" w:cs="Tahoma"/>
          <w:color w:val="000000"/>
          <w:sz w:val="18"/>
          <w:szCs w:val="18"/>
          <w:rtl/>
        </w:rPr>
        <w:br/>
        <w:t>اين حديث را ثعلبي در تفسير خود ذکر کرده است و علامه مجلسي در جلد دهم بحارالانوار بيان کرده و اصل اين روايت با روايتي که متقي هندي در کنز العمال سيوطي در درالمنثور و خواجه در کشف الاسرار و برسوئي در روح البيان ذکر کرده‏اند از نظر محتوي اختلاف ندارند ولي از نظر کلمات و الفاظ اختلاف اندکي وجود دارد.</w:t>
      </w:r>
      <w:r w:rsidRPr="003A3270">
        <w:rPr>
          <w:rFonts w:ascii="Tahoma" w:eastAsia="Times New Roman" w:hAnsi="Tahoma" w:cs="Tahoma"/>
          <w:color w:val="000000"/>
          <w:sz w:val="18"/>
          <w:szCs w:val="18"/>
          <w:rtl/>
        </w:rPr>
        <w:br/>
        <w:t>خواننده‏ي گرامي از مجموع اين احاديث، منقول از کتب اهل سنت، دانستي که سيده‏ي زنان عالم فاطمه‏ي زهرا (عليهاالسلام) نزديکترين انسان به رسول گرامي اسلام بود و اتصال ارتباط اين بزرگوار به پيامبر مکرم طبق قاعده‏ي منطقي ارتباط جزء به کل بود و يا اتصال جزئي از چيزي به جزء ديگر از همان چيز، لذا دوستي و علاقه‏ي اين دو وجود شريف و پاک و اين پدر و دختر نمونه، به حد اعلي و بالاترين درجه رسيده بود و به همين دليل است که رسول خدا به دختر گرانقدرش بهترين و مقبولترين اعمال را مي‏آموزد و به بهترين رويه‏ها راهنمائي مي‏کند و کاملترين معارف را به وي ياد مي‏دهد.</w:t>
      </w:r>
      <w:r w:rsidRPr="003A3270">
        <w:rPr>
          <w:rFonts w:ascii="Tahoma" w:eastAsia="Times New Roman" w:hAnsi="Tahoma" w:cs="Tahoma"/>
          <w:color w:val="000000"/>
          <w:sz w:val="18"/>
          <w:szCs w:val="18"/>
          <w:rtl/>
        </w:rPr>
        <w:br/>
        <w:t>محب‏الدين طبري از أبي‏هريره نقل کرده است:</w:t>
      </w:r>
      <w:r w:rsidRPr="003A3270">
        <w:rPr>
          <w:rFonts w:ascii="Tahoma" w:eastAsia="Times New Roman" w:hAnsi="Tahoma" w:cs="Tahoma"/>
          <w:color w:val="000000"/>
          <w:sz w:val="18"/>
          <w:szCs w:val="18"/>
          <w:rtl/>
        </w:rPr>
        <w:br/>
        <w:t>«قال جائت فاطمة الي رسول‏الله صلي الله عليه (و آله) و سلم تسأله خادما فقال لها</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355]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قولي اللهم رب السموات السبع و رب الارضين السبع و رب العرش العظيم ربنا و رب کل شي‏ء خالق الحب و النوي منزل التوراة و الانجيل و الفرقان اعوذ بک من کل شيي‏ء انت آخذ بناصيته انت الاول فليس قبلک شيي‏ء و انت الآخر فليس بعدک شيي‏ء و انت الظاهر فليس فوقک شيي‏ء و انت الباطن فليس دونک شيي‏ء اقض عنا الدين و اعننا من الفقر.» [15] .</w:t>
      </w:r>
      <w:r w:rsidRPr="003A3270">
        <w:rPr>
          <w:rFonts w:ascii="Tahoma" w:eastAsia="Times New Roman" w:hAnsi="Tahoma" w:cs="Tahoma"/>
          <w:color w:val="000000"/>
          <w:sz w:val="18"/>
          <w:szCs w:val="18"/>
          <w:rtl/>
        </w:rPr>
        <w:br/>
        <w:t>«ابي‏هريره گفته است: فاطمه خدمت رسول خدا (صلي الله عليه و آله و سلم) آمد و از وي خادمي خواست، پيامبر به فاطمه فرمود: اين دعا را بخوان: بار خدايا تو پروردگار آسمان‏هاي هفتگانه و پروردگار هفت طبقه زمين و پروردگار عرش بزرگ هستي، پروردگار ما و پروردگار همه‏ي اشياء و شکافنده‏ي دانه از زمين و نازل کننده‏ي تورات و انجيل و فرقان هستي، پناه مي‏برم به تو از هر چيزي، تو صاحب اختيار همه‏ي اشياء هستي، تو اول هستي پيش از تو چيزي و شيئي نيست، آخر هستي و بعد از تو چيزي نيست، ظاهر و هويدا هستي، بالاتر از تو چيزي نيست و تو واقع هستي غير از تو چيزي نيست. دين ما و گرفتاري‏هاي ما را برطرف فرما و ما را از فقر و آزمندي بي نياز فرما». و اين حديث را مسلم و ترمذي در صحاح خود ذکر کرده‏اند.</w:t>
      </w:r>
      <w:r w:rsidRPr="003A3270">
        <w:rPr>
          <w:rFonts w:ascii="Tahoma" w:eastAsia="Times New Roman" w:hAnsi="Tahoma" w:cs="Tahoma"/>
          <w:color w:val="000000"/>
          <w:sz w:val="18"/>
          <w:szCs w:val="18"/>
          <w:rtl/>
        </w:rPr>
        <w:br/>
        <w:t>و نيز محب‏الدين طبري از ام‏سلمه نقل کرده است:</w:t>
      </w:r>
      <w:r w:rsidRPr="003A3270">
        <w:rPr>
          <w:rFonts w:ascii="Tahoma" w:eastAsia="Times New Roman" w:hAnsi="Tahoma" w:cs="Tahoma"/>
          <w:color w:val="000000"/>
          <w:sz w:val="18"/>
          <w:szCs w:val="18"/>
          <w:rtl/>
        </w:rPr>
        <w:br/>
        <w:t>«قالت جائت فاطمة تشتکي أثر الخدمه و تسأله خادما قالت يا رسول‏الله لقد مجلت يداي من الرحا اطحن مرة و اعجن مرة فقال لها ان يرزقک الله شيا سيأتيک و سأدلک علي خير من ذالک.» [16] .</w:t>
      </w:r>
      <w:r w:rsidRPr="003A3270">
        <w:rPr>
          <w:rFonts w:ascii="Tahoma" w:eastAsia="Times New Roman" w:hAnsi="Tahoma" w:cs="Tahoma"/>
          <w:color w:val="000000"/>
          <w:sz w:val="18"/>
          <w:szCs w:val="18"/>
          <w:rtl/>
        </w:rPr>
        <w:br/>
        <w:t>«ام سلمه گفته است: فاطمه نزد پيامبر آمد و از زحمات خود در منزل (بچه</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 صفحه 356]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داري کارهاي منزل و آسياب و آب کشيدن) شکايت کرد و از پيامبر اسلام خادمي را خواست و گفت: اي رسول خدا دست‏هايم از آسيا باد کرده است، روزي يک مرتبه آسياب و خمير مي‏کنم، پيامبر اسلام به وي فرمود: خدا چيزي را روزي و نصيب تو کند، تو را به چيزي که بهتر از خادم است راهنمائي مي‏کنم» وقتي که حضرت آمد دعايي را که در روايت قبلي گذشت به حضرت فاطمه (سلام‏الله‏عليها) آموخت».</w:t>
      </w:r>
      <w:r w:rsidRPr="003A3270">
        <w:rPr>
          <w:rFonts w:ascii="Tahoma" w:eastAsia="Times New Roman" w:hAnsi="Tahoma" w:cs="Tahoma"/>
          <w:color w:val="000000"/>
          <w:sz w:val="18"/>
          <w:szCs w:val="18"/>
          <w:rtl/>
        </w:rPr>
        <w:br/>
        <w:t>محب الدين طبري از اسماء بنت عميس و از فاطمه (سلام‏الله‏عليها) نقل کرده است:</w:t>
      </w:r>
      <w:r w:rsidRPr="003A3270">
        <w:rPr>
          <w:rFonts w:ascii="Tahoma" w:eastAsia="Times New Roman" w:hAnsi="Tahoma" w:cs="Tahoma"/>
          <w:color w:val="000000"/>
          <w:sz w:val="18"/>
          <w:szCs w:val="18"/>
          <w:rtl/>
        </w:rPr>
        <w:br/>
        <w:t>«ان رسول‏الله صلي الله عليه (و آله) و سلم اتاها يوما فقال اين ابنائي (يعني حسنا و حسينا) قالت قلت اصبحنا و ليس في بيتنا شي‏ء يذقه ذائق فقال علي اذهب بهما فاني اتخوف ان يبکيا عليک و ليس عندک شيي‏ء فذهب بهما الي فلان اليهودي فوجه اليه رسول‏الله- صلي الله عليه (و آله) و سلم فوجدهما يلعبان في مشربة بين ايديهما فضل من تمر فقال يا علي الا تقلب ابني قبل ان يشتد الحر عليهما قال فقال علي اصبحنا و ليس في بيتنا شي‏ء فلو جلست يا رسول‏الله حتي اجمع لفاطمة ثمرات فجلس رسول‏الله صلي الله عليه (و آله) و سلم. و هو ينزع لليهود کل دلو بتمرة حتي اجتمع له شي‏ء من تمر فجعله في حجزته ثم اقبل فحمل رسول‏الله صلي الله عليه (و آله) و سلم احدهما و حمل علي الآخر عليهم السلام». [17] .</w:t>
      </w:r>
      <w:r w:rsidRPr="003A3270">
        <w:rPr>
          <w:rFonts w:ascii="Tahoma" w:eastAsia="Times New Roman" w:hAnsi="Tahoma" w:cs="Tahoma"/>
          <w:color w:val="000000"/>
          <w:sz w:val="18"/>
          <w:szCs w:val="18"/>
          <w:rtl/>
        </w:rPr>
        <w:br/>
        <w:t>«فاطمه (سلام‏الله‏عليها) فرمود: روزي رسول خدا (صلي الله عليه و آله و سلم) به منزل ما آمد فرمود: کجاست فرزندان من (حسن و حسين)؟ فاطمه (سلام‏الله‏عليها) گفته است من گفتم: ما شب را صبح کرديم در حالي که در منزل چيزي براي خوردن نبود بعد علي (عليه‏السلام) گفت من اين دو تا (حسن و حسين) را بيرون مي‏برم مي‏ترسم آنان گريه کنند چون نزد تو</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357]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(فاطمه) غذا نيست. علي با آن دو به باغ فلان يهودي رفتند!..</w:t>
      </w:r>
      <w:r w:rsidRPr="003A3270">
        <w:rPr>
          <w:rFonts w:ascii="Tahoma" w:eastAsia="Times New Roman" w:hAnsi="Tahoma" w:cs="Tahoma"/>
          <w:color w:val="000000"/>
          <w:sz w:val="18"/>
          <w:szCs w:val="18"/>
          <w:rtl/>
        </w:rPr>
        <w:br/>
        <w:t>پس رسول خدا (صلي الله عليه و آله و سلم) به طرف آن محل رفت، در آن جا فرزندان عزيزش را ديد در حالي که بازي مي‏کردند و جلوي‏شان مقداري خرما بود و بعد پيامبر خطاب به علي (عليه‏السلام) فرمود: يا علي آيا دو فرزند مرا پيش از آنکه آفتاب آنان را اذيت بکند برنمي‏گرداني؟</w:t>
      </w:r>
      <w:r w:rsidRPr="003A3270">
        <w:rPr>
          <w:rFonts w:ascii="Tahoma" w:eastAsia="Times New Roman" w:hAnsi="Tahoma" w:cs="Tahoma"/>
          <w:color w:val="000000"/>
          <w:sz w:val="18"/>
          <w:szCs w:val="18"/>
          <w:rtl/>
        </w:rPr>
        <w:br/>
        <w:t>علي (عليه‏السلام) در جواب پيامبر عرض کرد: ما صبح کرديم در حالي که در خانه‏ي ما غذا نبود، پس شما اينجا بنشينيد تا من مقداري خرما براي فاطمه (سلام‏الله‏عليها) تهيه بکنم، رسول خدا (صلي الله عليه و آله و سلم) نشست و علي براي يهودي آب مي‏کشيد و براي هر دلو آب يک خرما مي‏گرفت تا اينکه مقداري خرما جمع کرد و در کيسه (يا جيب) خود گذاشت بعد به طرف پيامبر آمد، سپس يکي از آندو را (حسن و حسين) پيامبر خدا (صلي الله عليه و آله و سلم) بر دوش مبارک حمل نمود و ديگري را علي (عليهم‏السلام) حمل کرد و به منزل آمدند».</w:t>
      </w:r>
      <w:r w:rsidRPr="003A3270">
        <w:rPr>
          <w:rFonts w:ascii="Tahoma" w:eastAsia="Times New Roman" w:hAnsi="Tahoma" w:cs="Tahoma"/>
          <w:color w:val="000000"/>
          <w:sz w:val="18"/>
          <w:szCs w:val="18"/>
          <w:rtl/>
        </w:rPr>
        <w:br/>
        <w:t>خواننده‏ي گرامي اينها بود نمونه‏هايي از خانه‏داري و عبادت و راز و نياز فاطمه‏ي زهرا (سلام‏الله‏عليها) در خانه‏ي نور و نورانيت امامت و ولايت و خلافت بر حق علي بن ابي‏طالب (عليهم‏السلام) که نمونه و کامل‏ترين و والاترين زندگي زناشويي را به جهانيان نشان داده است و تاريخ نه قبل و نه بعد از آن را ثبت نکرده است.</w:t>
      </w:r>
      <w:r w:rsidRPr="003A3270">
        <w:rPr>
          <w:rFonts w:ascii="Tahoma" w:eastAsia="Times New Roman" w:hAnsi="Tahoma" w:cs="Tahoma"/>
          <w:color w:val="000000"/>
          <w:sz w:val="18"/>
          <w:szCs w:val="18"/>
          <w:rtl/>
        </w:rPr>
        <w:br/>
        <w:t xml:space="preserve">فاطمه‏ي زهرا (سلام‏الله‏عليها) با آن همه زحمت و رنج در کارها و فعاليت‏هاي خانه، از عبادت و راز و نياز با معبود و مولاي خود غفلت نمي‏ورزد، از امام حسن مجتبي نقل شده است که مادرم شب‏ها در حال عبادت براي مؤمنين دعا مي‏کرد و اسم </w:t>
      </w:r>
      <w:r w:rsidRPr="003A3270">
        <w:rPr>
          <w:rFonts w:ascii="Tahoma" w:eastAsia="Times New Roman" w:hAnsi="Tahoma" w:cs="Tahoma"/>
          <w:color w:val="000000"/>
          <w:sz w:val="18"/>
          <w:szCs w:val="18"/>
          <w:rtl/>
        </w:rPr>
        <w:lastRenderedPageBreak/>
        <w:t>آنها را مي‏برد، گفتم: مادر براي خودتان دعا نکرديد؟ فرمود: اول همسايه و بعد خويشتن.</w:t>
      </w:r>
      <w:r w:rsidRPr="003A3270">
        <w:rPr>
          <w:rFonts w:ascii="Tahoma" w:eastAsia="Times New Roman" w:hAnsi="Tahoma" w:cs="Tahoma"/>
          <w:color w:val="000000"/>
          <w:sz w:val="18"/>
          <w:szCs w:val="18"/>
          <w:rtl/>
        </w:rPr>
        <w:br/>
        <w:t>از تمام احاديثي که در اين فصل بيان شد به دست مي‏آيد که سيده‏ي زنان عالم فاطمه زهرا (سلام‏الله‏عليها) با وجود جلالت و منزلت و قدر و شرافت، براي انجام اعمال و امور منزل خود اقدام مي‏فرمود و امور خانه را اداره مي‏نمود و علي (عليه‏السلام) هم با ايشان در انجام امور همکاري و کمک مي‏فرمود.</w:t>
      </w:r>
      <w:r w:rsidRPr="003A3270">
        <w:rPr>
          <w:rFonts w:ascii="Tahoma" w:eastAsia="Times New Roman" w:hAnsi="Tahoma" w:cs="Tahoma"/>
          <w:color w:val="000000"/>
          <w:sz w:val="18"/>
          <w:szCs w:val="18"/>
          <w:rtl/>
        </w:rPr>
        <w:br/>
        <w:t>در بعضي از روايات آمده است: «علي (عليه‏السلام) فرمود: رسول خدا به منزل ما وارد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358]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شد، فاطمه‏ي زهرا در کنار ديگ نشسته بود و من عدس پاک مي‏کردم، پيامبر فرمود: يا اباالحسن، عرض کردم: بلي يا رسول‏الله، فرمود: گوش فرا ده آن چه را که مي‏گويم از طرف پروردگار مي‏گويم: مردي که به همسر خود در خانه کمک و مساعدت نمايد به تعداد موهاي بدنش براي وي عبادت يک سال را مي‏نويسند آنهم به اين صورت که روزها را روزه گرفته باشد و شبها را شب زنده‏داري کرده باشد.» [18] .</w:t>
      </w:r>
      <w:r w:rsidRPr="003A3270">
        <w:rPr>
          <w:rFonts w:ascii="Tahoma" w:eastAsia="Times New Roman" w:hAnsi="Tahoma" w:cs="Tahoma"/>
          <w:color w:val="000000"/>
          <w:sz w:val="18"/>
          <w:szCs w:val="18"/>
          <w:rtl/>
        </w:rPr>
        <w:br/>
        <w:t>پيامبر اسلام بهترين درس را به دخترش زهرا (سلام‏الله‏عليها) آموخت که عبارت از تسبيح باشد و از آن زمان الي زمان ما ميليون‏ها انسان در تعقيبات نماز خود آن تسبيح را مي‏خوانند از پيشگاه خداوند به احترام تسبيح کوثر خدا عرض حاجت مي‏کنند و رفع مشکلات در زندگي و موفقيت را خواهانند.</w:t>
      </w:r>
      <w:r w:rsidRPr="003A3270">
        <w:rPr>
          <w:rFonts w:ascii="Tahoma" w:eastAsia="Times New Roman" w:hAnsi="Tahoma" w:cs="Tahoma"/>
          <w:color w:val="000000"/>
          <w:sz w:val="18"/>
          <w:szCs w:val="18"/>
          <w:rtl/>
        </w:rPr>
        <w:br/>
        <w:t>در کتاب قرب الاسناد از امام صادق (عليه‏السلام) آمده است:</w:t>
      </w:r>
      <w:r w:rsidRPr="003A3270">
        <w:rPr>
          <w:rFonts w:ascii="Tahoma" w:eastAsia="Times New Roman" w:hAnsi="Tahoma" w:cs="Tahoma"/>
          <w:color w:val="000000"/>
          <w:sz w:val="18"/>
          <w:szCs w:val="18"/>
          <w:rtl/>
        </w:rPr>
        <w:br/>
        <w:t>«ما به فرزندان و کودکان خود امر مي‏کنيم تسبيحات فاطمه‏ي زهرا (سلام‏الله‏عليها) را بخوانند همانگونه که آنان را امر به نماز مي‏کنيم تو نيز (خطاب به اباهارون) خود را بر اين امر وادار کن که هر بنده‏اي آن را نخواند به بدبختي مي‏افتد.»</w:t>
      </w:r>
      <w:r w:rsidRPr="003A3270">
        <w:rPr>
          <w:rFonts w:ascii="Tahoma" w:eastAsia="Times New Roman" w:hAnsi="Tahoma" w:cs="Tahoma"/>
          <w:color w:val="000000"/>
          <w:sz w:val="18"/>
          <w:szCs w:val="18"/>
          <w:rtl/>
        </w:rPr>
        <w:br/>
        <w:t>خواننده‏ي گرامي آن چه از اول اين کتاب تا آخرين فصل آن ملاحظه فرموديد هدف اين بود که حضرت صديقه‏ي طاهره فاطمه‏ي زهرا (سلام‏الله‏عليها) را از زبان محدثين و مورخين اهل سنت و جماعت معرفي بنماييم که خداوند عنايت فرمود که اين کار انجام بشود و صاحب کوثر هم محبت فرمود تا اينکه آن چه در نظر بود (فاطمه قبل از ولادت تا رحلت پيامبر در نزد اهل سنت) تهيه بشود و باز هم اين را عرض کنم يکي از چيزهايي که از دشوارترين مسائل مي‏باشد اين است که بخواهيم براي منزلت و قرب فاطمه‏ي زهرا (سلام‏الله‏عليها) نزد رسول خدا حدي تعيين بکنيم و مناسبتر اين است که بگوييم قلم و زبان را قدرتي نيست که بتواند از عهده‏ي اين کار برآيد، زيرا که فاطمه‏ي زهرا در پهناورترين مکان قلب پدر خويش رسول خدا جا داشت و در کشور هستي و وجود پيامبر از بهترين موقعيت برخوردار بوده است.</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359]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پيامبر مکرم اسلام (صلي الله عليه و آله و سلم)، زهرا (سلام‏الله‏عليها) را بسيار دوست مي‏داشت، ولي نه مانند محبت و دوستي پدر به دخترش، احترام نهادن رسول اکرم به دخت خويش علاوه بر محبت و عاطفه‏ي پدري همراه با تعظيم و تکريم بود که آن خود از بزرگي مقام معنوي فاطمه‏ي زهرا نشأت مي‏گرفت و اين احترام به حدي بود که در تاريخ چنين محبت و دوستي پدري را نسبت به دخترش سراغ نداريم.</w:t>
      </w:r>
      <w:r w:rsidRPr="003A3270">
        <w:rPr>
          <w:rFonts w:ascii="Tahoma" w:eastAsia="Times New Roman" w:hAnsi="Tahoma" w:cs="Tahoma"/>
          <w:color w:val="000000"/>
          <w:sz w:val="18"/>
          <w:szCs w:val="18"/>
          <w:rtl/>
        </w:rPr>
        <w:br/>
        <w:t xml:space="preserve">و اين محبت‏ها و دوستي‏ها، جدا از عاطفه‏ي پدري به خاطر آن مواهب و مزايا و فضائل فراوان الهي بود که از زهرا (سلام‏الله‏عليها) مشاهده مي‏نمود، بلکه مي‏توان گفت که پيامبر مأمور بوده است که به فاطمه‏ي زهرا (سلام‏الله‏عليها) احترام بکند و از وي تجليل بنمايد، براي اينکه پيامبر هيچ فرصت و موقعيتي را براي بيان و ارائه اين مأموريت از دست نمي‏داد: </w:t>
      </w:r>
      <w:r w:rsidRPr="003A3270">
        <w:rPr>
          <w:rFonts w:ascii="Tahoma" w:eastAsia="Times New Roman" w:hAnsi="Tahoma" w:cs="Tahoma"/>
          <w:color w:val="000000"/>
          <w:sz w:val="18"/>
          <w:szCs w:val="18"/>
          <w:rtl/>
        </w:rPr>
        <w:lastRenderedPageBreak/>
        <w:t>«زهرا پاره‏ي تن من است»، «زهرا يک شعبه از دين و هستي و وجود من است»، «زهرا مادر من است»، «هر که زهرا را خوشحال کند مرا خوشحال کرده است و خشنودي او خشنودي من است»، «آزار نمودن وي آزار کردن من است»، «زهرا ميوه‏ي بهشتي است و هر وت اشتياق و شوق بهشت را پيدا بکنم زهرا را بو مي‏کنم و مي‏بوسم چرا که من از آن بوي بهشت را استشمام مي‏کنم».</w:t>
      </w:r>
      <w:r w:rsidRPr="003A3270">
        <w:rPr>
          <w:rFonts w:ascii="Tahoma" w:eastAsia="Times New Roman" w:hAnsi="Tahoma" w:cs="Tahoma"/>
          <w:color w:val="000000"/>
          <w:sz w:val="18"/>
          <w:szCs w:val="18"/>
          <w:rtl/>
        </w:rPr>
        <w:br/>
        <w:t>و يا به قول عبدالله عمر: نبي مکرم سر فاطمه‏ي زهرا را مي‏بوسيد و مي‏فرمود: پدرت فداي تو باد و وقتي که بر او وارد مي‏شد تا فاطمه مي‏خواست به احترام پدر از جاي خود بلند شود، پيامبر مي‏فرمود: تکان مخور و به همان حالتي که هستي باش».</w:t>
      </w:r>
      <w:r w:rsidRPr="003A3270">
        <w:rPr>
          <w:rFonts w:ascii="Tahoma" w:eastAsia="Times New Roman" w:hAnsi="Tahoma" w:cs="Tahoma"/>
          <w:color w:val="000000"/>
          <w:sz w:val="18"/>
          <w:szCs w:val="18"/>
          <w:rtl/>
        </w:rPr>
        <w:br/>
        <w:t>و يا به قول خوارزمي در مقتل الحسين: «رسول خدا نمي‏خوابيد مگر آنکه صورت فاطمه را غرق بوسه مي‏فرمود».</w:t>
      </w:r>
      <w:r w:rsidRPr="003A3270">
        <w:rPr>
          <w:rFonts w:ascii="Tahoma" w:eastAsia="Times New Roman" w:hAnsi="Tahoma" w:cs="Tahoma"/>
          <w:color w:val="000000"/>
          <w:sz w:val="18"/>
          <w:szCs w:val="18"/>
          <w:rtl/>
        </w:rPr>
        <w:br/>
        <w:t>و يا به قول ديگر: پيامبر (صلي الله عليه و آله و سلم) بارها به دخترش فرمود: «فاطمه جانم، پدر و مادرم فداي تو باد».</w:t>
      </w:r>
      <w:r w:rsidRPr="003A3270">
        <w:rPr>
          <w:rFonts w:ascii="Tahoma" w:eastAsia="Times New Roman" w:hAnsi="Tahoma" w:cs="Tahoma"/>
          <w:color w:val="000000"/>
          <w:sz w:val="18"/>
          <w:szCs w:val="18"/>
          <w:rtl/>
        </w:rPr>
        <w:br/>
        <w:t>و به قول قندوزي از عايشه مي‏گويد: «هر گاه پيامبر از مسافرت بازمي‏گشت زيرا گلوي فاطمه را مي‏بوسيد و مي‏فرمود: از وي بوي بهشت را استشمام مي‏کنم».</w:t>
      </w:r>
      <w:r w:rsidRPr="003A3270">
        <w:rPr>
          <w:rFonts w:ascii="Tahoma" w:eastAsia="Times New Roman" w:hAnsi="Tahoma" w:cs="Tahoma"/>
          <w:color w:val="000000"/>
          <w:sz w:val="18"/>
          <w:szCs w:val="18"/>
          <w:rtl/>
        </w:rPr>
        <w:br/>
        <w:t>و باز به قول عايشه: هر گاه فاطمه‏ي زهرا (سلام‏الله‏عليها) بر پيامبر وارد مي‏شد رسول گرامي (صلي الله عليه و آله و سلم) به وي خوش آمد گفته و دستش را مي‏بوسيد و او را در جاي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360]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خود مي‏نشاند و هر وقت رسول خدا بر فاطمه وارد مي‏شد، بانوي بزرگوار جلوي پاي پدر برخاسته و خير مقدم مي‏گفت و دو دست رسول خدا را مي‏بوسيد.</w:t>
      </w:r>
      <w:r w:rsidRPr="003A3270">
        <w:rPr>
          <w:rFonts w:ascii="Tahoma" w:eastAsia="Times New Roman" w:hAnsi="Tahoma" w:cs="Tahoma"/>
          <w:color w:val="000000"/>
          <w:sz w:val="18"/>
          <w:szCs w:val="18"/>
          <w:rtl/>
        </w:rPr>
        <w:br/>
        <w:t>خواننده‏ي گرامي اگر چه اين احاديث در اول کتاب تحت عنوان تعريف اجمالي از فاطمه‏ي زهرا گذشت ولي وقتي اين احاديث و بيانات را انسان ملاحظه مي‏کند مي‏فهمد که اين همه احترام و تکريم گذاشتن مأموريت الهي است. براي اينکه پيامبر اسلام به غير از فاطمه فرزندان ديگري هم داشت ولي اين تجليل و احترام نسبت به سه دختر ديگر حضرت در تاريخ ثبت نشده و در روايتي هم نيامده است.</w:t>
      </w:r>
      <w:r w:rsidRPr="003A3270">
        <w:rPr>
          <w:rFonts w:ascii="Tahoma" w:eastAsia="Times New Roman" w:hAnsi="Tahoma" w:cs="Tahoma"/>
          <w:color w:val="000000"/>
          <w:sz w:val="18"/>
          <w:szCs w:val="18"/>
          <w:rtl/>
        </w:rPr>
        <w:br/>
        <w:t>پس اين همه احترام و تکريم از طرف رسول خدا (صلي الله عليه و آله و سلم) به فاطمه زهرا (سلام‏الله‏عليها) به آن جهت بوده که پيامبر خواسته است با مردم اتمام حجت بکند، فاطمه زهرا، مقام و منزلتش را به مردم بشناساند، براي اينکه پيامبر مي‏دانست بعد از وي بر سر پاره‏ي تن او چه ظلم‏ها و رنج‏ها و هتک حرمت‏ها خواهد شد و لذا پيامبر براي اينکه هيچ گونه عذر و بهانه‏اي براي مردم باقي نماند، آن تجليل و تکريم‏ها را به دختر عزيزش فرمود. به عنوان مثال وقتي که آيه‏ي مبارکه‏ي: «و لا تجعلوا دعاء الرسول بينکم کدعاء بعضکم بعضا» [19] «آن گونه که يکديگر را صدا مي‏زنيد پيامبر را صدا نزنيد» نازل شد، فاطمه زهرا (سلام‏الله‏عليها) مي‏گويد: از آن پس از گفتن «يا ابة» خودداري کردم و ايشان را رسول‏الله خطاب مي‏کردم، وقتي يکبار، دو بار و سه بار ايشان را رسول‏الله صدا کردم، از دادن جواب خودداري فرمود و به من فرمود: فاطمه جان اين آيه درباره‏ي تو و خانواده تو و نسل تو نازل نشده، چرا که تو از من و من از تو هستم، اين آيه درباره‏ي جفاکاران و اهل خشنونت قريش يعني انسانهاي خودخواه و متکبر و مغرور نازل شده است، پس فاطمه جان به من خطاب کن پدرم و با اين سخن تو، قلبم را احياء کرده و خدا را راضي مي‏گرداني.» [20] .</w:t>
      </w:r>
      <w:r w:rsidRPr="003A3270">
        <w:rPr>
          <w:rFonts w:ascii="Tahoma" w:eastAsia="Times New Roman" w:hAnsi="Tahoma" w:cs="Tahoma"/>
          <w:color w:val="000000"/>
          <w:sz w:val="18"/>
          <w:szCs w:val="18"/>
          <w:rtl/>
        </w:rPr>
        <w:br/>
        <w:t>و اين خود بالاترين دليل و حجت است که فاطمه زهرا چه قدر در نزد رسول</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 صفحه 361]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خدا (صلي الله عليه و آله و سلم) بزرگي و مقام و منزلت دارد. پس خلاصه‏ي سخن اينکه: آن همه تجليل و تکريم دو جنبه داشت، يکي اينکه پيامبر از طرف خدا مأمور بود که فاطمه را احترام و تکريم کند چون فاطمه يکي از نعمت‏هاي بهشت خداست.</w:t>
      </w:r>
      <w:r w:rsidRPr="003A3270">
        <w:rPr>
          <w:rFonts w:ascii="Tahoma" w:eastAsia="Times New Roman" w:hAnsi="Tahoma" w:cs="Tahoma"/>
          <w:color w:val="000000"/>
          <w:sz w:val="18"/>
          <w:szCs w:val="18"/>
          <w:rtl/>
        </w:rPr>
        <w:br/>
        <w:t>و دوم اينکه آن تکريم‏ها و تعظيم‏ها براي اتمام حجت بر مردم بوده تا هيچ‏گونه عذر و بهانه‏اي براي مردم باقي نماند، اي کاش آن همه سفارشات پيامبر را که در مواقع مختلف فرمود، گوش مي‏کردند.</w:t>
      </w:r>
      <w:r w:rsidRPr="003A3270">
        <w:rPr>
          <w:rFonts w:ascii="Tahoma" w:eastAsia="Times New Roman" w:hAnsi="Tahoma" w:cs="Tahoma"/>
          <w:color w:val="000000"/>
          <w:sz w:val="18"/>
          <w:szCs w:val="18"/>
          <w:rtl/>
        </w:rPr>
        <w:br/>
        <w:t>[ صفحه 365]</w:t>
      </w:r>
      <w:r w:rsidRPr="003A3270">
        <w:rPr>
          <w:rFonts w:ascii="Tahoma" w:eastAsia="Times New Roman" w:hAnsi="Tahoma" w:cs="Tahoma"/>
          <w:color w:val="000000"/>
          <w:sz w:val="18"/>
          <w:szCs w:val="18"/>
          <w:rtl/>
        </w:rPr>
        <w:br/>
        <w:t>[1] در خانه‏هايي (مانند معابد و مساجد و منازل انبياء و اولياء) خدا رخصت داده که آنجا رفعت يابد و در آن ذکر نام خدا شود و صبح و شام تسبيح و تنزيه ذات پاک او کنند. (سوره‏ي نور، آيه‏ي 35).</w:t>
      </w:r>
      <w:r w:rsidRPr="003A3270">
        <w:rPr>
          <w:rFonts w:ascii="Tahoma" w:eastAsia="Times New Roman" w:hAnsi="Tahoma" w:cs="Tahoma"/>
          <w:color w:val="000000"/>
          <w:sz w:val="18"/>
          <w:szCs w:val="18"/>
          <w:rtl/>
        </w:rPr>
        <w:br/>
        <w:t>[2] تفسير الدرالمنثور سيوطي، ج 5، ص 50.</w:t>
      </w:r>
      <w:r w:rsidRPr="003A3270">
        <w:rPr>
          <w:rFonts w:ascii="Tahoma" w:eastAsia="Times New Roman" w:hAnsi="Tahoma" w:cs="Tahoma"/>
          <w:color w:val="000000"/>
          <w:sz w:val="18"/>
          <w:szCs w:val="18"/>
          <w:rtl/>
        </w:rPr>
        <w:br/>
        <w:t>[3] ظاهرا دو تا «بين» است.</w:t>
      </w:r>
      <w:r w:rsidRPr="003A3270">
        <w:rPr>
          <w:rFonts w:ascii="Tahoma" w:eastAsia="Times New Roman" w:hAnsi="Tahoma" w:cs="Tahoma"/>
          <w:color w:val="000000"/>
          <w:sz w:val="18"/>
          <w:szCs w:val="18"/>
          <w:rtl/>
        </w:rPr>
        <w:br/>
        <w:t>[4] تفسير نور اليقلين، ج 3، ص 609 و 610.</w:t>
      </w:r>
      <w:r w:rsidRPr="003A3270">
        <w:rPr>
          <w:rFonts w:ascii="Tahoma" w:eastAsia="Times New Roman" w:hAnsi="Tahoma" w:cs="Tahoma"/>
          <w:color w:val="000000"/>
          <w:sz w:val="18"/>
          <w:szCs w:val="18"/>
          <w:rtl/>
        </w:rPr>
        <w:br/>
        <w:t>[5] ذخاير العقبي، ص 50 و 51 و حلية الاولياء، ج 2، ص 41 و بخاري، باب خمس، فصل ان الخمس النوائب رسول‏الله.</w:t>
      </w:r>
      <w:r w:rsidRPr="003A3270">
        <w:rPr>
          <w:rFonts w:ascii="Tahoma" w:eastAsia="Times New Roman" w:hAnsi="Tahoma" w:cs="Tahoma"/>
          <w:color w:val="000000"/>
          <w:sz w:val="18"/>
          <w:szCs w:val="18"/>
          <w:rtl/>
        </w:rPr>
        <w:br/>
        <w:t>[6] صحيح البخاري، بات بدء الخلق، مناقب علي (عليه‏السلام) و مسلم در صحيح خود در کتاب ذکر و دعا در باب تسبيح اول نهار و وقت خواب و ابوداود در صحيح خود در جلد 33 باب تسبيح عند النوم آورده‏اند. و اين حديث را بزرگان ما مثل صدوق در علل الشرايع و علامه در بحارالانوار نقل فرموده‏اند و ذخاير العقبي، ص 49 و تذکرة الخواص، ص 280 و قريب اين حديث را عسقلاني شافعي در الاصابة، ج 8، ص 159 حرف الفاء ذکر کرده است.</w:t>
      </w:r>
      <w:r w:rsidRPr="003A3270">
        <w:rPr>
          <w:rFonts w:ascii="Tahoma" w:eastAsia="Times New Roman" w:hAnsi="Tahoma" w:cs="Tahoma"/>
          <w:color w:val="000000"/>
          <w:sz w:val="18"/>
          <w:szCs w:val="18"/>
          <w:rtl/>
        </w:rPr>
        <w:br/>
        <w:t>[7] حلية الاولياء، ج 2، ص 41 و مستدرک حاکم، ج 3، ص 152 و التخليص الذهبي در پاورقي مستدرک همان صفحه.</w:t>
      </w:r>
      <w:r w:rsidRPr="003A3270">
        <w:rPr>
          <w:rFonts w:ascii="Tahoma" w:eastAsia="Times New Roman" w:hAnsi="Tahoma" w:cs="Tahoma"/>
          <w:color w:val="000000"/>
          <w:sz w:val="18"/>
          <w:szCs w:val="18"/>
          <w:rtl/>
        </w:rPr>
        <w:br/>
        <w:t>[8] مسند الامام احمد بن حنبل، ج 3، ص 150 ذخاير العقبي، ص 51 و وسيلة المآل، ص 175.</w:t>
      </w:r>
      <w:r w:rsidRPr="003A3270">
        <w:rPr>
          <w:rFonts w:ascii="Tahoma" w:eastAsia="Times New Roman" w:hAnsi="Tahoma" w:cs="Tahoma"/>
          <w:color w:val="000000"/>
          <w:sz w:val="18"/>
          <w:szCs w:val="18"/>
          <w:rtl/>
        </w:rPr>
        <w:br/>
        <w:t>[9] کنز العمال، ج 6، ص 295 و اين حديث را ابن دلال و مردويه و ابن نجار و ديلمي هم ذکر کرده‏اند.</w:t>
      </w:r>
      <w:r w:rsidRPr="003A3270">
        <w:rPr>
          <w:rFonts w:ascii="Tahoma" w:eastAsia="Times New Roman" w:hAnsi="Tahoma" w:cs="Tahoma"/>
          <w:color w:val="000000"/>
          <w:sz w:val="18"/>
          <w:szCs w:val="18"/>
          <w:rtl/>
        </w:rPr>
        <w:br/>
        <w:t>[10] در کنز العمال، ج 15، باب چهارم معايش متفرقه، الفصل الاول في النوم، ص 332 به ترتيب حديث‏هاي شماره 41268 و 41271 و 41272 آمده است و حديث اول را ابوداود در کتاب خراج در باب مواضع الخميس حديث 2988. و حديث دوم را مسلم در کتاب الذکر باب التسبيح اول النهار حديث 2028 و حديث سوم را مسلم در کتاب الذکر حديث 2027 ذکر کرده‏اند و باز هم متقي هندي در صفحه‏هاي 343 و 344 به شماره‏هاي 41309 و 41410 و 41312 از علي (عليه‏السلام) و به شماره‏هاي 411311 و 41313 از انس و أبي‏هريره نقل کرده است.</w:t>
      </w:r>
      <w:r w:rsidRPr="003A3270">
        <w:rPr>
          <w:rFonts w:ascii="Tahoma" w:eastAsia="Times New Roman" w:hAnsi="Tahoma" w:cs="Tahoma"/>
          <w:color w:val="000000"/>
          <w:sz w:val="18"/>
          <w:szCs w:val="18"/>
          <w:rtl/>
        </w:rPr>
        <w:br/>
        <w:t>[11] در کنز العمال، ج 15، باب چهارم معايش متفرقه، الفصل الاول في النوم، ص 332 به ترتيب حديث‏هاي شماره 41268 و 41271 و 41272 آمده است و حديث اول را ابوداود در کتاب خراج در باب مواضع الخميس حديث 2988. و حديث دوم را مسلم در کتاب الذکر باب التسبيح اول النهار حديث 2028 و حديث سوم را مسلم در کتاب الذکر حديث 2027 ذکر کرده‏اند و باز هم متقي هندي در صفحه‏هاي 343 و 344 به شماره‏هاي 41309 و 41410 و 41312 از علي (عليه‏السلام) و به شماره‏هاي 411311 و 41313 از انس و أبي‏هريره نقل کرده است.</w:t>
      </w:r>
      <w:r w:rsidRPr="003A3270">
        <w:rPr>
          <w:rFonts w:ascii="Tahoma" w:eastAsia="Times New Roman" w:hAnsi="Tahoma" w:cs="Tahoma"/>
          <w:color w:val="000000"/>
          <w:sz w:val="18"/>
          <w:szCs w:val="18"/>
          <w:rtl/>
        </w:rPr>
        <w:br/>
        <w:t>[12] سوره‏ي ضحي، آيه‏ي 5.</w:t>
      </w:r>
      <w:r w:rsidRPr="003A3270">
        <w:rPr>
          <w:rFonts w:ascii="Tahoma" w:eastAsia="Times New Roman" w:hAnsi="Tahoma" w:cs="Tahoma"/>
          <w:color w:val="000000"/>
          <w:sz w:val="18"/>
          <w:szCs w:val="18"/>
          <w:rtl/>
        </w:rPr>
        <w:br/>
        <w:t>[13] الدرالمنثور السيوطي، ج 6، ص 361.</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[14] کشف الاسرار، ج 10، ص 524 و عين همين روايت کشف الاسرار را الشيخ اسماعيل الحقي برسوي در تفسير روح البيان، ج 10، ص 455 آورده ولي سندي روايت را ذکر نکرده و فقط گفته است: روي ان رسول الله... الخ.</w:t>
      </w:r>
      <w:r w:rsidRPr="003A3270">
        <w:rPr>
          <w:rFonts w:ascii="Tahoma" w:eastAsia="Times New Roman" w:hAnsi="Tahoma" w:cs="Tahoma"/>
          <w:color w:val="000000"/>
          <w:sz w:val="18"/>
          <w:szCs w:val="18"/>
          <w:rtl/>
        </w:rPr>
        <w:br/>
        <w:t>[15] ذخاير العقبي، ص 49 و 50 و مستدرک الصحيحين، ج 3، ص 157 و المعرفة الصحابه، مناقب فاطمه و التلخيص الذهبي پاورقي مستدرک همن صفحه و کنز العمال، ج 15، ص 345 حديث 4131 و تذکرة الخواص، ص 280 و بخاري هم در صفحه‏ي خود بيان کرده است.</w:t>
      </w:r>
      <w:r w:rsidRPr="003A3270">
        <w:rPr>
          <w:rFonts w:ascii="Tahoma" w:eastAsia="Times New Roman" w:hAnsi="Tahoma" w:cs="Tahoma"/>
          <w:color w:val="000000"/>
          <w:sz w:val="18"/>
          <w:szCs w:val="18"/>
          <w:rtl/>
        </w:rPr>
        <w:br/>
        <w:t>[16] ذخاير العقبي، ص 50 و تذکرة الخواص سبط ابن جوزي، ص 280 و مسند احمد بن حنبل و أسني المطالب، الباب الخامس، ص 92 حديث 19.</w:t>
      </w:r>
      <w:r w:rsidRPr="003A3270">
        <w:rPr>
          <w:rFonts w:ascii="Tahoma" w:eastAsia="Times New Roman" w:hAnsi="Tahoma" w:cs="Tahoma"/>
          <w:color w:val="000000"/>
          <w:sz w:val="18"/>
          <w:szCs w:val="18"/>
          <w:rtl/>
        </w:rPr>
        <w:br/>
        <w:t>[17] ذخاير العقبي، ص 49، باب ما کانت فيه من ضيق العيش و خدمه نفسها مع الصبر الجميل و مستدرک الصحيحين، ج 3، ص 165 معرفة الصحابة، مناقب الحسن و الحسين (عليهماالسلام) و التلخيص پاورقي مستدرک در همان صفحه و الرياض النضرة، ج 2، ص 232، باب عيش علي (عليه‏السلام) باز هم رياض النضرة،ج 2، ص 232 و دولابي در کتاب الذرية الطاهرة ذکر کرده‏اند.</w:t>
      </w:r>
      <w:r w:rsidRPr="003A3270">
        <w:rPr>
          <w:rFonts w:ascii="Tahoma" w:eastAsia="Times New Roman" w:hAnsi="Tahoma" w:cs="Tahoma"/>
          <w:color w:val="000000"/>
          <w:sz w:val="18"/>
          <w:szCs w:val="18"/>
          <w:rtl/>
        </w:rPr>
        <w:br/>
        <w:t>[18] اين حديث را مجمع الاخبار آورده است.</w:t>
      </w:r>
      <w:r w:rsidRPr="003A3270">
        <w:rPr>
          <w:rFonts w:ascii="Tahoma" w:eastAsia="Times New Roman" w:hAnsi="Tahoma" w:cs="Tahoma"/>
          <w:color w:val="000000"/>
          <w:sz w:val="18"/>
          <w:szCs w:val="18"/>
          <w:rtl/>
        </w:rPr>
        <w:br/>
        <w:t>[19] سوره‏ي نور، آيه‏ي 63.</w:t>
      </w:r>
      <w:r w:rsidRPr="003A3270">
        <w:rPr>
          <w:rFonts w:ascii="Tahoma" w:eastAsia="Times New Roman" w:hAnsi="Tahoma" w:cs="Tahoma"/>
          <w:color w:val="000000"/>
          <w:sz w:val="18"/>
          <w:szCs w:val="18"/>
          <w:rtl/>
        </w:rPr>
        <w:br/>
        <w:t xml:space="preserve">[20] بحارالانوار، ج 43، ص 32، حديث 39.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فاطمه زهرا در آخرين ساعات زندگي پيامبر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خوانندگان گرامي علت اينکه ما در اين کتاب از فدک سخن به ميان نياورديم و نيز موضوعات ديگري در اين رابطه مانند اينکه پيامبر در چه موقع فدک را به حضرت فاطمه زهرا (عليهاالسلام) داد و آيه‏ي «و آت ذاالقربي حقه» [1] کي نازل شد؟ و منظور از ذي‏القربي در لسان آيه چه کساني هستند؟ و فدک چه سرزميني بود؟ و چگونه به دست آمد؟ و امثال اينها را ذکر نکرديم به دو جهت است:</w:t>
      </w:r>
      <w:r w:rsidRPr="003A3270">
        <w:rPr>
          <w:rFonts w:ascii="Tahoma" w:eastAsia="Times New Roman" w:hAnsi="Tahoma" w:cs="Tahoma"/>
          <w:color w:val="000000"/>
          <w:sz w:val="18"/>
          <w:szCs w:val="18"/>
          <w:rtl/>
        </w:rPr>
        <w:br/>
        <w:t>اولا: جريان فدک را از علما و محدثين اهل سنت، سيوطي در الدرالمنثور خود در ذيل بحث در تفسير سوره‏ي اسراء با چهار سند از ابي‏سعيد خدري نقل مي‏کند: وقتي که آيه ذي‏القربي نازل شد، پيامبر اسلام (صلي الله عليه و آله و سلم) حضرت فاطمه‏ي زهرا (سلام‏الله‏عليها) را خواست و فدک را به ايشان عطا کرد.</w:t>
      </w:r>
      <w:r w:rsidRPr="003A3270">
        <w:rPr>
          <w:rFonts w:ascii="Tahoma" w:eastAsia="Times New Roman" w:hAnsi="Tahoma" w:cs="Tahoma"/>
          <w:color w:val="000000"/>
          <w:sz w:val="18"/>
          <w:szCs w:val="18"/>
          <w:rtl/>
        </w:rPr>
        <w:br/>
        <w:t>و هيثمي هم در مجمع الزوائد خود (جلد 7، صفحه‏ي 49) و ذهبي در ميزان الاعتدال (جلد 2، صفحه‏ي 228) و متقي هندي در کنز العمال (جلد 2، صفحه‏ي 158) و حاکم در تاريخ خود قول سيوطي را تأييد کرده‏اند. که پيامبر (صلي الله عليه و آله و سلم) بعد از نزول آيه‏ي «قربي» فدک را به زهراي اطهر داد.</w:t>
      </w:r>
      <w:r w:rsidRPr="003A3270">
        <w:rPr>
          <w:rFonts w:ascii="Tahoma" w:eastAsia="Times New Roman" w:hAnsi="Tahoma" w:cs="Tahoma"/>
          <w:color w:val="000000"/>
          <w:sz w:val="18"/>
          <w:szCs w:val="18"/>
          <w:rtl/>
        </w:rPr>
        <w:br/>
        <w:t>ثانيا: يکي از حساس‏ترين فراز زندگاني حضرت زهرا (سلام‏الله‏عليها) بعد از رحلت پيامبر اسلام (صلي الله عليه و آله و سلم) مي‏باشد که حضرت فاطمه در مسير تندباد و طوفان‏هاي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366]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سهمگين و خطرناک واقع شد که يکي از آنها جريان فدک است، لذا اگر خداوند توفيق عنايت فرمود عنايات آن بانوي بزرگوار و فرزند عزيزش حجة بن الحسن (عليهماالسلام) شامل حال بود در جلد دوم اين کتاب، زندگاني سرور زنان دو عالم را بعد از رحلت پيامبر در درجه اول و ظلم‏هايي که بر وي شده و نيز سرنوشت فدک را در درجه دوم از نظر همين منابع و مدارک که در اين جلد آمده است بررسي و تحقيق خواهيم کرد، ان‏شاءالله‏تعالي.</w:t>
      </w:r>
      <w:r w:rsidRPr="003A3270">
        <w:rPr>
          <w:rFonts w:ascii="Tahoma" w:eastAsia="Times New Roman" w:hAnsi="Tahoma" w:cs="Tahoma"/>
          <w:color w:val="000000"/>
          <w:sz w:val="18"/>
          <w:szCs w:val="18"/>
          <w:rtl/>
        </w:rPr>
        <w:br/>
        <w:t>&gt;آخرين لحظه‏هاي زندگي پيامبر</w:t>
      </w:r>
      <w:r w:rsidRPr="003A3270">
        <w:rPr>
          <w:rFonts w:ascii="Tahoma" w:eastAsia="Times New Roman" w:hAnsi="Tahoma" w:cs="Tahoma"/>
          <w:color w:val="000000"/>
          <w:sz w:val="18"/>
          <w:szCs w:val="18"/>
          <w:rtl/>
        </w:rPr>
        <w:br/>
        <w:t>[1] سوره‏ي اسراء، (بني اسرائيل)، آيه‏ي 26.</w:t>
      </w:r>
      <w:r w:rsidRPr="003A3270">
        <w:rPr>
          <w:rFonts w:ascii="Tahoma" w:eastAsia="Times New Roman" w:hAnsi="Tahoma" w:cs="Tahoma"/>
          <w:color w:val="000000"/>
          <w:sz w:val="18"/>
          <w:szCs w:val="18"/>
          <w:rtl/>
        </w:rPr>
        <w:br/>
        <w:t xml:space="preserve">آخرين لحظه‏هاي زندگي پيامبر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در آخرين ساعات و لحظات زندگي پيامبر اسلام (صلي الله عليه و آله و سلم) چه کساني کنار پيامبر (صلي الله عليه و آله و سلم) بودند و پيامبر در خانه‏ي چه شخصي بود؟ از عبدالله عباس نقل شده است: «وقتي که زمان رحلت رسول اکرم نزديک شد، حضرت آن قدر گريه کرد تا محاسنش از شدت اشک تر گرديد، به ايشان عرض شد: يا رسول‏الله براي چه گريه مي‏کني؟ فرمود: براي ذريه و فرزندان خويش گريه مي‏کنم و براي آنچه بر سر آنان از بدکاران امتم خواهد آمد، گويي دخترم فاطمه را مي‏بينم که بعد از من به وي ظلم مي‏شود و هر چه فرياد برمي‏آورد هيچ کس به فرياد او نمي‏رسد، اين سخن را فاطمه زهرا (سلام‏الله‏عليها) شنيد و شروع به گريه کرد، رسول خدا فرمود: دخترم عزيزم گريه مکن. فاطمه (عليهاالسلام) جواب داد: من براي آنچه بر سرم خواهد آمد گريه نمي‏کنم بلکه از فراق شما گريه مي‏کنم. پيامبر فرمود: بشارت باد تو را اي دختر زيرا که تو به سرعت به من مي‏پيوندي و اولين کسي هستي که به من ملحق خواهي شد.» [1] .</w:t>
      </w:r>
      <w:r w:rsidRPr="003A3270">
        <w:rPr>
          <w:rFonts w:ascii="Tahoma" w:eastAsia="Times New Roman" w:hAnsi="Tahoma" w:cs="Tahoma"/>
          <w:color w:val="000000"/>
          <w:sz w:val="18"/>
          <w:szCs w:val="18"/>
          <w:rtl/>
        </w:rPr>
        <w:br/>
        <w:t>از اين روايت به دست مي‏آيد که پيامبر (صلي الله عليه و آله و سلم) در خانه فاطمه بوده و کساني که بالاي سر مبارک آن بزرگوار بوده‏اند علي و فاطمه و دو ريحانه‏ي پيامبر حسن و حسين (عليهم‏السلام) بودند.</w:t>
      </w:r>
      <w:r w:rsidRPr="003A3270">
        <w:rPr>
          <w:rFonts w:ascii="Tahoma" w:eastAsia="Times New Roman" w:hAnsi="Tahoma" w:cs="Tahoma"/>
          <w:color w:val="000000"/>
          <w:sz w:val="18"/>
          <w:szCs w:val="18"/>
          <w:rtl/>
        </w:rPr>
        <w:br/>
        <w:t>و باز مانند روايتي که ابن عباس از پيامبر نقل کرد جويني در فرائد السمطين (جلد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367]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2، صفحه‏ي 34) با نه سند از سعيد بن جبير و ابن عباس نقل مي‏کند: وقتي که رسول خدا نشسته بود امام حسن (عليه‏السلام) آمد و تا پيامبر وي را ديد گريه کرد و فرمود: بيا نزد من و او آمد، پيامبر او را روي ران راست خود نشاند.</w:t>
      </w:r>
      <w:r w:rsidRPr="003A3270">
        <w:rPr>
          <w:rFonts w:ascii="Tahoma" w:eastAsia="Times New Roman" w:hAnsi="Tahoma" w:cs="Tahoma"/>
          <w:color w:val="000000"/>
          <w:sz w:val="18"/>
          <w:szCs w:val="18"/>
          <w:rtl/>
        </w:rPr>
        <w:br/>
        <w:t>و بعد از چند لحظه امام حسين (عليه‏السلام) آمد، وقتي که پيامبر (صلي الله عليه و آله و سلم) او را نيز ديد گريه فرمود و او را خواست و روي ران چپ خود نشاند و سپس فاطمه (سلام‏الله‏عليها) آمد، باز هم گريه فرمود و ايشان را جلوي روي خود نشاند و بعد علي (عليه‏السلام) آمد، باز هم پيامبر گريه فرمود و علي را در طرف راست نشاند. بعضي از اصحاب که خدمت پيامبر بودند عرض کردند:يا رسول‏الله شما هر کدام از اينان راديديد گريه کرديد، چرا؟ فرمود: قسم به خدايي که مرا به پيامبري برگزيد و مرا بر جميع خلايق پسنديد. من و آنها گرامي‏ترين خلايق نزد خداوند هستيم و هيچ چيزي در روي زمين گرامي‏تر از آنان در نزد من نيست و بعد پيامبر جريان و سرنوشت هر کدام از آن چهار تن مقدس را بعد از خود بيان فرمود که در فصل «فاطمه سرور زنان جهانيان» ذکر شد.</w:t>
      </w:r>
      <w:r w:rsidRPr="003A3270">
        <w:rPr>
          <w:rFonts w:ascii="Tahoma" w:eastAsia="Times New Roman" w:hAnsi="Tahoma" w:cs="Tahoma"/>
          <w:color w:val="000000"/>
          <w:sz w:val="18"/>
          <w:szCs w:val="18"/>
          <w:rtl/>
        </w:rPr>
        <w:br/>
        <w:t>از اين حديث جويني و نيز حديث دهم بحارالانوار مجلسي به دست مي‏آيد که پيامبر اسلام (صلي الله عليه و آله و سلم) آخرين روزها و ساعات زندگي را در خانه فاطمه بوده است، و آن چهار تن پاک را جمع کرده است، پس معلوم مي‏شود که در مسجد و يا خانه‏ي همسران خود نبوده، بلکه در خانه‏ي نوراني فاطمه بوده است.</w:t>
      </w:r>
      <w:r w:rsidRPr="003A3270">
        <w:rPr>
          <w:rFonts w:ascii="Tahoma" w:eastAsia="Times New Roman" w:hAnsi="Tahoma" w:cs="Tahoma"/>
          <w:color w:val="000000"/>
          <w:sz w:val="18"/>
          <w:szCs w:val="18"/>
          <w:rtl/>
        </w:rPr>
        <w:br/>
      </w:r>
      <w:r w:rsidRPr="003A3270">
        <w:rPr>
          <w:rFonts w:ascii="Tahoma" w:eastAsia="Times New Roman" w:hAnsi="Tahoma" w:cs="Tahoma"/>
          <w:color w:val="000000"/>
          <w:sz w:val="18"/>
          <w:szCs w:val="18"/>
          <w:rtl/>
        </w:rPr>
        <w:lastRenderedPageBreak/>
        <w:t>باز بخاري در کتاب بدء الخلق با سندي از انس مي‏گويد: «وقتي که درد و تب رسول خدا (صلي الله عليه و آله و سلم) شدت گرفت، فاطمه (سلام‏الله‏عليها) از درد و رنج پدر بزرگوارش ناله کرد، پيامبر فرمود: دخترم براي پدرت بعد از اين روز ديگر غم و رنجي نخواهد بود.»</w:t>
      </w:r>
      <w:r w:rsidRPr="003A3270">
        <w:rPr>
          <w:rFonts w:ascii="Tahoma" w:eastAsia="Times New Roman" w:hAnsi="Tahoma" w:cs="Tahoma"/>
          <w:color w:val="000000"/>
          <w:sz w:val="18"/>
          <w:szCs w:val="18"/>
          <w:rtl/>
        </w:rPr>
        <w:br/>
        <w:t>اين حديث نيز خود بالصراحه دلالت دارد که پيامبر (صلي الله عليه و آله و سلم) در وقت فوت در خانه‏ي فاطمه بوده است و باز هم نسائي در صحيح خود (جلد 1، صفحه 261) و حاکم در مستدرک (جلد 3، صفحه 59، چاپ دارالکتاب العربي) و احمد بن حنبل در مسند خود (جلد 3، صفحه 197، چاپ دارالاحياء التراث العربي) و ابن سعد در طبقات خود (جلد 2، صفحه 83) به نقل از يکي از بزرگان) و خطيب بغدادي در تاريخ بغداد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368]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(جلد 6، صفحه 262، چاپ دارالاحياء بيروت) قول نسائي و بخاري را آورده‏اند و خطيب اضافه کرده است: وقتي که پيامبر را تب و درد فرا گرفت، فاطمه او را به آغوش گرفت و مي‏گفت «وا کربتاه» که پدرم رنج مي‏برد و ناراحت است. و پيامبر فرمود: بعد از اين روز ديگر براي پدرت غمي و رنجي نخواهد بود. باز ابن ماجه در سنن خود از انس و حاکم ايضا در مستدرک (جلد يک، صفحه 381) و احمد بن حنبل (جلد 3، صفحه‏ي 304) همين مطلب را بيان کرده است و بيهقي در سنن خود (ج 3، صفحه 409) از انس روايت کرده است که پيامبر در آخرين ساعات زندگي وقتي که درد ايشان زياد شد، فاطمه او را به سيه مبارک خود گرفته از درد پدر ناله مي‏کرد: پيامبر فرمود: که بعد از اين روز يعني بعد از رحلت من ديگر کرب و رنجي براي من نيست.</w:t>
      </w:r>
      <w:r w:rsidRPr="003A3270">
        <w:rPr>
          <w:rFonts w:ascii="Tahoma" w:eastAsia="Times New Roman" w:hAnsi="Tahoma" w:cs="Tahoma"/>
          <w:color w:val="000000"/>
          <w:sz w:val="18"/>
          <w:szCs w:val="18"/>
          <w:rtl/>
        </w:rPr>
        <w:br/>
        <w:t>و عسقلاني هم در فتح الباري (ج 9، صفحه‏ي 201) از عايشه نقل مي‏کند که مي‏گويد: رسول خدا (صلي الله عليه و آله و سلم) به فاطمه فرمود: جبرئيل خبر داد مرا هيچ زني از زنهاي مسلمين نيست که مصيبت و گرفتاري‏هايش بيشتر از تو باشد، پس دخترم صبر کن.</w:t>
      </w:r>
      <w:r w:rsidRPr="003A3270">
        <w:rPr>
          <w:rFonts w:ascii="Tahoma" w:eastAsia="Times New Roman" w:hAnsi="Tahoma" w:cs="Tahoma"/>
          <w:color w:val="000000"/>
          <w:sz w:val="18"/>
          <w:szCs w:val="18"/>
          <w:rtl/>
        </w:rPr>
        <w:br/>
        <w:t>همه اين مدارک که جريان آخرين دقايق زندگي پيامبر (صلي الله عليه و آله و سلم) را بيان کرده‏اند، بالصراحه و بعضي تلويحي اشاره دارند که پيامبر اسلام در آخرين روزها و ساعات عمر خود در خانه‏ي فاطمه (سلام‏الله‏عليها) بوده است.</w:t>
      </w:r>
      <w:r w:rsidRPr="003A3270">
        <w:rPr>
          <w:rFonts w:ascii="Tahoma" w:eastAsia="Times New Roman" w:hAnsi="Tahoma" w:cs="Tahoma"/>
          <w:color w:val="000000"/>
          <w:sz w:val="18"/>
          <w:szCs w:val="18"/>
          <w:rtl/>
        </w:rPr>
        <w:br/>
        <w:t>و آخرين باري که رسول گرامي اهل‏بيت خود، يعني علي و فاطمه و حسن و حسين (عليهم‏السلام) را جمع نمود و از حوادث و سرنوشت آنان در آينده خبر داد، چند ساعت قبل از وفات‏شان بود.</w:t>
      </w:r>
      <w:r w:rsidRPr="003A3270">
        <w:rPr>
          <w:rFonts w:ascii="Tahoma" w:eastAsia="Times New Roman" w:hAnsi="Tahoma" w:cs="Tahoma"/>
          <w:color w:val="000000"/>
          <w:sz w:val="18"/>
          <w:szCs w:val="18"/>
          <w:rtl/>
        </w:rPr>
        <w:br/>
        <w:t>طبق روايتي که در تفسير فرات از جابر بن عبدالله انصاري نقل شده: رسول اکرم (صلي الله عليه و آله و سلم) به فاطمه‏ي زهرا (سلام‏الله‏عليها) فرمود (در همان بيماري که از دنيا رفت) پدر و مادرم فداي تو باد به سراغ شوهرت فرستاده و او را به اينجا بخوان، فاطمه‏ي زهرا به حسنين فرمود: برويد به پدرتان بگوييد جدتان او را خواسته، آقازاده‏ها به سراغ علي (عليه‏السلام) رفته پيغام را رساندند، آنگاه علي (عليه‏السلام) آمده و بر رسول خدا وارد شد در حالي که فاطمه زهرا نزد پدر بود و فرمود:اندوهگينم از اندوه تو اي پدر جان، رسول اکرم فرمود: فاطمه جانم از اين روز به بعد ديگر براي من اندوهي نخواهد بود.</w:t>
      </w:r>
      <w:r w:rsidRPr="003A3270">
        <w:rPr>
          <w:rFonts w:ascii="Tahoma" w:eastAsia="Times New Roman" w:hAnsi="Tahoma" w:cs="Tahoma"/>
          <w:color w:val="000000"/>
          <w:sz w:val="18"/>
          <w:szCs w:val="18"/>
          <w:rtl/>
        </w:rPr>
        <w:br/>
        <w:t>[ صفحه 371]</w:t>
      </w:r>
      <w:r w:rsidRPr="003A3270">
        <w:rPr>
          <w:rFonts w:ascii="Tahoma" w:eastAsia="Times New Roman" w:hAnsi="Tahoma" w:cs="Tahoma"/>
          <w:color w:val="000000"/>
          <w:sz w:val="18"/>
          <w:szCs w:val="18"/>
          <w:rtl/>
        </w:rPr>
        <w:br/>
        <w:t xml:space="preserve">[1] بحارالانوار مجلسي جلد 10.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كتابخانه تخصصي حج &gt; اعتقادات و پاسخ به شبهات &gt; فاطمه‏ي زهرا در کلام اهل سنت (جلد 1)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lastRenderedPageBreak/>
        <w:t xml:space="preserve">آخرين وداع و خداحافظي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رسول مکرم (صلي الله عليه و آله و سلم) علي و فاطمه و حسن و حسين (عليهم‏السلام) را نزد خود خواند و به تمام کساني که در اتاق بودند فرمود: بيرون رويد و به ام‏سلمه فرمود: جلوي در اتاق بايست و نگذار کسي داخل شود.</w:t>
      </w:r>
      <w:r w:rsidRPr="003A3270">
        <w:rPr>
          <w:rFonts w:ascii="Tahoma" w:eastAsia="Times New Roman" w:hAnsi="Tahoma" w:cs="Tahoma"/>
          <w:color w:val="000000"/>
          <w:sz w:val="18"/>
          <w:szCs w:val="18"/>
          <w:rtl/>
        </w:rPr>
        <w:br/>
        <w:t>سپس به علي فرمود: علي جان نزديک بيا، علي نزديک آمد، آنگاه دست فاطمه را گرفته و بر سينه‏ي خود نهاد و مدتي طولاني بر همان حال بود، بعد دست علي را به دست ديگر خود گرفته و خواست سخن بگويد که گريه به شدت بر وي هجوم آورد و مجال و مهلت سخن گفتن نداد، آنگاه فاطمه نيز به شدت گريه کرد و از گريه‏ي شديد رسول خدا (صلي الله عليه و آله و سلم)، علي و حسن و حسين (عليهم‏السلام)گريه مي‏کردند، فاطمه (سلام‏الله‏عليها) عرض کرد: اي رسول خدا گريه‏ات قلبم را تکه تکه کرد و جگرم را سوزاند، اي آقا و سالار انبيا، اي امين خدا، اي فرستاده‏ي حق، اي دوست خدا و پيامبر او، بعد از تو بر فرزندان تو چه خواهد آمد و چه ذلتي بر من وارد خواهد شد و چه کسي براي علي برادر و ناصر دين تو خواهد بود و وحي خدا بعد از تو چه خواهد شد؟</w:t>
      </w:r>
      <w:r w:rsidRPr="003A3270">
        <w:rPr>
          <w:rFonts w:ascii="Tahoma" w:eastAsia="Times New Roman" w:hAnsi="Tahoma" w:cs="Tahoma"/>
          <w:color w:val="000000"/>
          <w:sz w:val="18"/>
          <w:szCs w:val="18"/>
          <w:rtl/>
        </w:rPr>
        <w:br/>
        <w:t>فاطمه (سلام‏الله‏عليها) باز به شدت گريه کرد و خود را به روي پدر انداخته و شروع به بوسيدن وي کرد، به دنبال فاطمه‏ي زهرا، علي و حسن و حسين (عليهم‏السلام) نيز خود را به روي پيامبر انداختند، رسول خدا سر خود را بلند کرد و دست فاطمه را که در دست خويش گرفته بود به دست علي نهاد و فرمود: اي ابوالحسن اين وديعه‏ي خدا و رسول اوست در دست تو پس امانت پروردگار و پيامبر او را حفظ نما، اي علي اين دختر والله سيده‏ي زنان بهشت است از گذشته تا حال و آينده، اگر او را شبيهي و مانندي باشد مريم کبري است، علي جان سوگند به خدا من به اين مقام و مرتبت نرسيدم مگر آنچه براي</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372]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خود از خدا خواستم براي او نيز خواستم و خدا آنچه را خواستم به او عنايت فرمود، اي علي فاطمه هر چه به تو بگويد انجام بده زيرا هر چه او بگويد همان است که جبرئيل مي‏گويد، اي علي بدان آن کس که فاطمه از وي راضي باشد من نيز از او راضي هستم و رضايت او رضاي خدا و ملائکه او نيز هست، برادرم علي! واي بر کسي که دخترم فاطمه را مورد ستم و ظلم قرار دهد، واي بر آن کس که حق وي به ناحق از او بگيرد، واي بر آن کس که حرمت او را هتک نمايد.</w:t>
      </w:r>
      <w:r w:rsidRPr="003A3270">
        <w:rPr>
          <w:rFonts w:ascii="Tahoma" w:eastAsia="Times New Roman" w:hAnsi="Tahoma" w:cs="Tahoma"/>
          <w:color w:val="000000"/>
          <w:sz w:val="18"/>
          <w:szCs w:val="18"/>
          <w:rtl/>
        </w:rPr>
        <w:br/>
        <w:t>آنگاه رسول خدا (صلي الله عليه و آله و سلم) فاطمه زهرا (سلام‏الله‏عليها) را به خود چسباند و سر او را بوسيد و فرمود: پدرت فداي تو باد فاطمه جان.</w:t>
      </w:r>
      <w:r w:rsidRPr="003A3270">
        <w:rPr>
          <w:rFonts w:ascii="Tahoma" w:eastAsia="Times New Roman" w:hAnsi="Tahoma" w:cs="Tahoma"/>
          <w:color w:val="000000"/>
          <w:sz w:val="18"/>
          <w:szCs w:val="18"/>
          <w:rtl/>
        </w:rPr>
        <w:br/>
        <w:t>رسول اکرم (صلي الله عليه و آله و سلم) در اين ساعت آخر، سر خود را بر سينه‏ي علي نهاده بود ولي بدون فاطمه قلب وي آرام نمي‏يافت، لذا چند بار فاطمه را به روي سينه خود کشيد و در اين حالت اشکهاي وي مانند باران جاري بود، به حدي که محاسن شريفش را کاملاتر کرده بود، و پارچه‏اي که بر او کشيده بودند از شدت گريه خيس شده بود؛ در اين حال حسن و حسين خود را روي پيامبر انداخته و پاهاي وي را مي‏بوسيدند و با صداي بلند گريه مي‏کردند، علي (عليه‏السلام) سعي مي‏کرد که آنان را از روي پيامبر بردارد، رسول خدا فرمود: آنان را رها کن و بگذار مرا ببويند و من آنان را ببويم و مرا ببينند و بهره گيرند و من آنان را ببينم و بهره گيرم، پس از من بر آنان رنج‏ها و مصيبت‏ها و دشواري‏ها فراوان خواهد رسيد و جريانهاي تکان دهنده آن دو را فراخواهد گرفت، خدا آن کس را که بر آنان ستم نمايد لعنت کند و از رحمت خود دور نمايد، پروردگارا! من پس از خود آن دو را به تو و مؤمنان صالح مي‏سپارم.</w:t>
      </w:r>
      <w:r w:rsidRPr="003A3270">
        <w:rPr>
          <w:rFonts w:ascii="Tahoma" w:eastAsia="Times New Roman" w:hAnsi="Tahoma" w:cs="Tahoma"/>
          <w:color w:val="000000"/>
          <w:sz w:val="18"/>
          <w:szCs w:val="18"/>
          <w:rtl/>
        </w:rPr>
        <w:br/>
        <w:t xml:space="preserve">فاطمه‏ي زهرا (سلام‏الله‏عليها) در آن ساعت به شدت گريه مي‏کرد زيرا که پدر مهربان و دلسوز و فرستاده‏ي پروردگار را در </w:t>
      </w:r>
      <w:r w:rsidRPr="003A3270">
        <w:rPr>
          <w:rFonts w:ascii="Tahoma" w:eastAsia="Times New Roman" w:hAnsi="Tahoma" w:cs="Tahoma"/>
          <w:color w:val="000000"/>
          <w:sz w:val="18"/>
          <w:szCs w:val="18"/>
          <w:rtl/>
        </w:rPr>
        <w:lastRenderedPageBreak/>
        <w:t>آستانه‏ي مرگ مي‏ديد، وي پدر خويش را با اشکهاي ريزان مخاطب قرار داد و با ناله گفت: جانم فداي تو پدرم! و زندگيم فداي تو باد پدرجان! آيا با من سخن نمي‏گويي؟ پدر جان لشکريان مرگ تو را به سختي در خود گرفته‏اند.</w:t>
      </w:r>
      <w:r w:rsidRPr="003A3270">
        <w:rPr>
          <w:rFonts w:ascii="Tahoma" w:eastAsia="Times New Roman" w:hAnsi="Tahoma" w:cs="Tahoma"/>
          <w:color w:val="000000"/>
          <w:sz w:val="18"/>
          <w:szCs w:val="18"/>
          <w:rtl/>
        </w:rPr>
        <w:br/>
        <w:t>رسول خدا (صلي الله عليه و آله و سلم) فرمود: دختر جان من از تو جدا مي‏شوم سلامم بر تو باد،</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373]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بعد از من مظلوم واقع خواهي شد و بر تو ستم خواهند نمود، پاره‏ي تنم هر که تو را بيازارد مرا آزرده و هر که به تو جفا کند بر من جفا کرده، هر که به تو بپيوندد با من پيوند و وصلت نموده و هر که از تو ببرد و جدا شود از من جدا شده و بريده است، هر که با تو انصاف ورزد با من انصاف ورزيده، تو از مني و من از تو، تو پاره‏ي تن من و روح و روان من هستي.</w:t>
      </w:r>
      <w:r w:rsidRPr="003A3270">
        <w:rPr>
          <w:rFonts w:ascii="Tahoma" w:eastAsia="Times New Roman" w:hAnsi="Tahoma" w:cs="Tahoma"/>
          <w:color w:val="000000"/>
          <w:sz w:val="18"/>
          <w:szCs w:val="18"/>
          <w:rtl/>
        </w:rPr>
        <w:br/>
        <w:t>لحظاتي نگذشت که علي (عليه‏السلام) برخاست و خطاب به فاطمه زهرا (سلام الله عليها) فرمود: خداي متعال اجر و پاداش شما را در مصيبت و از دست دادن پدر و پيامبرتان زياد گرداند، خداوند تبارک و تعالي او را به سوي خود برد. در اين هنگام صداي ضجه و گريه و ناله‏ي همه بلند شد، آن روز بزرگترين روز تاريخ و بزرگترين مصيبت و غم واندوه همه‏ي مسلمانان و مستضعفين بود. آن ساعت دردناک‏ترين و تلخ‏ترين زندگاني فاطمه‏ي زهرا (سلام‏الله‏عليها) بود. فاطمه‏ي زهرا در آن لحظه فرمود: پدر جان چه زود، نزديک به پروردگار خود گرديدي، پدر جان جنت فردوس مأواي توست، پدر جان جبرئيل را براي مصيبت از دست دادن تو آگاه مي‏کنم.</w:t>
      </w:r>
      <w:r w:rsidRPr="003A3270">
        <w:rPr>
          <w:rFonts w:ascii="Tahoma" w:eastAsia="Times New Roman" w:hAnsi="Tahoma" w:cs="Tahoma"/>
          <w:color w:val="000000"/>
          <w:sz w:val="18"/>
          <w:szCs w:val="18"/>
          <w:rtl/>
        </w:rPr>
        <w:br/>
        <w:t>علي (عليه‏السلام) به غصل و حنوط و کفن پيامبر (صلي الله عليه و آله و سلم) پرداخت و آماده‏ي نماز خواندن بر پيکر پاک پيامبر شد، در مراسم نماز فاطمه‏ي زهرا (سلام‏الله‏عليها) از جمله کساني بود که بر پيکر پاک پدر نماز ميت را خواند. سر انجام رسول خدا را به خاک سپردند ولي گريه‏ي فاطمه‏ي زهرا (سلام‏الله‏عليها) مستمر بود و ادامه داشت تا اينکه به خانه برگشت، در حالي که زنان جمع بودند فرمود: «انا لله و انا اليه راجعون» [1] خبر آسمانها قطع، آن وقت در رثاي پدر شعري چندي فرمود و به انس بن مالک فرمود: چگونه توانستيد خاک‏ها را بر بدن پاک پيامبر خدا بريزيد.</w:t>
      </w:r>
      <w:r w:rsidRPr="003A3270">
        <w:rPr>
          <w:rFonts w:ascii="Tahoma" w:eastAsia="Times New Roman" w:hAnsi="Tahoma" w:cs="Tahoma"/>
          <w:color w:val="000000"/>
          <w:sz w:val="18"/>
          <w:szCs w:val="18"/>
          <w:rtl/>
        </w:rPr>
        <w:br/>
        <w:t>از اين تاريخ به بعد فاطمه‏ي زهرا (سلام‏الله‏عليها) را کسي خندان و گشاده‏رو نديد و به همين حالت تا زماني که در قيد حيات بود از غم پدر گريان بود. [2] .</w:t>
      </w:r>
      <w:r w:rsidRPr="003A3270">
        <w:rPr>
          <w:rFonts w:ascii="Tahoma" w:eastAsia="Times New Roman" w:hAnsi="Tahoma" w:cs="Tahoma"/>
          <w:color w:val="000000"/>
          <w:sz w:val="18"/>
          <w:szCs w:val="18"/>
          <w:rtl/>
        </w:rPr>
        <w:br/>
        <w:t>رحلت پيامبر آن قدر بر دختر گراميش گران تمام شد که وقتي نگاه مبارکش بر</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 xml:space="preserve">[ صفحه 374]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محراب و منبر و جاي اذان رسول خدا (صلي الله عليه و آله و سلم) افتاد بي‏هوش شد و به زمين افتاد، زنان به سرعت به سوي وي دويدند و آب به صورت مبارکش پاشيدند تا به هوش آمد، آنگاه برخاست و فرمود: پدر جان بعد از تو از دنيا نفرت دارم، تا زماني که نفس دارم براي تو گريه خواهم نمود، پدر جان شوق من نسبت به تو پاياني ندارد و حزن و غم من بعد از تو به آخر نمي‏رسد.</w:t>
      </w:r>
      <w:r w:rsidRPr="003A3270">
        <w:rPr>
          <w:rFonts w:ascii="Tahoma" w:eastAsia="Times New Roman" w:hAnsi="Tahoma" w:cs="Tahoma"/>
          <w:color w:val="000000"/>
          <w:sz w:val="18"/>
          <w:szCs w:val="18"/>
          <w:rtl/>
        </w:rPr>
        <w:br/>
        <w:t>&gt;زبان حال فاطمه</w:t>
      </w:r>
      <w:r w:rsidRPr="003A3270">
        <w:rPr>
          <w:rFonts w:ascii="Tahoma" w:eastAsia="Times New Roman" w:hAnsi="Tahoma" w:cs="Tahoma"/>
          <w:color w:val="000000"/>
          <w:sz w:val="18"/>
          <w:szCs w:val="18"/>
          <w:rtl/>
        </w:rPr>
        <w:br/>
        <w:t>[1] سوره‏ي بقره، آيه‏ي 156.</w:t>
      </w:r>
      <w:r w:rsidRPr="003A3270">
        <w:rPr>
          <w:rFonts w:ascii="Tahoma" w:eastAsia="Times New Roman" w:hAnsi="Tahoma" w:cs="Tahoma"/>
          <w:color w:val="000000"/>
          <w:sz w:val="18"/>
          <w:szCs w:val="18"/>
          <w:rtl/>
        </w:rPr>
        <w:br/>
        <w:t xml:space="preserve">[2] اين چند صفحه‏ي اخير نقل به مضمون رواياتي است که در فصلهاي گذشته از کتب اهل سنت بيان شد و يا رواياتي که کتب شيعه از آنان نقل کردند، مثل بحار و مناقب شهر آشوب و کشف الغمه اربلي و امثال آن و نيز چند سطر از کتاب فاطمه </w:t>
      </w:r>
      <w:r w:rsidRPr="003A3270">
        <w:rPr>
          <w:rFonts w:ascii="Tahoma" w:eastAsia="Times New Roman" w:hAnsi="Tahoma" w:cs="Tahoma"/>
          <w:color w:val="000000"/>
          <w:sz w:val="18"/>
          <w:szCs w:val="18"/>
          <w:rtl/>
        </w:rPr>
        <w:lastRenderedPageBreak/>
        <w:t>من المهد الي اللحد ترجمه شده است.</w:t>
      </w:r>
      <w:r w:rsidRPr="003A3270">
        <w:rPr>
          <w:rFonts w:ascii="Tahoma" w:eastAsia="Times New Roman" w:hAnsi="Tahoma" w:cs="Tahoma"/>
          <w:color w:val="000000"/>
          <w:sz w:val="18"/>
          <w:szCs w:val="18"/>
          <w:rtl/>
        </w:rPr>
        <w:br/>
        <w:t xml:space="preserve">زبان حال فاطمه </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صبت علي مصائب</w:t>
      </w:r>
      <w:r w:rsidRPr="003A3270">
        <w:rPr>
          <w:rFonts w:ascii="Tahoma" w:eastAsia="Times New Roman" w:hAnsi="Tahoma" w:cs="Tahoma"/>
          <w:color w:val="000000"/>
          <w:sz w:val="18"/>
          <w:szCs w:val="18"/>
          <w:rtl/>
        </w:rPr>
        <w:br/>
        <w:t>و لو صبت علي الايام لصرن لياليا»</w:t>
      </w:r>
    </w:p>
    <w:p w:rsidR="003A3270" w:rsidRPr="003A3270" w:rsidRDefault="003A3270" w:rsidP="003A3270">
      <w:pPr>
        <w:shd w:val="clear" w:color="auto" w:fill="FFFFFF"/>
        <w:spacing w:after="225" w:line="420" w:lineRule="atLeast"/>
        <w:rPr>
          <w:rFonts w:ascii="Tahoma" w:eastAsia="Times New Roman" w:hAnsi="Tahoma" w:cs="Tahoma"/>
          <w:color w:val="000000"/>
          <w:sz w:val="18"/>
          <w:szCs w:val="18"/>
          <w:rtl/>
        </w:rPr>
      </w:pPr>
      <w:r w:rsidRPr="003A3270">
        <w:rPr>
          <w:rFonts w:ascii="Tahoma" w:eastAsia="Times New Roman" w:hAnsi="Tahoma" w:cs="Tahoma"/>
          <w:color w:val="000000"/>
          <w:sz w:val="18"/>
          <w:szCs w:val="18"/>
          <w:rtl/>
        </w:rPr>
        <w:t>«آنقدر مصيبت‏ها و غم‏ها و رنج‏ها بر من وارد شد که اگر بر روزگار وارد مي‏شد هر آينه شب تار مي‏گرديد». حالا خواننده‏ي عزيز توجه کن که فاطمه‏ي زهرا (سلام‏الله‏عليها) بر خلاف صريح آيه‏هاي مودت و ابلاغ و تطهير و اکمال و سوره کوثر و برخلاف حديث ثقلين و تمامي فرمايشات پيامبر (صلي الله عليه و آله و سلم) کسي را مي‏بيند که محراب و منبر پيامبر را اشغال کرده است بانوي دو عالم چه حالي دارد مخصوصا با آن هتک حرمت‏ها و مصيبت‏هايي که براي بهجه‏ي قلب رسول خدا وارد ساختند.</w:t>
      </w:r>
      <w:r w:rsidRPr="003A3270">
        <w:rPr>
          <w:rFonts w:ascii="Tahoma" w:eastAsia="Times New Roman" w:hAnsi="Tahoma" w:cs="Tahoma"/>
          <w:color w:val="000000"/>
          <w:sz w:val="18"/>
          <w:szCs w:val="18"/>
          <w:rtl/>
        </w:rPr>
        <w:br/>
        <w:t>ان‏شاءالله تمام ناله‏ها و ضجه‏هاي بي‏بي دو عالم را در رثاي پيامبر و اشعاري را که انشاد فرمودند در جلد دوم اين کتاب که حساس‏ترين و سرنوشت سازترين دوران زندگاني صديقه طاهره مي‏باشد خواهيم آورد.</w:t>
      </w:r>
      <w:r w:rsidRPr="003A3270">
        <w:rPr>
          <w:rFonts w:ascii="Tahoma" w:eastAsia="Times New Roman" w:hAnsi="Tahoma" w:cs="Tahoma"/>
          <w:color w:val="000000"/>
          <w:sz w:val="18"/>
          <w:szCs w:val="18"/>
          <w:rtl/>
        </w:rPr>
        <w:br/>
        <w:t>و شما خواننده‏ي عزيز اين مجموعه‏ي نزديک به 415 روايت و حديث را که درباره‏ي حالات و ابعاد سرتاسر زندگي نمونه و با برکت و با فضيلت فاطمه‏ي زهرا (سلام‏الله‏عليها) ملاحظه فرموديد که از معتبرترين کتب اهل سنت جمع آوري شده است و در سال 1373 در يکي از بخش‏هاي محروم استان هرمزگان (بشاگرد انگهران) شروع شد و در شبهاي ولادت با ميمنت آن شفيعه‏ي روز جزا در آخر جمادي الثاني 1416 هجري قمري در کنار حرم مطهر کريمه اهل‏بيت فاطمه معصومه (سلام‏الله‏عليها) تمام شد.</w:t>
      </w:r>
      <w:r w:rsidRPr="003A3270">
        <w:rPr>
          <w:rFonts w:ascii="Tahoma" w:eastAsia="Times New Roman" w:hAnsi="Tahoma" w:cs="Tahoma"/>
          <w:color w:val="000000"/>
          <w:sz w:val="18"/>
          <w:szCs w:val="18"/>
          <w:rtl/>
        </w:rPr>
        <w:br/>
        <w:t>و السلام عليکم و رحمة الله و برکاته.</w:t>
      </w:r>
    </w:p>
    <w:p w:rsidR="00B85D47" w:rsidRDefault="00B85D47"/>
    <w:sectPr w:rsidR="00B85D47"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panose1 w:val="00000000000000000000"/>
    <w:charset w:val="00"/>
    <w:family w:val="roman"/>
    <w:notTrueType/>
    <w:pitch w:val="default"/>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33C85"/>
    <w:multiLevelType w:val="multilevel"/>
    <w:tmpl w:val="0CE6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238214C"/>
    <w:multiLevelType w:val="multilevel"/>
    <w:tmpl w:val="0B8E8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4C622B4"/>
    <w:multiLevelType w:val="multilevel"/>
    <w:tmpl w:val="0CAEF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4CF"/>
    <w:rsid w:val="00104184"/>
    <w:rsid w:val="00122027"/>
    <w:rsid w:val="003A3270"/>
    <w:rsid w:val="00987FEC"/>
    <w:rsid w:val="00B85D47"/>
    <w:rsid w:val="00F754C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3A3270"/>
    <w:pPr>
      <w:bidi w:val="0"/>
      <w:spacing w:before="100" w:beforeAutospacing="1" w:after="100" w:afterAutospacing="1" w:line="240" w:lineRule="auto"/>
      <w:outlineLvl w:val="0"/>
    </w:pPr>
    <w:rPr>
      <w:rFonts w:ascii="Tahoma" w:eastAsia="Times New Roman" w:hAnsi="Tahoma" w:cs="Tahoma"/>
      <w:b/>
      <w:bCs/>
      <w:color w:val="3C78A7"/>
      <w:kern w:val="36"/>
      <w:sz w:val="26"/>
      <w:szCs w:val="26"/>
    </w:rPr>
  </w:style>
  <w:style w:type="paragraph" w:styleId="Heading2">
    <w:name w:val="heading 2"/>
    <w:basedOn w:val="Normal"/>
    <w:link w:val="Heading2Char"/>
    <w:uiPriority w:val="9"/>
    <w:qFormat/>
    <w:rsid w:val="003A3270"/>
    <w:pPr>
      <w:bidi w:val="0"/>
      <w:spacing w:before="100" w:beforeAutospacing="1" w:after="100" w:afterAutospacing="1" w:line="240" w:lineRule="auto"/>
      <w:outlineLvl w:val="1"/>
    </w:pPr>
    <w:rPr>
      <w:rFonts w:ascii="Tahoma" w:eastAsia="Times New Roman" w:hAnsi="Tahoma" w:cs="Tahoma"/>
      <w:b/>
      <w:bCs/>
      <w:color w:val="3C78A7"/>
      <w:sz w:val="29"/>
      <w:szCs w:val="29"/>
    </w:rPr>
  </w:style>
  <w:style w:type="paragraph" w:styleId="Heading3">
    <w:name w:val="heading 3"/>
    <w:basedOn w:val="Normal"/>
    <w:link w:val="Heading3Char"/>
    <w:uiPriority w:val="9"/>
    <w:qFormat/>
    <w:rsid w:val="003A3270"/>
    <w:pPr>
      <w:bidi w:val="0"/>
      <w:spacing w:before="100" w:beforeAutospacing="1" w:after="45" w:line="240" w:lineRule="auto"/>
      <w:outlineLvl w:val="2"/>
    </w:pPr>
    <w:rPr>
      <w:rFonts w:ascii="Tahoma" w:eastAsia="Times New Roman" w:hAnsi="Tahoma" w:cs="Tahoma"/>
      <w:b/>
      <w:bCs/>
      <w:color w:val="3C78A7"/>
      <w:sz w:val="26"/>
      <w:szCs w:val="26"/>
    </w:rPr>
  </w:style>
  <w:style w:type="paragraph" w:styleId="Heading4">
    <w:name w:val="heading 4"/>
    <w:basedOn w:val="Normal"/>
    <w:link w:val="Heading4Char"/>
    <w:uiPriority w:val="9"/>
    <w:qFormat/>
    <w:rsid w:val="003A3270"/>
    <w:pPr>
      <w:bidi w:val="0"/>
      <w:spacing w:before="100" w:beforeAutospacing="1" w:after="100" w:afterAutospacing="1" w:line="240" w:lineRule="auto"/>
      <w:outlineLvl w:val="3"/>
    </w:pPr>
    <w:rPr>
      <w:rFonts w:ascii="Tahoma" w:eastAsia="Times New Roman" w:hAnsi="Tahoma" w:cs="Tahoma"/>
      <w:b/>
      <w:bCs/>
      <w:color w:val="3C78A7"/>
      <w:sz w:val="24"/>
      <w:szCs w:val="24"/>
    </w:rPr>
  </w:style>
  <w:style w:type="paragraph" w:styleId="Heading5">
    <w:name w:val="heading 5"/>
    <w:basedOn w:val="Normal"/>
    <w:link w:val="Heading5Char"/>
    <w:uiPriority w:val="9"/>
    <w:qFormat/>
    <w:rsid w:val="003A3270"/>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3A3270"/>
    <w:pPr>
      <w:bidi w:val="0"/>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3270"/>
    <w:rPr>
      <w:rFonts w:ascii="Tahoma" w:eastAsia="Times New Roman" w:hAnsi="Tahoma" w:cs="Tahoma"/>
      <w:b/>
      <w:bCs/>
      <w:color w:val="3C78A7"/>
      <w:kern w:val="36"/>
      <w:sz w:val="26"/>
      <w:szCs w:val="26"/>
    </w:rPr>
  </w:style>
  <w:style w:type="character" w:customStyle="1" w:styleId="Heading2Char">
    <w:name w:val="Heading 2 Char"/>
    <w:basedOn w:val="DefaultParagraphFont"/>
    <w:link w:val="Heading2"/>
    <w:uiPriority w:val="9"/>
    <w:rsid w:val="003A3270"/>
    <w:rPr>
      <w:rFonts w:ascii="Tahoma" w:eastAsia="Times New Roman" w:hAnsi="Tahoma" w:cs="Tahoma"/>
      <w:b/>
      <w:bCs/>
      <w:color w:val="3C78A7"/>
      <w:sz w:val="29"/>
      <w:szCs w:val="29"/>
    </w:rPr>
  </w:style>
  <w:style w:type="character" w:customStyle="1" w:styleId="Heading3Char">
    <w:name w:val="Heading 3 Char"/>
    <w:basedOn w:val="DefaultParagraphFont"/>
    <w:link w:val="Heading3"/>
    <w:uiPriority w:val="9"/>
    <w:rsid w:val="003A3270"/>
    <w:rPr>
      <w:rFonts w:ascii="Tahoma" w:eastAsia="Times New Roman" w:hAnsi="Tahoma" w:cs="Tahoma"/>
      <w:b/>
      <w:bCs/>
      <w:color w:val="3C78A7"/>
      <w:sz w:val="26"/>
      <w:szCs w:val="26"/>
    </w:rPr>
  </w:style>
  <w:style w:type="character" w:customStyle="1" w:styleId="Heading4Char">
    <w:name w:val="Heading 4 Char"/>
    <w:basedOn w:val="DefaultParagraphFont"/>
    <w:link w:val="Heading4"/>
    <w:uiPriority w:val="9"/>
    <w:rsid w:val="003A3270"/>
    <w:rPr>
      <w:rFonts w:ascii="Tahoma" w:eastAsia="Times New Roman" w:hAnsi="Tahoma" w:cs="Tahoma"/>
      <w:b/>
      <w:bCs/>
      <w:color w:val="3C78A7"/>
      <w:sz w:val="24"/>
      <w:szCs w:val="24"/>
    </w:rPr>
  </w:style>
  <w:style w:type="character" w:customStyle="1" w:styleId="Heading5Char">
    <w:name w:val="Heading 5 Char"/>
    <w:basedOn w:val="DefaultParagraphFont"/>
    <w:link w:val="Heading5"/>
    <w:uiPriority w:val="9"/>
    <w:rsid w:val="003A3270"/>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3A3270"/>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3A3270"/>
    <w:rPr>
      <w:strike w:val="0"/>
      <w:dstrike w:val="0"/>
      <w:color w:val="3C78A7"/>
      <w:u w:val="none"/>
      <w:effect w:val="none"/>
    </w:rPr>
  </w:style>
  <w:style w:type="character" w:styleId="FollowedHyperlink">
    <w:name w:val="FollowedHyperlink"/>
    <w:basedOn w:val="DefaultParagraphFont"/>
    <w:uiPriority w:val="99"/>
    <w:semiHidden/>
    <w:unhideWhenUsed/>
    <w:rsid w:val="003A3270"/>
    <w:rPr>
      <w:strike w:val="0"/>
      <w:dstrike w:val="0"/>
      <w:color w:val="3C78A7"/>
      <w:u w:val="none"/>
      <w:effect w:val="none"/>
    </w:rPr>
  </w:style>
  <w:style w:type="character" w:styleId="HTMLCode">
    <w:name w:val="HTML Code"/>
    <w:basedOn w:val="DefaultParagraphFont"/>
    <w:uiPriority w:val="99"/>
    <w:semiHidden/>
    <w:unhideWhenUsed/>
    <w:rsid w:val="003A3270"/>
    <w:rPr>
      <w:rFonts w:ascii="Tahoma" w:eastAsia="Times New Roman" w:hAnsi="Tahoma" w:cs="Tahoma" w:hint="default"/>
      <w:vanish w:val="0"/>
      <w:webHidden w:val="0"/>
      <w:sz w:val="24"/>
      <w:szCs w:val="24"/>
      <w:specVanish w:val="0"/>
    </w:rPr>
  </w:style>
  <w:style w:type="character" w:styleId="Strong">
    <w:name w:val="Strong"/>
    <w:basedOn w:val="DefaultParagraphFont"/>
    <w:uiPriority w:val="22"/>
    <w:qFormat/>
    <w:rsid w:val="003A3270"/>
    <w:rPr>
      <w:b/>
      <w:bCs/>
    </w:rPr>
  </w:style>
  <w:style w:type="paragraph" w:styleId="NormalWeb">
    <w:name w:val="Normal (Web)"/>
    <w:basedOn w:val="Normal"/>
    <w:uiPriority w:val="99"/>
    <w:semiHidden/>
    <w:unhideWhenUsed/>
    <w:rsid w:val="003A3270"/>
    <w:pPr>
      <w:bidi w:val="0"/>
      <w:spacing w:before="225" w:after="225" w:line="240" w:lineRule="auto"/>
    </w:pPr>
    <w:rPr>
      <w:rFonts w:ascii="Times New Roman" w:eastAsia="Times New Roman" w:hAnsi="Times New Roman" w:cs="Times New Roman"/>
      <w:sz w:val="24"/>
      <w:szCs w:val="24"/>
    </w:rPr>
  </w:style>
  <w:style w:type="paragraph" w:customStyle="1" w:styleId="node-unpublished">
    <w:name w:val="node-unpublished"/>
    <w:basedOn w:val="Normal"/>
    <w:rsid w:val="003A3270"/>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terms-inline">
    <w:name w:val="terms-inlin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clear-block">
    <w:name w:val="clear-block"/>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breadcrumb">
    <w:name w:val="breadcrumb"/>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error">
    <w:name w:val="error"/>
    <w:basedOn w:val="Normal"/>
    <w:rsid w:val="003A3270"/>
    <w:pPr>
      <w:bidi w:val="0"/>
      <w:spacing w:before="225" w:after="225" w:line="240" w:lineRule="auto"/>
    </w:pPr>
    <w:rPr>
      <w:rFonts w:ascii="Times New Roman" w:eastAsia="Times New Roman" w:hAnsi="Times New Roman" w:cs="Times New Roman"/>
      <w:color w:val="EE5555"/>
      <w:sz w:val="24"/>
      <w:szCs w:val="24"/>
    </w:rPr>
  </w:style>
  <w:style w:type="paragraph" w:customStyle="1" w:styleId="warning">
    <w:name w:val="warning"/>
    <w:basedOn w:val="Normal"/>
    <w:rsid w:val="003A3270"/>
    <w:pPr>
      <w:bidi w:val="0"/>
      <w:spacing w:before="225" w:after="225" w:line="240" w:lineRule="auto"/>
    </w:pPr>
    <w:rPr>
      <w:rFonts w:ascii="Times New Roman" w:eastAsia="Times New Roman" w:hAnsi="Times New Roman" w:cs="Times New Roman"/>
      <w:color w:val="E09010"/>
      <w:sz w:val="24"/>
      <w:szCs w:val="24"/>
    </w:rPr>
  </w:style>
  <w:style w:type="paragraph" w:customStyle="1" w:styleId="ok">
    <w:name w:val="ok"/>
    <w:basedOn w:val="Normal"/>
    <w:rsid w:val="003A3270"/>
    <w:pPr>
      <w:bidi w:val="0"/>
      <w:spacing w:before="225" w:after="225" w:line="240" w:lineRule="auto"/>
    </w:pPr>
    <w:rPr>
      <w:rFonts w:ascii="Times New Roman" w:eastAsia="Times New Roman" w:hAnsi="Times New Roman" w:cs="Times New Roman"/>
      <w:color w:val="008000"/>
      <w:sz w:val="24"/>
      <w:szCs w:val="24"/>
    </w:rPr>
  </w:style>
  <w:style w:type="paragraph" w:customStyle="1" w:styleId="form-item">
    <w:name w:val="form-item"/>
    <w:basedOn w:val="Normal"/>
    <w:rsid w:val="003A3270"/>
    <w:pPr>
      <w:bidi w:val="0"/>
      <w:spacing w:before="240" w:after="240" w:line="240" w:lineRule="auto"/>
    </w:pPr>
    <w:rPr>
      <w:rFonts w:ascii="Times New Roman" w:eastAsia="Times New Roman" w:hAnsi="Times New Roman" w:cs="Times New Roman"/>
      <w:sz w:val="24"/>
      <w:szCs w:val="24"/>
    </w:rPr>
  </w:style>
  <w:style w:type="paragraph" w:customStyle="1" w:styleId="form-checkboxes">
    <w:name w:val="form-checkboxes"/>
    <w:basedOn w:val="Normal"/>
    <w:rsid w:val="003A3270"/>
    <w:pPr>
      <w:bidi w:val="0"/>
      <w:spacing w:before="240" w:after="240" w:line="240" w:lineRule="auto"/>
    </w:pPr>
    <w:rPr>
      <w:rFonts w:ascii="Times New Roman" w:eastAsia="Times New Roman" w:hAnsi="Times New Roman" w:cs="Times New Roman"/>
      <w:sz w:val="24"/>
      <w:szCs w:val="24"/>
    </w:rPr>
  </w:style>
  <w:style w:type="paragraph" w:customStyle="1" w:styleId="form-radios">
    <w:name w:val="form-radios"/>
    <w:basedOn w:val="Normal"/>
    <w:rsid w:val="003A3270"/>
    <w:pPr>
      <w:bidi w:val="0"/>
      <w:spacing w:before="240" w:after="240" w:line="240" w:lineRule="auto"/>
    </w:pPr>
    <w:rPr>
      <w:rFonts w:ascii="Times New Roman" w:eastAsia="Times New Roman" w:hAnsi="Times New Roman" w:cs="Times New Roman"/>
      <w:sz w:val="24"/>
      <w:szCs w:val="24"/>
    </w:rPr>
  </w:style>
  <w:style w:type="paragraph" w:customStyle="1" w:styleId="marker">
    <w:name w:val="marker"/>
    <w:basedOn w:val="Normal"/>
    <w:rsid w:val="003A3270"/>
    <w:pPr>
      <w:bidi w:val="0"/>
      <w:spacing w:before="225" w:after="225" w:line="240" w:lineRule="auto"/>
    </w:pPr>
    <w:rPr>
      <w:rFonts w:ascii="Times New Roman" w:eastAsia="Times New Roman" w:hAnsi="Times New Roman" w:cs="Times New Roman"/>
      <w:color w:val="FF0000"/>
      <w:sz w:val="24"/>
      <w:szCs w:val="24"/>
    </w:rPr>
  </w:style>
  <w:style w:type="paragraph" w:customStyle="1" w:styleId="form-required">
    <w:name w:val="form-required"/>
    <w:basedOn w:val="Normal"/>
    <w:rsid w:val="003A3270"/>
    <w:pPr>
      <w:bidi w:val="0"/>
      <w:spacing w:before="225" w:after="225" w:line="240" w:lineRule="auto"/>
    </w:pPr>
    <w:rPr>
      <w:rFonts w:ascii="Times New Roman" w:eastAsia="Times New Roman" w:hAnsi="Times New Roman" w:cs="Times New Roman"/>
      <w:color w:val="FF0000"/>
      <w:sz w:val="24"/>
      <w:szCs w:val="24"/>
    </w:rPr>
  </w:style>
  <w:style w:type="paragraph" w:customStyle="1" w:styleId="more-link">
    <w:name w:val="more-link"/>
    <w:basedOn w:val="Normal"/>
    <w:rsid w:val="003A3270"/>
    <w:pPr>
      <w:bidi w:val="0"/>
      <w:spacing w:before="225" w:after="225" w:line="240" w:lineRule="auto"/>
      <w:ind w:left="150"/>
    </w:pPr>
    <w:rPr>
      <w:rFonts w:ascii="Times New Roman" w:eastAsia="Times New Roman" w:hAnsi="Times New Roman" w:cs="Times New Roman"/>
      <w:sz w:val="24"/>
      <w:szCs w:val="24"/>
    </w:rPr>
  </w:style>
  <w:style w:type="paragraph" w:customStyle="1" w:styleId="more-help-link">
    <w:name w:val="more-help-link"/>
    <w:basedOn w:val="Normal"/>
    <w:rsid w:val="003A3270"/>
    <w:pPr>
      <w:bidi w:val="0"/>
      <w:spacing w:before="225" w:after="225" w:line="240" w:lineRule="auto"/>
    </w:pPr>
    <w:rPr>
      <w:rFonts w:ascii="Times New Roman" w:eastAsia="Times New Roman" w:hAnsi="Times New Roman" w:cs="Times New Roman"/>
      <w:sz w:val="20"/>
      <w:szCs w:val="20"/>
    </w:rPr>
  </w:style>
  <w:style w:type="paragraph" w:customStyle="1" w:styleId="nowrap">
    <w:name w:val="nowrap"/>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ager-current">
    <w:name w:val="pager-current"/>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tips">
    <w:name w:val="tips"/>
    <w:basedOn w:val="Normal"/>
    <w:rsid w:val="003A3270"/>
    <w:pPr>
      <w:bidi w:val="0"/>
      <w:spacing w:after="0" w:line="240" w:lineRule="auto"/>
    </w:pPr>
    <w:rPr>
      <w:rFonts w:ascii="Times New Roman" w:eastAsia="Times New Roman" w:hAnsi="Times New Roman" w:cs="Times New Roman"/>
    </w:rPr>
  </w:style>
  <w:style w:type="paragraph" w:customStyle="1" w:styleId="resizable-textarea">
    <w:name w:val="resizable-textarea"/>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teaser-checkbox">
    <w:name w:val="teaser-checkbox"/>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rogress">
    <w:name w:val="progress"/>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ahah-progress-bar">
    <w:name w:val="ahah-progress-bar"/>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assword-parent">
    <w:name w:val="password-parent"/>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confirm-parent">
    <w:name w:val="confirm-parent"/>
    <w:basedOn w:val="Normal"/>
    <w:rsid w:val="003A3270"/>
    <w:pPr>
      <w:bidi w:val="0"/>
      <w:spacing w:before="75" w:after="0" w:line="240" w:lineRule="auto"/>
    </w:pPr>
    <w:rPr>
      <w:rFonts w:ascii="Times New Roman" w:eastAsia="Times New Roman" w:hAnsi="Times New Roman" w:cs="Times New Roman"/>
      <w:sz w:val="24"/>
      <w:szCs w:val="24"/>
    </w:rPr>
  </w:style>
  <w:style w:type="paragraph" w:customStyle="1" w:styleId="profile">
    <w:name w:val="profile"/>
    <w:basedOn w:val="Normal"/>
    <w:rsid w:val="003A3270"/>
    <w:pPr>
      <w:bidi w:val="0"/>
      <w:spacing w:before="240" w:after="240" w:line="240" w:lineRule="auto"/>
    </w:pPr>
    <w:rPr>
      <w:rFonts w:ascii="Times New Roman" w:eastAsia="Times New Roman" w:hAnsi="Times New Roman" w:cs="Times New Roman"/>
      <w:sz w:val="24"/>
      <w:szCs w:val="24"/>
    </w:rPr>
  </w:style>
  <w:style w:type="paragraph" w:customStyle="1" w:styleId="content-multiple-remove-button">
    <w:name w:val="content-multiple-remove-button"/>
    <w:basedOn w:val="Normal"/>
    <w:rsid w:val="003A3270"/>
    <w:pPr>
      <w:pBdr>
        <w:bottom w:val="single" w:sz="6" w:space="0" w:color="C2C9CE"/>
        <w:right w:val="single" w:sz="6" w:space="0" w:color="C2C9CE"/>
      </w:pBdr>
      <w:bidi w:val="0"/>
      <w:spacing w:before="30" w:after="15" w:line="240" w:lineRule="auto"/>
    </w:pPr>
    <w:rPr>
      <w:rFonts w:ascii="Times New Roman" w:eastAsia="Times New Roman" w:hAnsi="Times New Roman" w:cs="Times New Roman"/>
      <w:sz w:val="24"/>
      <w:szCs w:val="24"/>
    </w:rPr>
  </w:style>
  <w:style w:type="paragraph" w:customStyle="1" w:styleId="content-multiple-weight-header">
    <w:name w:val="content-multiple-weight-header"/>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header">
    <w:name w:val="content-multiple-remove-header"/>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cell">
    <w:name w:val="content-multiple-remove-cell"/>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ctools-locked">
    <w:name w:val="ctools-locked"/>
    <w:basedOn w:val="Normal"/>
    <w:rsid w:val="003A3270"/>
    <w:pPr>
      <w:pBdr>
        <w:top w:val="single" w:sz="6" w:space="12" w:color="FF0000"/>
        <w:left w:val="single" w:sz="6" w:space="12" w:color="FF0000"/>
        <w:bottom w:val="single" w:sz="6" w:space="12" w:color="FF0000"/>
        <w:right w:val="single" w:sz="6" w:space="12" w:color="FF0000"/>
      </w:pBdr>
      <w:bidi w:val="0"/>
      <w:spacing w:before="225" w:after="225" w:line="240" w:lineRule="auto"/>
    </w:pPr>
    <w:rPr>
      <w:rFonts w:ascii="Times New Roman" w:eastAsia="Times New Roman" w:hAnsi="Times New Roman" w:cs="Times New Roman"/>
      <w:color w:val="FF0000"/>
      <w:sz w:val="24"/>
      <w:szCs w:val="24"/>
    </w:rPr>
  </w:style>
  <w:style w:type="paragraph" w:customStyle="1" w:styleId="ctools-owns-lock">
    <w:name w:val="ctools-owns-lock"/>
    <w:basedOn w:val="Normal"/>
    <w:rsid w:val="003A3270"/>
    <w:pPr>
      <w:pBdr>
        <w:top w:val="single" w:sz="6" w:space="12" w:color="F0C020"/>
        <w:left w:val="single" w:sz="6" w:space="12" w:color="F0C020"/>
        <w:bottom w:val="single" w:sz="6" w:space="12" w:color="F0C020"/>
        <w:right w:val="single" w:sz="6" w:space="12" w:color="F0C020"/>
      </w:pBdr>
      <w:shd w:val="clear" w:color="auto" w:fill="FFFFDD"/>
      <w:bidi w:val="0"/>
      <w:spacing w:before="225" w:after="225" w:line="240" w:lineRule="auto"/>
    </w:pPr>
    <w:rPr>
      <w:rFonts w:ascii="Times New Roman" w:eastAsia="Times New Roman" w:hAnsi="Times New Roman" w:cs="Times New Roman"/>
      <w:sz w:val="24"/>
      <w:szCs w:val="24"/>
    </w:rPr>
  </w:style>
  <w:style w:type="paragraph" w:customStyle="1" w:styleId="fake-leaf">
    <w:name w:val="fake-leaf"/>
    <w:basedOn w:val="Normal"/>
    <w:rsid w:val="003A3270"/>
    <w:pPr>
      <w:bidi w:val="0"/>
      <w:spacing w:before="225" w:after="225" w:line="240" w:lineRule="auto"/>
    </w:pPr>
    <w:rPr>
      <w:rFonts w:ascii="Times New Roman" w:eastAsia="Times New Roman" w:hAnsi="Times New Roman" w:cs="Times New Roman"/>
      <w:i/>
      <w:iCs/>
      <w:sz w:val="16"/>
      <w:szCs w:val="16"/>
    </w:rPr>
  </w:style>
  <w:style w:type="paragraph" w:customStyle="1" w:styleId="filefield-icon">
    <w:name w:val="filefield-icon"/>
    <w:basedOn w:val="Normal"/>
    <w:rsid w:val="003A3270"/>
    <w:pPr>
      <w:bidi w:val="0"/>
      <w:spacing w:after="0" w:line="240" w:lineRule="auto"/>
      <w:ind w:left="30"/>
    </w:pPr>
    <w:rPr>
      <w:rFonts w:ascii="Times New Roman" w:eastAsia="Times New Roman" w:hAnsi="Times New Roman" w:cs="Times New Roman"/>
      <w:sz w:val="24"/>
      <w:szCs w:val="24"/>
    </w:rPr>
  </w:style>
  <w:style w:type="paragraph" w:customStyle="1" w:styleId="filefield-element">
    <w:name w:val="filefield-element"/>
    <w:basedOn w:val="Normal"/>
    <w:rsid w:val="003A3270"/>
    <w:pPr>
      <w:bidi w:val="0"/>
      <w:spacing w:before="240" w:after="240" w:line="240" w:lineRule="auto"/>
    </w:pPr>
    <w:rPr>
      <w:rFonts w:ascii="Times New Roman" w:eastAsia="Times New Roman" w:hAnsi="Times New Roman" w:cs="Times New Roman"/>
      <w:sz w:val="24"/>
      <w:szCs w:val="24"/>
    </w:rPr>
  </w:style>
  <w:style w:type="paragraph" w:customStyle="1" w:styleId="lightboxhideimage">
    <w:name w:val="lightbox_hide_image"/>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block-nicemenus">
    <w:name w:val="block-nice_menus"/>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video-helper-inprogress">
    <w:name w:val="video-helper-inprogress"/>
    <w:basedOn w:val="Normal"/>
    <w:rsid w:val="003A3270"/>
    <w:pPr>
      <w:pBdr>
        <w:top w:val="single" w:sz="6" w:space="6" w:color="FF0000"/>
        <w:left w:val="single" w:sz="6" w:space="6" w:color="FF0000"/>
        <w:bottom w:val="single" w:sz="6" w:space="6" w:color="FF0000"/>
        <w:right w:val="single" w:sz="6" w:space="6" w:color="FF0000"/>
      </w:pBdr>
      <w:bidi w:val="0"/>
      <w:spacing w:before="225" w:after="225" w:line="240" w:lineRule="auto"/>
    </w:pPr>
    <w:rPr>
      <w:rFonts w:ascii="Times New Roman" w:eastAsia="Times New Roman" w:hAnsi="Times New Roman" w:cs="Times New Roman"/>
      <w:sz w:val="24"/>
      <w:szCs w:val="24"/>
    </w:rPr>
  </w:style>
  <w:style w:type="paragraph" w:customStyle="1" w:styleId="viewsslideshowsingleframenodisplay">
    <w:name w:val="views_slideshow_singleframe_no_display"/>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hidden">
    <w:name w:val="views_slideshow_singleframe_hidden"/>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controls">
    <w:name w:val="views_slideshow_singleframe_controls"/>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imagecount">
    <w:name w:val="views_slideshow_singleframe_image_count"/>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nodisplay">
    <w:name w:val="views_slideshow_thumbnailhover_no_display"/>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hidden">
    <w:name w:val="views_slideshow_thumbnailhover_hidden"/>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controls">
    <w:name w:val="views_slideshow_thumbnailhover_controls"/>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imagecount">
    <w:name w:val="views_slideshow_thumbnailhover_image_count"/>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views-exposed-widgets">
    <w:name w:val="views-exposed-widgets"/>
    <w:basedOn w:val="Normal"/>
    <w:rsid w:val="003A3270"/>
    <w:pPr>
      <w:bidi w:val="0"/>
      <w:spacing w:before="225" w:after="120" w:line="240" w:lineRule="auto"/>
    </w:pPr>
    <w:rPr>
      <w:rFonts w:ascii="Times New Roman" w:eastAsia="Times New Roman" w:hAnsi="Times New Roman" w:cs="Times New Roman"/>
      <w:sz w:val="24"/>
      <w:szCs w:val="24"/>
    </w:rPr>
  </w:style>
  <w:style w:type="paragraph" w:customStyle="1" w:styleId="indented">
    <w:name w:val="indented"/>
    <w:basedOn w:val="Normal"/>
    <w:rsid w:val="003A3270"/>
    <w:pPr>
      <w:bidi w:val="0"/>
      <w:spacing w:before="225" w:after="225" w:line="240" w:lineRule="auto"/>
      <w:ind w:right="375"/>
    </w:pPr>
    <w:rPr>
      <w:rFonts w:ascii="Times New Roman" w:eastAsia="Times New Roman" w:hAnsi="Times New Roman" w:cs="Times New Roman"/>
      <w:sz w:val="24"/>
      <w:szCs w:val="24"/>
    </w:rPr>
  </w:style>
  <w:style w:type="paragraph" w:customStyle="1" w:styleId="comment-unpublished">
    <w:name w:val="comment-unpublished"/>
    <w:basedOn w:val="Normal"/>
    <w:rsid w:val="003A3270"/>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last-edited">
    <w:name w:val="last-edited"/>
    <w:basedOn w:val="Normal"/>
    <w:rsid w:val="003A3270"/>
    <w:pPr>
      <w:bidi w:val="0"/>
      <w:spacing w:before="240" w:after="225" w:line="240" w:lineRule="auto"/>
    </w:pPr>
    <w:rPr>
      <w:rFonts w:ascii="Times New Roman" w:eastAsia="Times New Roman" w:hAnsi="Times New Roman" w:cs="Times New Roman"/>
      <w:sz w:val="24"/>
      <w:szCs w:val="24"/>
    </w:rPr>
  </w:style>
  <w:style w:type="paragraph" w:customStyle="1" w:styleId="views-scroller-horizontal-container">
    <w:name w:val="views-scroller-horizontal-container"/>
    <w:basedOn w:val="Normal"/>
    <w:rsid w:val="003A3270"/>
    <w:pPr>
      <w:bidi w:val="0"/>
      <w:spacing w:before="225" w:after="225" w:line="240" w:lineRule="auto"/>
    </w:pPr>
    <w:rPr>
      <w:rFonts w:ascii="Times New Roman" w:eastAsia="Times New Roman" w:hAnsi="Times New Roman" w:cs="Times New Roman"/>
      <w:b/>
      <w:bCs/>
      <w:color w:val="330407"/>
      <w:sz w:val="24"/>
      <w:szCs w:val="24"/>
    </w:rPr>
  </w:style>
  <w:style w:type="paragraph" w:customStyle="1" w:styleId="views-scroller-horizontal-item">
    <w:name w:val="views-scroller-horizontal-item"/>
    <w:basedOn w:val="Normal"/>
    <w:rsid w:val="003A3270"/>
    <w:pPr>
      <w:bidi w:val="0"/>
      <w:spacing w:before="225" w:after="225" w:line="240" w:lineRule="auto"/>
      <w:ind w:right="750"/>
    </w:pPr>
    <w:rPr>
      <w:rFonts w:ascii="Times New Roman" w:eastAsia="Times New Roman" w:hAnsi="Times New Roman" w:cs="Times New Roman"/>
      <w:b/>
      <w:bCs/>
      <w:sz w:val="24"/>
      <w:szCs w:val="24"/>
    </w:rPr>
  </w:style>
  <w:style w:type="paragraph" w:customStyle="1" w:styleId="views-scroller-vertical-container">
    <w:name w:val="views-scroller-vertical-container"/>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views-scroller-vertical-item">
    <w:name w:val="views-scroller-vertical-item"/>
    <w:basedOn w:val="Normal"/>
    <w:rsid w:val="003A3270"/>
    <w:pPr>
      <w:bidi w:val="0"/>
      <w:spacing w:before="300" w:after="225" w:line="240" w:lineRule="auto"/>
    </w:pPr>
    <w:rPr>
      <w:rFonts w:ascii="Times New Roman" w:eastAsia="Times New Roman" w:hAnsi="Times New Roman" w:cs="Times New Roman"/>
      <w:b/>
      <w:bCs/>
      <w:sz w:val="24"/>
      <w:szCs w:val="24"/>
    </w:rPr>
  </w:style>
  <w:style w:type="paragraph" w:customStyle="1" w:styleId="jscroller2up">
    <w:name w:val="jscroller2_up"/>
    <w:basedOn w:val="Normal"/>
    <w:rsid w:val="003A3270"/>
    <w:pPr>
      <w:bidi w:val="0"/>
      <w:spacing w:after="0" w:line="240" w:lineRule="auto"/>
    </w:pPr>
    <w:rPr>
      <w:rFonts w:ascii="Times New Roman" w:eastAsia="Times New Roman" w:hAnsi="Times New Roman" w:cs="Times New Roman"/>
      <w:b/>
      <w:bCs/>
      <w:sz w:val="24"/>
      <w:szCs w:val="24"/>
    </w:rPr>
  </w:style>
  <w:style w:type="paragraph" w:customStyle="1" w:styleId="jscroller2down">
    <w:name w:val="jscroller2_down"/>
    <w:basedOn w:val="Normal"/>
    <w:rsid w:val="003A3270"/>
    <w:pPr>
      <w:bidi w:val="0"/>
      <w:spacing w:after="0" w:line="240" w:lineRule="auto"/>
    </w:pPr>
    <w:rPr>
      <w:rFonts w:ascii="Times New Roman" w:eastAsia="Times New Roman" w:hAnsi="Times New Roman" w:cs="Times New Roman"/>
      <w:b/>
      <w:bCs/>
      <w:sz w:val="24"/>
      <w:szCs w:val="24"/>
    </w:rPr>
  </w:style>
  <w:style w:type="paragraph" w:customStyle="1" w:styleId="jscroller2left">
    <w:name w:val="jscroller2_left"/>
    <w:basedOn w:val="Normal"/>
    <w:rsid w:val="003A3270"/>
    <w:pPr>
      <w:bidi w:val="0"/>
      <w:spacing w:after="0" w:line="240" w:lineRule="auto"/>
    </w:pPr>
    <w:rPr>
      <w:rFonts w:ascii="Times New Roman" w:eastAsia="Times New Roman" w:hAnsi="Times New Roman" w:cs="Times New Roman"/>
      <w:b/>
      <w:bCs/>
      <w:sz w:val="24"/>
      <w:szCs w:val="24"/>
    </w:rPr>
  </w:style>
  <w:style w:type="paragraph" w:customStyle="1" w:styleId="jscroller2right">
    <w:name w:val="jscroller2_right"/>
    <w:basedOn w:val="Normal"/>
    <w:rsid w:val="003A3270"/>
    <w:pPr>
      <w:bidi w:val="0"/>
      <w:spacing w:after="0" w:line="240" w:lineRule="auto"/>
    </w:pPr>
    <w:rPr>
      <w:rFonts w:ascii="Times New Roman" w:eastAsia="Times New Roman" w:hAnsi="Times New Roman" w:cs="Times New Roman"/>
      <w:b/>
      <w:bCs/>
      <w:sz w:val="24"/>
      <w:szCs w:val="24"/>
    </w:rPr>
  </w:style>
  <w:style w:type="paragraph" w:customStyle="1" w:styleId="jscrollerright">
    <w:name w:val="jscroller_right"/>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jscroller2leftendless">
    <w:name w:val="jscroller2_left_endless"/>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jscroller2rightendless">
    <w:name w:val="jscroller2_right_endless"/>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liscroll-container">
    <w:name w:val="liscroll-container"/>
    <w:basedOn w:val="Normal"/>
    <w:rsid w:val="003A3270"/>
    <w:pPr>
      <w:bidi w:val="0"/>
      <w:spacing w:after="0" w:line="240" w:lineRule="auto"/>
    </w:pPr>
    <w:rPr>
      <w:rFonts w:ascii="Times New Roman" w:eastAsia="Times New Roman" w:hAnsi="Times New Roman" w:cs="Times New Roman"/>
      <w:b/>
      <w:bCs/>
      <w:sz w:val="24"/>
      <w:szCs w:val="24"/>
    </w:rPr>
  </w:style>
  <w:style w:type="paragraph" w:customStyle="1" w:styleId="with-featured">
    <w:name w:val="with-featured"/>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no-featured">
    <w:name w:val="no-featured"/>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with-sidebars">
    <w:name w:val="with-sidebars"/>
    <w:basedOn w:val="Normal"/>
    <w:rsid w:val="003A3270"/>
    <w:pPr>
      <w:bidi w:val="0"/>
      <w:spacing w:after="0" w:line="240" w:lineRule="auto"/>
      <w:ind w:left="150" w:right="150"/>
    </w:pPr>
    <w:rPr>
      <w:rFonts w:ascii="Times New Roman" w:eastAsia="Times New Roman" w:hAnsi="Times New Roman" w:cs="Times New Roman"/>
      <w:sz w:val="24"/>
      <w:szCs w:val="24"/>
    </w:rPr>
  </w:style>
  <w:style w:type="paragraph" w:customStyle="1" w:styleId="with-sidebar-primary">
    <w:name w:val="with-sidebar-primary"/>
    <w:basedOn w:val="Normal"/>
    <w:rsid w:val="003A3270"/>
    <w:pPr>
      <w:bidi w:val="0"/>
      <w:spacing w:after="0" w:line="240" w:lineRule="auto"/>
      <w:ind w:right="150"/>
    </w:pPr>
    <w:rPr>
      <w:rFonts w:ascii="Times New Roman" w:eastAsia="Times New Roman" w:hAnsi="Times New Roman" w:cs="Times New Roman"/>
      <w:sz w:val="24"/>
      <w:szCs w:val="24"/>
    </w:rPr>
  </w:style>
  <w:style w:type="paragraph" w:customStyle="1" w:styleId="with-sidebar-secondary">
    <w:name w:val="with-sidebar-secondary"/>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no-sidebars">
    <w:name w:val="no-sidebars"/>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node">
    <w:name w:val="node"/>
    <w:basedOn w:val="Normal"/>
    <w:rsid w:val="003A3270"/>
    <w:pPr>
      <w:pBdr>
        <w:bottom w:val="dotted" w:sz="6" w:space="0" w:color="CCCCCC"/>
      </w:pBdr>
      <w:bidi w:val="0"/>
      <w:spacing w:before="225" w:after="300" w:line="240" w:lineRule="auto"/>
    </w:pPr>
    <w:rPr>
      <w:rFonts w:ascii="Times New Roman" w:eastAsia="Times New Roman" w:hAnsi="Times New Roman" w:cs="Times New Roman"/>
      <w:sz w:val="24"/>
      <w:szCs w:val="24"/>
    </w:rPr>
  </w:style>
  <w:style w:type="paragraph" w:customStyle="1" w:styleId="topics">
    <w:name w:val="topics"/>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posts">
    <w:name w:val="posts"/>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last-reply">
    <w:name w:val="last-reply"/>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created">
    <w:name w:val="created"/>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messages">
    <w:name w:val="messages"/>
    <w:basedOn w:val="Normal"/>
    <w:rsid w:val="003A3270"/>
    <w:pPr>
      <w:bidi w:val="0"/>
      <w:spacing w:before="150" w:after="150" w:line="240" w:lineRule="auto"/>
    </w:pPr>
    <w:rPr>
      <w:rFonts w:ascii="Times New Roman" w:eastAsia="Times New Roman" w:hAnsi="Times New Roman" w:cs="Times New Roman"/>
      <w:sz w:val="24"/>
      <w:szCs w:val="24"/>
    </w:rPr>
  </w:style>
  <w:style w:type="paragraph" w:customStyle="1" w:styleId="status">
    <w:name w:val="status"/>
    <w:basedOn w:val="Normal"/>
    <w:rsid w:val="003A3270"/>
    <w:pPr>
      <w:pBdr>
        <w:top w:val="single" w:sz="6" w:space="0" w:color="C8DBEA"/>
        <w:left w:val="single" w:sz="6" w:space="0" w:color="C8DBEA"/>
        <w:bottom w:val="single" w:sz="6" w:space="0" w:color="C8DBEA"/>
        <w:right w:val="single" w:sz="6" w:space="0" w:color="C8DBEA"/>
      </w:pBdr>
      <w:shd w:val="clear" w:color="auto" w:fill="DAE7F1"/>
      <w:bidi w:val="0"/>
      <w:spacing w:before="225" w:after="225" w:line="240" w:lineRule="auto"/>
    </w:pPr>
    <w:rPr>
      <w:rFonts w:ascii="Times New Roman" w:eastAsia="Times New Roman" w:hAnsi="Times New Roman" w:cs="Times New Roman"/>
      <w:color w:val="3C78A7"/>
      <w:sz w:val="24"/>
      <w:szCs w:val="24"/>
    </w:rPr>
  </w:style>
  <w:style w:type="paragraph" w:customStyle="1" w:styleId="comment">
    <w:name w:val="comment"/>
    <w:basedOn w:val="Normal"/>
    <w:rsid w:val="003A3270"/>
    <w:pPr>
      <w:shd w:val="clear" w:color="auto" w:fill="EDF3F8"/>
      <w:bidi w:val="0"/>
      <w:spacing w:before="150" w:after="0" w:line="240" w:lineRule="auto"/>
    </w:pPr>
    <w:rPr>
      <w:rFonts w:ascii="Times New Roman" w:eastAsia="Times New Roman" w:hAnsi="Times New Roman" w:cs="Times New Roman"/>
      <w:sz w:val="24"/>
      <w:szCs w:val="24"/>
    </w:rPr>
  </w:style>
  <w:style w:type="paragraph" w:customStyle="1" w:styleId="comment-header">
    <w:name w:val="comment-header"/>
    <w:basedOn w:val="Normal"/>
    <w:rsid w:val="003A3270"/>
    <w:pPr>
      <w:pBdr>
        <w:bottom w:val="single" w:sz="6" w:space="0" w:color="C8DBEA"/>
      </w:pBdr>
      <w:shd w:val="clear" w:color="auto" w:fill="DAE7F1"/>
      <w:bidi w:val="0"/>
      <w:spacing w:before="225" w:after="225" w:line="240" w:lineRule="auto"/>
    </w:pPr>
    <w:rPr>
      <w:rFonts w:ascii="Times New Roman" w:eastAsia="Times New Roman" w:hAnsi="Times New Roman" w:cs="Times New Roman"/>
      <w:sz w:val="24"/>
      <w:szCs w:val="24"/>
    </w:rPr>
  </w:style>
  <w:style w:type="paragraph" w:customStyle="1" w:styleId="clearfloat">
    <w:name w:val="clearfloat"/>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topclass">
    <w:name w:val="topclass"/>
    <w:basedOn w:val="Normal"/>
    <w:rsid w:val="003A3270"/>
    <w:pPr>
      <w:pBdr>
        <w:top w:val="single" w:sz="2" w:space="0" w:color="FF0000"/>
        <w:left w:val="single" w:sz="2" w:space="0" w:color="FF0000"/>
        <w:bottom w:val="single" w:sz="2" w:space="0" w:color="FF0000"/>
        <w:right w:val="single" w:sz="2" w:space="0" w:color="FF0000"/>
      </w:pBdr>
      <w:bidi w:val="0"/>
      <w:spacing w:before="225" w:after="225" w:line="240" w:lineRule="auto"/>
      <w:ind w:right="300"/>
    </w:pPr>
    <w:rPr>
      <w:rFonts w:ascii="Times New Roman" w:eastAsia="Times New Roman" w:hAnsi="Times New Roman" w:cs="Times New Roman"/>
      <w:color w:val="034890"/>
      <w:sz w:val="24"/>
      <w:szCs w:val="24"/>
    </w:rPr>
  </w:style>
  <w:style w:type="paragraph" w:customStyle="1" w:styleId="field-items">
    <w:name w:val="field-items"/>
    <w:basedOn w:val="Normal"/>
    <w:rsid w:val="003A3270"/>
    <w:pPr>
      <w:pBdr>
        <w:top w:val="single" w:sz="2" w:space="0" w:color="FF0000"/>
        <w:left w:val="single" w:sz="2" w:space="0" w:color="FF0000"/>
        <w:bottom w:val="single" w:sz="2" w:space="0" w:color="FF0000"/>
        <w:right w:val="single" w:sz="2" w:space="0" w:color="FF0000"/>
      </w:pBdr>
      <w:bidi w:val="0"/>
      <w:spacing w:before="225" w:after="225" w:line="240" w:lineRule="auto"/>
    </w:pPr>
    <w:rPr>
      <w:rFonts w:ascii="Times New Roman" w:eastAsia="Times New Roman" w:hAnsi="Times New Roman" w:cs="Times New Roman"/>
      <w:b/>
      <w:bCs/>
      <w:color w:val="000099"/>
      <w:sz w:val="24"/>
      <w:szCs w:val="24"/>
    </w:rPr>
  </w:style>
  <w:style w:type="paragraph" w:customStyle="1" w:styleId="category">
    <w:name w:val="category"/>
    <w:basedOn w:val="Normal"/>
    <w:rsid w:val="003A3270"/>
    <w:pPr>
      <w:pBdr>
        <w:top w:val="single" w:sz="48" w:space="4" w:color="333333"/>
      </w:pBdr>
      <w:shd w:val="clear" w:color="auto" w:fill="FFFFFF"/>
      <w:bidi w:val="0"/>
      <w:spacing w:after="0" w:line="240" w:lineRule="auto"/>
    </w:pPr>
    <w:rPr>
      <w:rFonts w:ascii="Times New Roman" w:eastAsia="Times New Roman" w:hAnsi="Times New Roman" w:cs="Times New Roman"/>
      <w:sz w:val="24"/>
      <w:szCs w:val="24"/>
    </w:rPr>
  </w:style>
  <w:style w:type="paragraph" w:customStyle="1" w:styleId="content">
    <w:name w:val="content"/>
    <w:basedOn w:val="Normal"/>
    <w:rsid w:val="003A3270"/>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menu">
    <w:name w:val="menu"/>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age-links">
    <w:name w:val="page-links"/>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age-previous">
    <w:name w:val="page-previous"/>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age-up">
    <w:name w:val="page-up"/>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age-next">
    <w:name w:val="page-next"/>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orm-text">
    <w:name w:val="form-text"/>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standard">
    <w:name w:val="standard"/>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bar">
    <w:name w:val="bar"/>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links">
    <w:name w:val="links"/>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ercent">
    <w:name w:val="percent"/>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total">
    <w:name w:val="total"/>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vote-form">
    <w:name w:val="vote-form"/>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icon">
    <w:name w:val="icon"/>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Title1">
    <w:name w:val="Title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description">
    <w:name w:val="description"/>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ager">
    <w:name w:val="pager"/>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grippie">
    <w:name w:val="grippi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illed">
    <w:name w:val="filled"/>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throbber">
    <w:name w:val="throbber"/>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icture">
    <w:name w:val="pictur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ield-label">
    <w:name w:val="field-label"/>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ield-label-inline">
    <w:name w:val="field-label-inlin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ield-label-inline-first">
    <w:name w:val="field-label-inline-first"/>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number">
    <w:name w:val="number"/>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text">
    <w:name w:val="text"/>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content-border">
    <w:name w:val="content-border"/>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widget-preview">
    <w:name w:val="widget-preview"/>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ilefield-preview">
    <w:name w:val="filefield-preview"/>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views-exposed-widget">
    <w:name w:val="views-exposed-widget"/>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orm-submit">
    <w:name w:val="form-submit"/>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mask">
    <w:name w:val="mask"/>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block">
    <w:name w:val="block"/>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author-data">
    <w:name w:val="author-data"/>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comment-main">
    <w:name w:val="comment-main"/>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submitted">
    <w:name w:val="submitted"/>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new">
    <w:name w:val="new"/>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handle">
    <w:name w:val="handl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no-js">
    <w:name w:val="no-js"/>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js-hide">
    <w:name w:val="js-hid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content-multiple-removed-row">
    <w:name w:val="content-multiple-removed-row"/>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content-multiple-remove-checkbox">
    <w:name w:val="content-multiple-remove-checkbox"/>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jqmlinkedit">
    <w:name w:val="jqm_link_edit"/>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oreground">
    <w:name w:val="foreground"/>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choices">
    <w:name w:val="choices"/>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access-type">
    <w:name w:val="access-typ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rule-type">
    <w:name w:val="rule-typ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advanced-help-link">
    <w:name w:val="advanced-help-link"/>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label-group">
    <w:name w:val="label-group"/>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ercentage">
    <w:name w:val="percentag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message">
    <w:name w:val="messag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ajax-comments-loader">
    <w:name w:val="ajax-comments-loader"/>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breadcrumbs">
    <w:name w:val="breadcrumbs"/>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eed-item">
    <w:name w:val="feed-item"/>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eed-item-body">
    <w:name w:val="feed-item-body"/>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eed-item-categories">
    <w:name w:val="feed-item-categories"/>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content-new">
    <w:name w:val="content-new"/>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reference-autocomplete">
    <w:name w:val="reference-autocomplet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eed-title">
    <w:name w:val="feed-titl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eed-icon">
    <w:name w:val="feed-icon"/>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tabledrag-changed">
    <w:name w:val="tabledrag-changed"/>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body">
    <w:name w:val="body"/>
    <w:basedOn w:val="Normal"/>
    <w:rsid w:val="003A3270"/>
    <w:pPr>
      <w:bidi w:val="0"/>
      <w:spacing w:before="225" w:after="225" w:line="240" w:lineRule="auto"/>
    </w:pPr>
    <w:rPr>
      <w:rFonts w:ascii="Times New Roman" w:eastAsia="Times New Roman" w:hAnsi="Times New Roman" w:cs="Times New Roman"/>
      <w:sz w:val="24"/>
      <w:szCs w:val="24"/>
    </w:rPr>
  </w:style>
  <w:style w:type="character" w:customStyle="1" w:styleId="code">
    <w:name w:val="code"/>
    <w:basedOn w:val="DefaultParagraphFont"/>
    <w:rsid w:val="003A3270"/>
  </w:style>
  <w:style w:type="character" w:customStyle="1" w:styleId="cattitle">
    <w:name w:val="cat_title"/>
    <w:basedOn w:val="DefaultParagraphFont"/>
    <w:rsid w:val="003A3270"/>
  </w:style>
  <w:style w:type="character" w:customStyle="1" w:styleId="views-throbbing">
    <w:name w:val="views-throbbing"/>
    <w:basedOn w:val="DefaultParagraphFont"/>
    <w:rsid w:val="003A3270"/>
  </w:style>
  <w:style w:type="character" w:customStyle="1" w:styleId="parent">
    <w:name w:val="parent"/>
    <w:basedOn w:val="DefaultParagraphFont"/>
    <w:rsid w:val="003A3270"/>
  </w:style>
  <w:style w:type="character" w:customStyle="1" w:styleId="closed">
    <w:name w:val="closed"/>
    <w:basedOn w:val="DefaultParagraphFont"/>
    <w:rsid w:val="003A3270"/>
  </w:style>
  <w:style w:type="character" w:customStyle="1" w:styleId="open">
    <w:name w:val="open"/>
    <w:basedOn w:val="DefaultParagraphFont"/>
    <w:rsid w:val="003A3270"/>
  </w:style>
  <w:style w:type="paragraph" w:customStyle="1" w:styleId="menu1">
    <w:name w:val="menu1"/>
    <w:basedOn w:val="Normal"/>
    <w:rsid w:val="003A3270"/>
    <w:pPr>
      <w:pBdr>
        <w:top w:val="single" w:sz="6" w:space="12" w:color="888888"/>
      </w:pBdr>
      <w:bidi w:val="0"/>
      <w:spacing w:before="225" w:after="225" w:line="240" w:lineRule="auto"/>
    </w:pPr>
    <w:rPr>
      <w:rFonts w:ascii="Times New Roman" w:eastAsia="Times New Roman" w:hAnsi="Times New Roman" w:cs="Times New Roman"/>
      <w:sz w:val="24"/>
      <w:szCs w:val="24"/>
    </w:rPr>
  </w:style>
  <w:style w:type="paragraph" w:customStyle="1" w:styleId="page-links1">
    <w:name w:val="page-links1"/>
    <w:basedOn w:val="Normal"/>
    <w:rsid w:val="003A3270"/>
    <w:pPr>
      <w:pBdr>
        <w:top w:val="single" w:sz="6" w:space="6" w:color="888888"/>
        <w:bottom w:val="single" w:sz="6" w:space="6" w:color="888888"/>
      </w:pBdr>
      <w:bidi w:val="0"/>
      <w:spacing w:before="225" w:after="225" w:line="240" w:lineRule="auto"/>
      <w:jc w:val="center"/>
    </w:pPr>
    <w:rPr>
      <w:rFonts w:ascii="Times New Roman" w:eastAsia="Times New Roman" w:hAnsi="Times New Roman" w:cs="Times New Roman"/>
      <w:sz w:val="24"/>
      <w:szCs w:val="24"/>
    </w:rPr>
  </w:style>
  <w:style w:type="paragraph" w:customStyle="1" w:styleId="page-previous1">
    <w:name w:val="page-previous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age-up1">
    <w:name w:val="page-up1"/>
    <w:basedOn w:val="Normal"/>
    <w:rsid w:val="003A3270"/>
    <w:pPr>
      <w:bidi w:val="0"/>
      <w:spacing w:after="0" w:line="240" w:lineRule="auto"/>
      <w:ind w:left="612" w:right="612"/>
    </w:pPr>
    <w:rPr>
      <w:rFonts w:ascii="Times New Roman" w:eastAsia="Times New Roman" w:hAnsi="Times New Roman" w:cs="Times New Roman"/>
      <w:sz w:val="24"/>
      <w:szCs w:val="24"/>
    </w:rPr>
  </w:style>
  <w:style w:type="paragraph" w:customStyle="1" w:styleId="page-next1">
    <w:name w:val="page-next1"/>
    <w:basedOn w:val="Normal"/>
    <w:rsid w:val="003A3270"/>
    <w:pPr>
      <w:bidi w:val="0"/>
      <w:spacing w:before="225" w:after="225" w:line="240" w:lineRule="auto"/>
      <w:jc w:val="right"/>
    </w:pPr>
    <w:rPr>
      <w:rFonts w:ascii="Times New Roman" w:eastAsia="Times New Roman" w:hAnsi="Times New Roman" w:cs="Times New Roman"/>
      <w:sz w:val="24"/>
      <w:szCs w:val="24"/>
    </w:rPr>
  </w:style>
  <w:style w:type="paragraph" w:customStyle="1" w:styleId="form-item1">
    <w:name w:val="form-item1"/>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description1">
    <w:name w:val="description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node1">
    <w:name w:val="node1"/>
    <w:basedOn w:val="Normal"/>
    <w:rsid w:val="003A3270"/>
    <w:pPr>
      <w:pBdr>
        <w:bottom w:val="dotted" w:sz="6" w:space="0" w:color="CCCCCC"/>
      </w:pBdr>
      <w:shd w:val="clear" w:color="auto" w:fill="FFFFEA"/>
      <w:bidi w:val="0"/>
      <w:spacing w:before="225" w:after="300" w:line="240" w:lineRule="auto"/>
    </w:pPr>
    <w:rPr>
      <w:rFonts w:ascii="Times New Roman" w:eastAsia="Times New Roman" w:hAnsi="Times New Roman" w:cs="Times New Roman"/>
      <w:sz w:val="24"/>
      <w:szCs w:val="24"/>
    </w:rPr>
  </w:style>
  <w:style w:type="paragraph" w:customStyle="1" w:styleId="form-text1">
    <w:name w:val="form-text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orm-text2">
    <w:name w:val="form-text2"/>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standard1">
    <w:name w:val="standard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bar1">
    <w:name w:val="bar1"/>
    <w:basedOn w:val="Normal"/>
    <w:rsid w:val="003A3270"/>
    <w:pPr>
      <w:shd w:val="clear" w:color="auto" w:fill="DDDDDD"/>
      <w:bidi w:val="0"/>
      <w:spacing w:before="15" w:after="15" w:line="240" w:lineRule="auto"/>
    </w:pPr>
    <w:rPr>
      <w:rFonts w:ascii="Times New Roman" w:eastAsia="Times New Roman" w:hAnsi="Times New Roman" w:cs="Times New Roman"/>
      <w:sz w:val="24"/>
      <w:szCs w:val="24"/>
    </w:rPr>
  </w:style>
  <w:style w:type="paragraph" w:customStyle="1" w:styleId="foreground1">
    <w:name w:val="foreground1"/>
    <w:basedOn w:val="Normal"/>
    <w:rsid w:val="003A3270"/>
    <w:pPr>
      <w:shd w:val="clear" w:color="auto" w:fill="000000"/>
      <w:bidi w:val="0"/>
      <w:spacing w:before="225" w:after="225" w:line="240" w:lineRule="auto"/>
    </w:pPr>
    <w:rPr>
      <w:rFonts w:ascii="Times New Roman" w:eastAsia="Times New Roman" w:hAnsi="Times New Roman" w:cs="Times New Roman"/>
      <w:sz w:val="24"/>
      <w:szCs w:val="24"/>
    </w:rPr>
  </w:style>
  <w:style w:type="paragraph" w:customStyle="1" w:styleId="links1">
    <w:name w:val="links1"/>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percent1">
    <w:name w:val="percent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total1">
    <w:name w:val="total1"/>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vote-form1">
    <w:name w:val="vote-form1"/>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choices1">
    <w:name w:val="choices1"/>
    <w:basedOn w:val="Normal"/>
    <w:rsid w:val="003A3270"/>
    <w:pPr>
      <w:bidi w:val="0"/>
      <w:spacing w:after="0" w:line="240" w:lineRule="auto"/>
      <w:jc w:val="right"/>
    </w:pPr>
    <w:rPr>
      <w:rFonts w:ascii="Times New Roman" w:eastAsia="Times New Roman" w:hAnsi="Times New Roman" w:cs="Times New Roman"/>
      <w:sz w:val="24"/>
      <w:szCs w:val="24"/>
    </w:rPr>
  </w:style>
  <w:style w:type="paragraph" w:customStyle="1" w:styleId="title10">
    <w:name w:val="title1"/>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form-text3">
    <w:name w:val="form-text3"/>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icon1">
    <w:name w:val="icon1"/>
    <w:basedOn w:val="Normal"/>
    <w:rsid w:val="003A3270"/>
    <w:pPr>
      <w:bidi w:val="0"/>
      <w:spacing w:before="225" w:after="225" w:line="240" w:lineRule="auto"/>
    </w:pPr>
    <w:rPr>
      <w:rFonts w:ascii="Times New Roman" w:eastAsia="Times New Roman" w:hAnsi="Times New Roman" w:cs="Times New Roman"/>
      <w:color w:val="555555"/>
      <w:sz w:val="24"/>
      <w:szCs w:val="24"/>
    </w:rPr>
  </w:style>
  <w:style w:type="paragraph" w:customStyle="1" w:styleId="title2">
    <w:name w:val="title2"/>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form-item2">
    <w:name w:val="form-item2"/>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form-item3">
    <w:name w:val="form-item3"/>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description2">
    <w:name w:val="description2"/>
    <w:basedOn w:val="Normal"/>
    <w:rsid w:val="003A3270"/>
    <w:pPr>
      <w:bidi w:val="0"/>
      <w:spacing w:before="225" w:after="225" w:line="240" w:lineRule="auto"/>
    </w:pPr>
    <w:rPr>
      <w:rFonts w:ascii="Times New Roman" w:eastAsia="Times New Roman" w:hAnsi="Times New Roman" w:cs="Times New Roman"/>
      <w:sz w:val="20"/>
      <w:szCs w:val="20"/>
    </w:rPr>
  </w:style>
  <w:style w:type="paragraph" w:customStyle="1" w:styleId="form-item4">
    <w:name w:val="form-item4"/>
    <w:basedOn w:val="Normal"/>
    <w:rsid w:val="003A3270"/>
    <w:pPr>
      <w:bidi w:val="0"/>
      <w:spacing w:before="96" w:after="96" w:line="240" w:lineRule="auto"/>
    </w:pPr>
    <w:rPr>
      <w:rFonts w:ascii="Times New Roman" w:eastAsia="Times New Roman" w:hAnsi="Times New Roman" w:cs="Times New Roman"/>
      <w:sz w:val="24"/>
      <w:szCs w:val="24"/>
    </w:rPr>
  </w:style>
  <w:style w:type="paragraph" w:customStyle="1" w:styleId="form-item5">
    <w:name w:val="form-item5"/>
    <w:basedOn w:val="Normal"/>
    <w:rsid w:val="003A3270"/>
    <w:pPr>
      <w:bidi w:val="0"/>
      <w:spacing w:before="96" w:after="96" w:line="240" w:lineRule="auto"/>
    </w:pPr>
    <w:rPr>
      <w:rFonts w:ascii="Times New Roman" w:eastAsia="Times New Roman" w:hAnsi="Times New Roman" w:cs="Times New Roman"/>
      <w:sz w:val="24"/>
      <w:szCs w:val="24"/>
    </w:rPr>
  </w:style>
  <w:style w:type="paragraph" w:customStyle="1" w:styleId="pager1">
    <w:name w:val="pager1"/>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form-item6">
    <w:name w:val="form-item6"/>
    <w:basedOn w:val="Normal"/>
    <w:rsid w:val="003A3270"/>
    <w:pPr>
      <w:bidi w:val="0"/>
      <w:spacing w:after="0" w:line="240" w:lineRule="auto"/>
    </w:pPr>
    <w:rPr>
      <w:rFonts w:ascii="inherit" w:eastAsia="Times New Roman" w:hAnsi="inherit" w:cs="Times New Roman"/>
      <w:sz w:val="24"/>
      <w:szCs w:val="24"/>
    </w:rPr>
  </w:style>
  <w:style w:type="paragraph" w:customStyle="1" w:styleId="form-item7">
    <w:name w:val="form-item7"/>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form-item8">
    <w:name w:val="form-item8"/>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grippie1">
    <w:name w:val="grippie1"/>
    <w:basedOn w:val="Normal"/>
    <w:rsid w:val="003A3270"/>
    <w:pPr>
      <w:pBdr>
        <w:top w:val="single" w:sz="2" w:space="0" w:color="DDDDDD"/>
        <w:left w:val="single" w:sz="6" w:space="0" w:color="DDDDDD"/>
        <w:bottom w:val="single" w:sz="6" w:space="0" w:color="DDDDDD"/>
        <w:right w:val="single" w:sz="6" w:space="0" w:color="DDDDDD"/>
      </w:pBdr>
      <w:bidi w:val="0"/>
      <w:spacing w:before="225" w:after="225" w:line="240" w:lineRule="auto"/>
    </w:pPr>
    <w:rPr>
      <w:rFonts w:ascii="Times New Roman" w:eastAsia="Times New Roman" w:hAnsi="Times New Roman" w:cs="Times New Roman"/>
      <w:sz w:val="24"/>
      <w:szCs w:val="24"/>
    </w:rPr>
  </w:style>
  <w:style w:type="paragraph" w:customStyle="1" w:styleId="handle1">
    <w:name w:val="handle1"/>
    <w:basedOn w:val="Normal"/>
    <w:rsid w:val="003A3270"/>
    <w:pPr>
      <w:bidi w:val="0"/>
      <w:spacing w:before="60" w:after="225" w:line="240" w:lineRule="auto"/>
    </w:pPr>
    <w:rPr>
      <w:rFonts w:ascii="Times New Roman" w:eastAsia="Times New Roman" w:hAnsi="Times New Roman" w:cs="Times New Roman"/>
      <w:sz w:val="24"/>
      <w:szCs w:val="24"/>
    </w:rPr>
  </w:style>
  <w:style w:type="paragraph" w:customStyle="1" w:styleId="no-js1">
    <w:name w:val="no-js1"/>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bar2">
    <w:name w:val="bar2"/>
    <w:basedOn w:val="Normal"/>
    <w:rsid w:val="003A3270"/>
    <w:pPr>
      <w:pBdr>
        <w:top w:val="single" w:sz="6" w:space="0" w:color="00375A"/>
        <w:left w:val="single" w:sz="6" w:space="0" w:color="00375A"/>
        <w:bottom w:val="single" w:sz="6" w:space="0" w:color="00375A"/>
        <w:right w:val="single" w:sz="6" w:space="0" w:color="00375A"/>
      </w:pBdr>
      <w:shd w:val="clear" w:color="auto" w:fill="FFFFFF"/>
      <w:bidi w:val="0"/>
      <w:spacing w:after="0" w:line="240" w:lineRule="auto"/>
      <w:ind w:left="48" w:right="48"/>
    </w:pPr>
    <w:rPr>
      <w:rFonts w:ascii="Times New Roman" w:eastAsia="Times New Roman" w:hAnsi="Times New Roman" w:cs="Times New Roman"/>
      <w:sz w:val="24"/>
      <w:szCs w:val="24"/>
    </w:rPr>
  </w:style>
  <w:style w:type="paragraph" w:customStyle="1" w:styleId="filled1">
    <w:name w:val="filled1"/>
    <w:basedOn w:val="Normal"/>
    <w:rsid w:val="003A3270"/>
    <w:pPr>
      <w:pBdr>
        <w:bottom w:val="single" w:sz="48" w:space="0" w:color="004A73"/>
      </w:pBdr>
      <w:shd w:val="clear" w:color="auto" w:fill="0072B9"/>
      <w:bidi w:val="0"/>
      <w:spacing w:before="225" w:after="225" w:line="240" w:lineRule="auto"/>
    </w:pPr>
    <w:rPr>
      <w:rFonts w:ascii="Times New Roman" w:eastAsia="Times New Roman" w:hAnsi="Times New Roman" w:cs="Times New Roman"/>
      <w:sz w:val="24"/>
      <w:szCs w:val="24"/>
    </w:rPr>
  </w:style>
  <w:style w:type="paragraph" w:customStyle="1" w:styleId="throbber1">
    <w:name w:val="throbber1"/>
    <w:basedOn w:val="Normal"/>
    <w:rsid w:val="003A3270"/>
    <w:pPr>
      <w:bidi w:val="0"/>
      <w:spacing w:before="30" w:after="30" w:line="240" w:lineRule="auto"/>
      <w:ind w:left="30" w:right="30"/>
    </w:pPr>
    <w:rPr>
      <w:rFonts w:ascii="Times New Roman" w:eastAsia="Times New Roman" w:hAnsi="Times New Roman" w:cs="Times New Roman"/>
      <w:sz w:val="24"/>
      <w:szCs w:val="24"/>
    </w:rPr>
  </w:style>
  <w:style w:type="paragraph" w:customStyle="1" w:styleId="throbber2">
    <w:name w:val="throbber2"/>
    <w:basedOn w:val="Normal"/>
    <w:rsid w:val="003A3270"/>
    <w:pPr>
      <w:bidi w:val="0"/>
      <w:spacing w:after="0" w:line="240" w:lineRule="auto"/>
      <w:ind w:left="30" w:right="30"/>
    </w:pPr>
    <w:rPr>
      <w:rFonts w:ascii="Times New Roman" w:eastAsia="Times New Roman" w:hAnsi="Times New Roman" w:cs="Times New Roman"/>
      <w:sz w:val="24"/>
      <w:szCs w:val="24"/>
    </w:rPr>
  </w:style>
  <w:style w:type="paragraph" w:customStyle="1" w:styleId="js-hide1">
    <w:name w:val="js-hide1"/>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access-type1">
    <w:name w:val="access-type1"/>
    <w:basedOn w:val="Normal"/>
    <w:rsid w:val="003A3270"/>
    <w:pPr>
      <w:bidi w:val="0"/>
      <w:spacing w:before="225" w:after="225" w:line="240" w:lineRule="auto"/>
      <w:ind w:left="240"/>
    </w:pPr>
    <w:rPr>
      <w:rFonts w:ascii="Times New Roman" w:eastAsia="Times New Roman" w:hAnsi="Times New Roman" w:cs="Times New Roman"/>
      <w:sz w:val="24"/>
      <w:szCs w:val="24"/>
    </w:rPr>
  </w:style>
  <w:style w:type="paragraph" w:customStyle="1" w:styleId="rule-type1">
    <w:name w:val="rule-type1"/>
    <w:basedOn w:val="Normal"/>
    <w:rsid w:val="003A3270"/>
    <w:pPr>
      <w:bidi w:val="0"/>
      <w:spacing w:before="225" w:after="225" w:line="240" w:lineRule="auto"/>
      <w:ind w:left="240"/>
    </w:pPr>
    <w:rPr>
      <w:rFonts w:ascii="Times New Roman" w:eastAsia="Times New Roman" w:hAnsi="Times New Roman" w:cs="Times New Roman"/>
      <w:sz w:val="24"/>
      <w:szCs w:val="24"/>
    </w:rPr>
  </w:style>
  <w:style w:type="paragraph" w:customStyle="1" w:styleId="form-item9">
    <w:name w:val="form-item9"/>
    <w:basedOn w:val="Normal"/>
    <w:rsid w:val="003A3270"/>
    <w:pPr>
      <w:bidi w:val="0"/>
      <w:spacing w:after="240" w:line="240" w:lineRule="auto"/>
    </w:pPr>
    <w:rPr>
      <w:rFonts w:ascii="Times New Roman" w:eastAsia="Times New Roman" w:hAnsi="Times New Roman" w:cs="Times New Roman"/>
      <w:sz w:val="24"/>
      <w:szCs w:val="24"/>
    </w:rPr>
  </w:style>
  <w:style w:type="paragraph" w:customStyle="1" w:styleId="form-item10">
    <w:name w:val="form-item10"/>
    <w:basedOn w:val="Normal"/>
    <w:rsid w:val="003A3270"/>
    <w:pPr>
      <w:bidi w:val="0"/>
      <w:spacing w:after="240" w:line="240" w:lineRule="auto"/>
    </w:pPr>
    <w:rPr>
      <w:rFonts w:ascii="Times New Roman" w:eastAsia="Times New Roman" w:hAnsi="Times New Roman" w:cs="Times New Roman"/>
      <w:sz w:val="24"/>
      <w:szCs w:val="24"/>
    </w:rPr>
  </w:style>
  <w:style w:type="paragraph" w:customStyle="1" w:styleId="mask1">
    <w:name w:val="mask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icture1">
    <w:name w:val="picture1"/>
    <w:basedOn w:val="Normal"/>
    <w:rsid w:val="003A3270"/>
    <w:pPr>
      <w:bidi w:val="0"/>
      <w:spacing w:after="240" w:line="240" w:lineRule="auto"/>
      <w:ind w:left="240"/>
    </w:pPr>
    <w:rPr>
      <w:rFonts w:ascii="Times New Roman" w:eastAsia="Times New Roman" w:hAnsi="Times New Roman" w:cs="Times New Roman"/>
      <w:sz w:val="24"/>
      <w:szCs w:val="24"/>
    </w:rPr>
  </w:style>
  <w:style w:type="paragraph" w:customStyle="1" w:styleId="field-label1">
    <w:name w:val="field-label1"/>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1">
    <w:name w:val="field-label-inline1"/>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first1">
    <w:name w:val="field-label-inline-first1"/>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form-submit1">
    <w:name w:val="form-submit1"/>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content-multiple-removed-row1">
    <w:name w:val="content-multiple-removed-row1"/>
    <w:basedOn w:val="Normal"/>
    <w:rsid w:val="003A3270"/>
    <w:pPr>
      <w:shd w:val="clear" w:color="auto" w:fill="FFFFCC"/>
      <w:bidi w:val="0"/>
      <w:spacing w:before="225" w:after="225" w:line="240" w:lineRule="auto"/>
    </w:pPr>
    <w:rPr>
      <w:rFonts w:ascii="Times New Roman" w:eastAsia="Times New Roman" w:hAnsi="Times New Roman" w:cs="Times New Roman"/>
      <w:sz w:val="24"/>
      <w:szCs w:val="24"/>
    </w:rPr>
  </w:style>
  <w:style w:type="paragraph" w:customStyle="1" w:styleId="content-multiple-weight-header1">
    <w:name w:val="content-multiple-weight-header1"/>
    <w:basedOn w:val="Normal"/>
    <w:rsid w:val="003A3270"/>
    <w:pPr>
      <w:bidi w:val="0"/>
      <w:spacing w:before="225" w:after="225" w:line="240" w:lineRule="auto"/>
      <w:jc w:val="center"/>
    </w:pPr>
    <w:rPr>
      <w:rFonts w:ascii="Times New Roman" w:eastAsia="Times New Roman" w:hAnsi="Times New Roman" w:cs="Times New Roman"/>
      <w:vanish/>
      <w:sz w:val="24"/>
      <w:szCs w:val="24"/>
    </w:rPr>
  </w:style>
  <w:style w:type="paragraph" w:customStyle="1" w:styleId="content-multiple-remove-checkbox1">
    <w:name w:val="content-multiple-remove-checkbox1"/>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number1">
    <w:name w:val="number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text1">
    <w:name w:val="text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reference-autocomplete1">
    <w:name w:val="reference-autocomplete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advanced-help-link1">
    <w:name w:val="advanced-help-link1"/>
    <w:basedOn w:val="Normal"/>
    <w:rsid w:val="003A3270"/>
    <w:pPr>
      <w:bidi w:val="0"/>
      <w:spacing w:before="60" w:after="0" w:line="240" w:lineRule="auto"/>
      <w:ind w:left="60"/>
    </w:pPr>
    <w:rPr>
      <w:rFonts w:ascii="Times New Roman" w:eastAsia="Times New Roman" w:hAnsi="Times New Roman" w:cs="Times New Roman"/>
      <w:sz w:val="24"/>
      <w:szCs w:val="24"/>
    </w:rPr>
  </w:style>
  <w:style w:type="paragraph" w:customStyle="1" w:styleId="advanced-help-link2">
    <w:name w:val="advanced-help-link2"/>
    <w:basedOn w:val="Normal"/>
    <w:rsid w:val="003A3270"/>
    <w:pPr>
      <w:bidi w:val="0"/>
      <w:spacing w:before="60" w:after="0" w:line="240" w:lineRule="auto"/>
      <w:ind w:left="60"/>
    </w:pPr>
    <w:rPr>
      <w:rFonts w:ascii="Times New Roman" w:eastAsia="Times New Roman" w:hAnsi="Times New Roman" w:cs="Times New Roman"/>
      <w:sz w:val="24"/>
      <w:szCs w:val="24"/>
    </w:rPr>
  </w:style>
  <w:style w:type="paragraph" w:customStyle="1" w:styleId="label-group1">
    <w:name w:val="label-group1"/>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label-group2">
    <w:name w:val="label-group2"/>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label-group3">
    <w:name w:val="label-group3"/>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tabledrag-changed1">
    <w:name w:val="tabledrag-changed1"/>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description3">
    <w:name w:val="description3"/>
    <w:basedOn w:val="Normal"/>
    <w:rsid w:val="003A3270"/>
    <w:pPr>
      <w:bidi w:val="0"/>
      <w:spacing w:before="225" w:after="0" w:line="240" w:lineRule="auto"/>
    </w:pPr>
    <w:rPr>
      <w:rFonts w:ascii="Times New Roman" w:eastAsia="Times New Roman" w:hAnsi="Times New Roman" w:cs="Times New Roman"/>
      <w:sz w:val="24"/>
      <w:szCs w:val="24"/>
    </w:rPr>
  </w:style>
  <w:style w:type="paragraph" w:customStyle="1" w:styleId="content-new1">
    <w:name w:val="content-new1"/>
    <w:basedOn w:val="Normal"/>
    <w:rsid w:val="003A3270"/>
    <w:pPr>
      <w:bidi w:val="0"/>
      <w:spacing w:before="225" w:after="225" w:line="240" w:lineRule="auto"/>
    </w:pPr>
    <w:rPr>
      <w:rFonts w:ascii="Times New Roman" w:eastAsia="Times New Roman" w:hAnsi="Times New Roman" w:cs="Times New Roman"/>
      <w:b/>
      <w:bCs/>
      <w:sz w:val="24"/>
      <w:szCs w:val="24"/>
    </w:rPr>
  </w:style>
  <w:style w:type="character" w:customStyle="1" w:styleId="code1">
    <w:name w:val="code1"/>
    <w:basedOn w:val="DefaultParagraphFont"/>
    <w:rsid w:val="003A3270"/>
    <w:rPr>
      <w:rFonts w:ascii="Lucida Console" w:hAnsi="Lucida Console" w:hint="default"/>
      <w:sz w:val="22"/>
      <w:szCs w:val="22"/>
      <w:shd w:val="clear" w:color="auto" w:fill="EDF1F3"/>
    </w:rPr>
  </w:style>
  <w:style w:type="paragraph" w:customStyle="1" w:styleId="content-border1">
    <w:name w:val="content-border1"/>
    <w:basedOn w:val="Normal"/>
    <w:rsid w:val="003A3270"/>
    <w:pPr>
      <w:pBdr>
        <w:top w:val="single" w:sz="6" w:space="0" w:color="AAAAAA"/>
        <w:left w:val="single" w:sz="6" w:space="0" w:color="AAAAAA"/>
        <w:bottom w:val="single" w:sz="6" w:space="0" w:color="AAAAAA"/>
        <w:right w:val="single" w:sz="6" w:space="0" w:color="AAAAAA"/>
      </w:pBdr>
      <w:bidi w:val="0"/>
      <w:spacing w:before="225" w:after="225" w:line="240" w:lineRule="auto"/>
    </w:pPr>
    <w:rPr>
      <w:rFonts w:ascii="Times New Roman" w:eastAsia="Times New Roman" w:hAnsi="Times New Roman" w:cs="Times New Roman"/>
      <w:sz w:val="24"/>
      <w:szCs w:val="24"/>
    </w:rPr>
  </w:style>
  <w:style w:type="paragraph" w:customStyle="1" w:styleId="widget-preview1">
    <w:name w:val="widget-preview1"/>
    <w:basedOn w:val="Normal"/>
    <w:rsid w:val="003A3270"/>
    <w:pPr>
      <w:pBdr>
        <w:top w:val="single" w:sz="2" w:space="0" w:color="CCCCCC"/>
        <w:left w:val="single" w:sz="2" w:space="0" w:color="CCCCCC"/>
        <w:bottom w:val="single" w:sz="2" w:space="0" w:color="CCCCCC"/>
        <w:right w:val="single" w:sz="6" w:space="8" w:color="CCCCCC"/>
      </w:pBdr>
      <w:bidi w:val="0"/>
      <w:spacing w:after="0" w:line="240" w:lineRule="auto"/>
      <w:ind w:left="150"/>
    </w:pPr>
    <w:rPr>
      <w:rFonts w:ascii="Times New Roman" w:eastAsia="Times New Roman" w:hAnsi="Times New Roman" w:cs="Times New Roman"/>
      <w:sz w:val="24"/>
      <w:szCs w:val="24"/>
    </w:rPr>
  </w:style>
  <w:style w:type="paragraph" w:customStyle="1" w:styleId="filefield-preview1">
    <w:name w:val="filefield-preview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orm-item11">
    <w:name w:val="form-item11"/>
    <w:basedOn w:val="Normal"/>
    <w:rsid w:val="003A3270"/>
    <w:pPr>
      <w:bidi w:val="0"/>
      <w:spacing w:after="240" w:line="240" w:lineRule="auto"/>
    </w:pPr>
    <w:rPr>
      <w:rFonts w:ascii="Times New Roman" w:eastAsia="Times New Roman" w:hAnsi="Times New Roman" w:cs="Times New Roman"/>
      <w:sz w:val="24"/>
      <w:szCs w:val="24"/>
    </w:rPr>
  </w:style>
  <w:style w:type="character" w:customStyle="1" w:styleId="parent1">
    <w:name w:val="parent1"/>
    <w:basedOn w:val="DefaultParagraphFont"/>
    <w:rsid w:val="003A3270"/>
    <w:rPr>
      <w:vanish w:val="0"/>
      <w:webHidden w:val="0"/>
      <w:specVanish w:val="0"/>
    </w:rPr>
  </w:style>
  <w:style w:type="character" w:customStyle="1" w:styleId="parent2">
    <w:name w:val="parent2"/>
    <w:basedOn w:val="DefaultParagraphFont"/>
    <w:rsid w:val="003A3270"/>
    <w:rPr>
      <w:vanish w:val="0"/>
      <w:webHidden w:val="0"/>
      <w:specVanish w:val="0"/>
    </w:rPr>
  </w:style>
  <w:style w:type="character" w:customStyle="1" w:styleId="closed1">
    <w:name w:val="closed1"/>
    <w:basedOn w:val="DefaultParagraphFont"/>
    <w:rsid w:val="003A3270"/>
  </w:style>
  <w:style w:type="character" w:customStyle="1" w:styleId="open1">
    <w:name w:val="open1"/>
    <w:basedOn w:val="DefaultParagraphFont"/>
    <w:rsid w:val="003A3270"/>
  </w:style>
  <w:style w:type="paragraph" w:customStyle="1" w:styleId="jqmlinkedit1">
    <w:name w:val="jqm_link_edit1"/>
    <w:basedOn w:val="Normal"/>
    <w:rsid w:val="003A3270"/>
    <w:pPr>
      <w:bidi w:val="0"/>
      <w:spacing w:before="30" w:after="225" w:line="240" w:lineRule="auto"/>
      <w:ind w:left="-600"/>
    </w:pPr>
    <w:rPr>
      <w:rFonts w:ascii="Times New Roman" w:eastAsia="Times New Roman" w:hAnsi="Times New Roman" w:cs="Times New Roman"/>
      <w:vanish/>
      <w:sz w:val="24"/>
      <w:szCs w:val="24"/>
    </w:rPr>
  </w:style>
  <w:style w:type="paragraph" w:customStyle="1" w:styleId="form-item12">
    <w:name w:val="form-item12"/>
    <w:basedOn w:val="Normal"/>
    <w:rsid w:val="003A3270"/>
    <w:pPr>
      <w:bidi w:val="0"/>
      <w:spacing w:before="240" w:after="240" w:line="240" w:lineRule="auto"/>
      <w:ind w:right="150"/>
    </w:pPr>
    <w:rPr>
      <w:rFonts w:ascii="Times New Roman" w:eastAsia="Times New Roman" w:hAnsi="Times New Roman" w:cs="Times New Roman"/>
      <w:sz w:val="24"/>
      <w:szCs w:val="24"/>
    </w:rPr>
  </w:style>
  <w:style w:type="paragraph" w:customStyle="1" w:styleId="form-item13">
    <w:name w:val="form-item13"/>
    <w:basedOn w:val="Normal"/>
    <w:rsid w:val="003A3270"/>
    <w:pPr>
      <w:bidi w:val="0"/>
      <w:spacing w:before="240" w:after="240" w:line="240" w:lineRule="auto"/>
    </w:pPr>
    <w:rPr>
      <w:rFonts w:ascii="Times New Roman" w:eastAsia="Times New Roman" w:hAnsi="Times New Roman" w:cs="Times New Roman"/>
      <w:sz w:val="24"/>
      <w:szCs w:val="24"/>
    </w:rPr>
  </w:style>
  <w:style w:type="paragraph" w:customStyle="1" w:styleId="content1">
    <w:name w:val="content1"/>
    <w:basedOn w:val="Normal"/>
    <w:rsid w:val="003A3270"/>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views-exposed-widget1">
    <w:name w:val="views-exposed-widget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orm-submit2">
    <w:name w:val="form-submit2"/>
    <w:basedOn w:val="Normal"/>
    <w:rsid w:val="003A3270"/>
    <w:pPr>
      <w:bidi w:val="0"/>
      <w:spacing w:before="384" w:after="0" w:line="240" w:lineRule="auto"/>
    </w:pPr>
    <w:rPr>
      <w:rFonts w:ascii="Times New Roman" w:eastAsia="Times New Roman" w:hAnsi="Times New Roman" w:cs="Times New Roman"/>
      <w:sz w:val="24"/>
      <w:szCs w:val="24"/>
    </w:rPr>
  </w:style>
  <w:style w:type="paragraph" w:customStyle="1" w:styleId="form-item14">
    <w:name w:val="form-item14"/>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form-submit3">
    <w:name w:val="form-submit3"/>
    <w:basedOn w:val="Normal"/>
    <w:rsid w:val="003A3270"/>
    <w:pPr>
      <w:bidi w:val="0"/>
      <w:spacing w:after="0" w:line="240" w:lineRule="auto"/>
    </w:pPr>
    <w:rPr>
      <w:rFonts w:ascii="Times New Roman" w:eastAsia="Times New Roman" w:hAnsi="Times New Roman" w:cs="Times New Roman"/>
      <w:sz w:val="24"/>
      <w:szCs w:val="24"/>
    </w:rPr>
  </w:style>
  <w:style w:type="character" w:customStyle="1" w:styleId="views-throbbing1">
    <w:name w:val="views-throbbing1"/>
    <w:basedOn w:val="DefaultParagraphFont"/>
    <w:rsid w:val="003A3270"/>
  </w:style>
  <w:style w:type="paragraph" w:customStyle="1" w:styleId="comment1">
    <w:name w:val="comment1"/>
    <w:basedOn w:val="Normal"/>
    <w:rsid w:val="003A3270"/>
    <w:pPr>
      <w:shd w:val="clear" w:color="auto" w:fill="FFFFEA"/>
      <w:bidi w:val="0"/>
      <w:spacing w:before="150" w:after="0" w:line="240" w:lineRule="auto"/>
    </w:pPr>
    <w:rPr>
      <w:rFonts w:ascii="Times New Roman" w:eastAsia="Times New Roman" w:hAnsi="Times New Roman" w:cs="Times New Roman"/>
      <w:sz w:val="24"/>
      <w:szCs w:val="24"/>
    </w:rPr>
  </w:style>
  <w:style w:type="paragraph" w:customStyle="1" w:styleId="bar3">
    <w:name w:val="bar3"/>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percentage1">
    <w:name w:val="percentage1"/>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message1">
    <w:name w:val="message1"/>
    <w:basedOn w:val="Normal"/>
    <w:rsid w:val="003A3270"/>
    <w:pPr>
      <w:pBdr>
        <w:top w:val="single" w:sz="6" w:space="2" w:color="00375A"/>
        <w:left w:val="single" w:sz="6" w:space="6" w:color="00375A"/>
        <w:bottom w:val="single" w:sz="6" w:space="2" w:color="00375A"/>
        <w:right w:val="single" w:sz="6" w:space="31" w:color="00375A"/>
      </w:pBdr>
      <w:bidi w:val="0"/>
      <w:spacing w:before="225" w:after="225" w:line="240" w:lineRule="auto"/>
    </w:pPr>
    <w:rPr>
      <w:rFonts w:ascii="Times New Roman" w:eastAsia="Times New Roman" w:hAnsi="Times New Roman" w:cs="Times New Roman"/>
      <w:sz w:val="24"/>
      <w:szCs w:val="24"/>
    </w:rPr>
  </w:style>
  <w:style w:type="paragraph" w:customStyle="1" w:styleId="ajax-comments-loader1">
    <w:name w:val="ajax-comments-loader1"/>
    <w:basedOn w:val="Normal"/>
    <w:rsid w:val="003A3270"/>
    <w:pPr>
      <w:shd w:val="clear" w:color="auto" w:fill="FFFFFF"/>
      <w:bidi w:val="0"/>
      <w:spacing w:before="225" w:after="225" w:line="240" w:lineRule="auto"/>
    </w:pPr>
    <w:rPr>
      <w:rFonts w:ascii="Times New Roman" w:eastAsia="Times New Roman" w:hAnsi="Times New Roman" w:cs="Times New Roman"/>
      <w:sz w:val="24"/>
      <w:szCs w:val="24"/>
    </w:rPr>
  </w:style>
  <w:style w:type="paragraph" w:customStyle="1" w:styleId="mask2">
    <w:name w:val="mask2"/>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clearfloat1">
    <w:name w:val="clearfloat1"/>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breadcrumbs1">
    <w:name w:val="breadcrumbs1"/>
    <w:basedOn w:val="Normal"/>
    <w:rsid w:val="003A3270"/>
    <w:pPr>
      <w:bidi w:val="0"/>
      <w:spacing w:before="225" w:after="225" w:line="240" w:lineRule="auto"/>
    </w:pPr>
    <w:rPr>
      <w:rFonts w:ascii="Times New Roman" w:eastAsia="Times New Roman" w:hAnsi="Times New Roman" w:cs="Times New Roman"/>
      <w:b/>
      <w:bCs/>
      <w:color w:val="333333"/>
      <w:sz w:val="24"/>
      <w:szCs w:val="24"/>
    </w:rPr>
  </w:style>
  <w:style w:type="paragraph" w:customStyle="1" w:styleId="content2">
    <w:name w:val="content2"/>
    <w:basedOn w:val="Normal"/>
    <w:rsid w:val="003A3270"/>
    <w:pPr>
      <w:shd w:val="clear" w:color="auto" w:fill="FFFFFF"/>
      <w:bidi w:val="0"/>
      <w:spacing w:before="75" w:after="75" w:line="240" w:lineRule="auto"/>
      <w:ind w:left="75" w:right="75"/>
    </w:pPr>
    <w:rPr>
      <w:rFonts w:ascii="Tahoma" w:eastAsia="Times New Roman" w:hAnsi="Tahoma" w:cs="Tahoma"/>
      <w:sz w:val="24"/>
      <w:szCs w:val="24"/>
    </w:rPr>
  </w:style>
  <w:style w:type="paragraph" w:customStyle="1" w:styleId="content3">
    <w:name w:val="content3"/>
    <w:basedOn w:val="Normal"/>
    <w:rsid w:val="003A3270"/>
    <w:pPr>
      <w:shd w:val="clear" w:color="auto" w:fill="FFFFFF"/>
      <w:bidi w:val="0"/>
      <w:spacing w:before="150" w:after="75" w:line="240" w:lineRule="auto"/>
      <w:ind w:left="75" w:right="75"/>
    </w:pPr>
    <w:rPr>
      <w:rFonts w:ascii="Times New Roman" w:eastAsia="Times New Roman" w:hAnsi="Times New Roman" w:cs="Times New Roman"/>
      <w:sz w:val="24"/>
      <w:szCs w:val="24"/>
    </w:rPr>
  </w:style>
  <w:style w:type="paragraph" w:customStyle="1" w:styleId="clearfloat2">
    <w:name w:val="clearfloat2"/>
    <w:basedOn w:val="Normal"/>
    <w:rsid w:val="003A3270"/>
    <w:pPr>
      <w:pBdr>
        <w:bottom w:val="dotted" w:sz="6" w:space="0" w:color="CCCCCC"/>
      </w:pBdr>
      <w:bidi w:val="0"/>
      <w:spacing w:before="150" w:after="150" w:line="240" w:lineRule="auto"/>
    </w:pPr>
    <w:rPr>
      <w:rFonts w:ascii="Times New Roman" w:eastAsia="Times New Roman" w:hAnsi="Times New Roman" w:cs="Times New Roman"/>
      <w:sz w:val="24"/>
      <w:szCs w:val="24"/>
    </w:rPr>
  </w:style>
  <w:style w:type="paragraph" w:customStyle="1" w:styleId="links2">
    <w:name w:val="links2"/>
    <w:basedOn w:val="Normal"/>
    <w:rsid w:val="003A3270"/>
    <w:pPr>
      <w:bidi w:val="0"/>
      <w:spacing w:after="225" w:line="240" w:lineRule="auto"/>
    </w:pPr>
    <w:rPr>
      <w:rFonts w:ascii="Times New Roman" w:eastAsia="Times New Roman" w:hAnsi="Times New Roman" w:cs="Times New Roman"/>
      <w:sz w:val="24"/>
      <w:szCs w:val="24"/>
    </w:rPr>
  </w:style>
  <w:style w:type="paragraph" w:customStyle="1" w:styleId="block1">
    <w:name w:val="block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block2">
    <w:name w:val="block2"/>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content4">
    <w:name w:val="content4"/>
    <w:basedOn w:val="Normal"/>
    <w:rsid w:val="003A3270"/>
    <w:pPr>
      <w:shd w:val="clear" w:color="auto" w:fill="FFFFFF"/>
      <w:bidi w:val="0"/>
      <w:spacing w:before="75" w:after="75" w:line="240" w:lineRule="auto"/>
      <w:ind w:left="75" w:right="75"/>
    </w:pPr>
    <w:rPr>
      <w:rFonts w:ascii="Times New Roman" w:eastAsia="Times New Roman" w:hAnsi="Times New Roman" w:cs="Times New Roman"/>
      <w:sz w:val="26"/>
      <w:szCs w:val="26"/>
    </w:rPr>
  </w:style>
  <w:style w:type="paragraph" w:customStyle="1" w:styleId="block3">
    <w:name w:val="block3"/>
    <w:basedOn w:val="Normal"/>
    <w:rsid w:val="003A3270"/>
    <w:pPr>
      <w:shd w:val="clear" w:color="auto" w:fill="FFFFFF"/>
      <w:bidi w:val="0"/>
      <w:spacing w:before="225" w:after="150" w:line="240" w:lineRule="auto"/>
    </w:pPr>
    <w:rPr>
      <w:rFonts w:ascii="Times New Roman" w:eastAsia="Times New Roman" w:hAnsi="Times New Roman" w:cs="Times New Roman"/>
      <w:sz w:val="24"/>
      <w:szCs w:val="24"/>
    </w:rPr>
  </w:style>
  <w:style w:type="paragraph" w:customStyle="1" w:styleId="author-data1">
    <w:name w:val="author-data1"/>
    <w:basedOn w:val="Normal"/>
    <w:rsid w:val="003A3270"/>
    <w:pPr>
      <w:bidi w:val="0"/>
      <w:spacing w:before="225" w:after="225" w:line="264" w:lineRule="atLeast"/>
      <w:jc w:val="center"/>
    </w:pPr>
    <w:rPr>
      <w:rFonts w:ascii="Times New Roman" w:eastAsia="Times New Roman" w:hAnsi="Times New Roman" w:cs="Times New Roman"/>
      <w:sz w:val="24"/>
      <w:szCs w:val="24"/>
    </w:rPr>
  </w:style>
  <w:style w:type="paragraph" w:customStyle="1" w:styleId="comment-main1">
    <w:name w:val="comment-main1"/>
    <w:basedOn w:val="Normal"/>
    <w:rsid w:val="003A3270"/>
    <w:pPr>
      <w:pBdr>
        <w:left w:val="single" w:sz="6" w:space="0" w:color="C8DBEA"/>
      </w:pBdr>
      <w:bidi w:val="0"/>
      <w:spacing w:before="225" w:after="225" w:line="240" w:lineRule="auto"/>
      <w:ind w:left="1800"/>
    </w:pPr>
    <w:rPr>
      <w:rFonts w:ascii="Times New Roman" w:eastAsia="Times New Roman" w:hAnsi="Times New Roman" w:cs="Times New Roman"/>
      <w:sz w:val="24"/>
      <w:szCs w:val="24"/>
    </w:rPr>
  </w:style>
  <w:style w:type="paragraph" w:customStyle="1" w:styleId="content5">
    <w:name w:val="content5"/>
    <w:basedOn w:val="Normal"/>
    <w:rsid w:val="003A3270"/>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submitted1">
    <w:name w:val="submitted1"/>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new1">
    <w:name w:val="new1"/>
    <w:basedOn w:val="Normal"/>
    <w:rsid w:val="003A3270"/>
    <w:pPr>
      <w:bidi w:val="0"/>
      <w:spacing w:before="225" w:after="225" w:line="240" w:lineRule="auto"/>
    </w:pPr>
    <w:rPr>
      <w:rFonts w:ascii="Times New Roman" w:eastAsia="Times New Roman" w:hAnsi="Times New Roman" w:cs="Times New Roman"/>
      <w:color w:val="CC0000"/>
      <w:sz w:val="24"/>
      <w:szCs w:val="24"/>
    </w:rPr>
  </w:style>
  <w:style w:type="paragraph" w:customStyle="1" w:styleId="links3">
    <w:name w:val="links3"/>
    <w:basedOn w:val="Normal"/>
    <w:rsid w:val="003A3270"/>
    <w:pPr>
      <w:pBdr>
        <w:top w:val="single" w:sz="6" w:space="0" w:color="C8DBEA"/>
      </w:pBdr>
      <w:shd w:val="clear" w:color="auto" w:fill="DAE7F1"/>
      <w:bidi w:val="0"/>
      <w:spacing w:before="225" w:after="225" w:line="240" w:lineRule="auto"/>
      <w:jc w:val="right"/>
    </w:pPr>
    <w:rPr>
      <w:rFonts w:ascii="Times New Roman" w:eastAsia="Times New Roman" w:hAnsi="Times New Roman" w:cs="Times New Roman"/>
      <w:sz w:val="24"/>
      <w:szCs w:val="24"/>
    </w:rPr>
  </w:style>
  <w:style w:type="paragraph" w:customStyle="1" w:styleId="form-text4">
    <w:name w:val="form-text4"/>
    <w:basedOn w:val="Normal"/>
    <w:rsid w:val="003A3270"/>
    <w:pPr>
      <w:bidi w:val="0"/>
      <w:spacing w:before="225" w:after="225" w:line="240" w:lineRule="auto"/>
      <w:jc w:val="center"/>
    </w:pPr>
    <w:rPr>
      <w:rFonts w:ascii="Times New Roman" w:eastAsia="Times New Roman" w:hAnsi="Times New Roman" w:cs="Times New Roman"/>
      <w:sz w:val="18"/>
      <w:szCs w:val="18"/>
    </w:rPr>
  </w:style>
  <w:style w:type="paragraph" w:customStyle="1" w:styleId="form-submit4">
    <w:name w:val="form-submit4"/>
    <w:basedOn w:val="Normal"/>
    <w:rsid w:val="003A3270"/>
    <w:pPr>
      <w:bidi w:val="0"/>
      <w:spacing w:before="225" w:after="225" w:line="240" w:lineRule="auto"/>
    </w:pPr>
    <w:rPr>
      <w:rFonts w:ascii="Times New Roman" w:eastAsia="Times New Roman" w:hAnsi="Times New Roman" w:cs="Times New Roman"/>
      <w:vanish/>
      <w:sz w:val="24"/>
      <w:szCs w:val="24"/>
    </w:rPr>
  </w:style>
  <w:style w:type="character" w:customStyle="1" w:styleId="cattitle1">
    <w:name w:val="cat_title1"/>
    <w:basedOn w:val="DefaultParagraphFont"/>
    <w:rsid w:val="003A3270"/>
    <w:rPr>
      <w:b/>
      <w:bCs/>
      <w:spacing w:val="-12"/>
      <w:sz w:val="36"/>
      <w:szCs w:val="36"/>
    </w:rPr>
  </w:style>
  <w:style w:type="paragraph" w:customStyle="1" w:styleId="feed-title1">
    <w:name w:val="feed-title1"/>
    <w:basedOn w:val="Normal"/>
    <w:rsid w:val="003A3270"/>
    <w:pPr>
      <w:bidi w:val="0"/>
      <w:spacing w:after="225" w:line="240" w:lineRule="auto"/>
    </w:pPr>
    <w:rPr>
      <w:rFonts w:ascii="Times New Roman" w:eastAsia="Times New Roman" w:hAnsi="Times New Roman" w:cs="Times New Roman"/>
      <w:sz w:val="24"/>
      <w:szCs w:val="24"/>
    </w:rPr>
  </w:style>
  <w:style w:type="paragraph" w:customStyle="1" w:styleId="feed-icon1">
    <w:name w:val="feed-icon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eed-item1">
    <w:name w:val="feed-item1"/>
    <w:basedOn w:val="Normal"/>
    <w:rsid w:val="003A3270"/>
    <w:pPr>
      <w:bidi w:val="0"/>
      <w:spacing w:before="225" w:after="360" w:line="240" w:lineRule="auto"/>
    </w:pPr>
    <w:rPr>
      <w:rFonts w:ascii="Times New Roman" w:eastAsia="Times New Roman" w:hAnsi="Times New Roman" w:cs="Times New Roman"/>
      <w:sz w:val="24"/>
      <w:szCs w:val="24"/>
    </w:rPr>
  </w:style>
  <w:style w:type="paragraph" w:customStyle="1" w:styleId="feed-item-body1">
    <w:name w:val="feed-item-body1"/>
    <w:basedOn w:val="Normal"/>
    <w:rsid w:val="003A3270"/>
    <w:pPr>
      <w:bidi w:val="0"/>
      <w:spacing w:before="225" w:after="225" w:line="240" w:lineRule="auto"/>
    </w:pPr>
    <w:rPr>
      <w:rFonts w:ascii="Verdana" w:eastAsia="Times New Roman" w:hAnsi="Verdana" w:cs="Times New Roman"/>
      <w:sz w:val="24"/>
      <w:szCs w:val="24"/>
    </w:rPr>
  </w:style>
  <w:style w:type="paragraph" w:customStyle="1" w:styleId="feed-item-categories1">
    <w:name w:val="feed-item-categories1"/>
    <w:basedOn w:val="Normal"/>
    <w:rsid w:val="003A3270"/>
    <w:pPr>
      <w:bidi w:val="0"/>
      <w:spacing w:before="225" w:after="225" w:line="240" w:lineRule="auto"/>
    </w:pPr>
    <w:rPr>
      <w:rFonts w:ascii="Times New Roman" w:eastAsia="Times New Roman" w:hAnsi="Times New Roman" w:cs="Times New Roman"/>
    </w:rPr>
  </w:style>
  <w:style w:type="paragraph" w:customStyle="1" w:styleId="body1">
    <w:name w:val="body1"/>
    <w:basedOn w:val="Normal"/>
    <w:rsid w:val="003A3270"/>
    <w:pPr>
      <w:bidi w:val="0"/>
      <w:spacing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3A3270"/>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3A3270"/>
    <w:rPr>
      <w:rFonts w:ascii="Arial" w:eastAsia="Times New Roman" w:hAnsi="Arial" w:cs="Arial"/>
      <w:vanish/>
      <w:sz w:val="16"/>
      <w:szCs w:val="16"/>
    </w:rPr>
  </w:style>
  <w:style w:type="character" w:customStyle="1" w:styleId="form-required1">
    <w:name w:val="form-required1"/>
    <w:basedOn w:val="DefaultParagraphFont"/>
    <w:rsid w:val="003A3270"/>
    <w:rPr>
      <w:color w:val="FF0000"/>
    </w:rPr>
  </w:style>
  <w:style w:type="character" w:customStyle="1" w:styleId="field-prefix">
    <w:name w:val="field-prefix"/>
    <w:basedOn w:val="DefaultParagraphFont"/>
    <w:rsid w:val="003A3270"/>
  </w:style>
  <w:style w:type="paragraph" w:styleId="z-BottomofForm">
    <w:name w:val="HTML Bottom of Form"/>
    <w:basedOn w:val="Normal"/>
    <w:next w:val="Normal"/>
    <w:link w:val="z-BottomofFormChar"/>
    <w:hidden/>
    <w:uiPriority w:val="99"/>
    <w:semiHidden/>
    <w:unhideWhenUsed/>
    <w:rsid w:val="003A3270"/>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3A3270"/>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3A3270"/>
    <w:pPr>
      <w:bidi w:val="0"/>
      <w:spacing w:before="100" w:beforeAutospacing="1" w:after="100" w:afterAutospacing="1" w:line="240" w:lineRule="auto"/>
      <w:outlineLvl w:val="0"/>
    </w:pPr>
    <w:rPr>
      <w:rFonts w:ascii="Tahoma" w:eastAsia="Times New Roman" w:hAnsi="Tahoma" w:cs="Tahoma"/>
      <w:b/>
      <w:bCs/>
      <w:color w:val="3C78A7"/>
      <w:kern w:val="36"/>
      <w:sz w:val="26"/>
      <w:szCs w:val="26"/>
    </w:rPr>
  </w:style>
  <w:style w:type="paragraph" w:styleId="Heading2">
    <w:name w:val="heading 2"/>
    <w:basedOn w:val="Normal"/>
    <w:link w:val="Heading2Char"/>
    <w:uiPriority w:val="9"/>
    <w:qFormat/>
    <w:rsid w:val="003A3270"/>
    <w:pPr>
      <w:bidi w:val="0"/>
      <w:spacing w:before="100" w:beforeAutospacing="1" w:after="100" w:afterAutospacing="1" w:line="240" w:lineRule="auto"/>
      <w:outlineLvl w:val="1"/>
    </w:pPr>
    <w:rPr>
      <w:rFonts w:ascii="Tahoma" w:eastAsia="Times New Roman" w:hAnsi="Tahoma" w:cs="Tahoma"/>
      <w:b/>
      <w:bCs/>
      <w:color w:val="3C78A7"/>
      <w:sz w:val="29"/>
      <w:szCs w:val="29"/>
    </w:rPr>
  </w:style>
  <w:style w:type="paragraph" w:styleId="Heading3">
    <w:name w:val="heading 3"/>
    <w:basedOn w:val="Normal"/>
    <w:link w:val="Heading3Char"/>
    <w:uiPriority w:val="9"/>
    <w:qFormat/>
    <w:rsid w:val="003A3270"/>
    <w:pPr>
      <w:bidi w:val="0"/>
      <w:spacing w:before="100" w:beforeAutospacing="1" w:after="45" w:line="240" w:lineRule="auto"/>
      <w:outlineLvl w:val="2"/>
    </w:pPr>
    <w:rPr>
      <w:rFonts w:ascii="Tahoma" w:eastAsia="Times New Roman" w:hAnsi="Tahoma" w:cs="Tahoma"/>
      <w:b/>
      <w:bCs/>
      <w:color w:val="3C78A7"/>
      <w:sz w:val="26"/>
      <w:szCs w:val="26"/>
    </w:rPr>
  </w:style>
  <w:style w:type="paragraph" w:styleId="Heading4">
    <w:name w:val="heading 4"/>
    <w:basedOn w:val="Normal"/>
    <w:link w:val="Heading4Char"/>
    <w:uiPriority w:val="9"/>
    <w:qFormat/>
    <w:rsid w:val="003A3270"/>
    <w:pPr>
      <w:bidi w:val="0"/>
      <w:spacing w:before="100" w:beforeAutospacing="1" w:after="100" w:afterAutospacing="1" w:line="240" w:lineRule="auto"/>
      <w:outlineLvl w:val="3"/>
    </w:pPr>
    <w:rPr>
      <w:rFonts w:ascii="Tahoma" w:eastAsia="Times New Roman" w:hAnsi="Tahoma" w:cs="Tahoma"/>
      <w:b/>
      <w:bCs/>
      <w:color w:val="3C78A7"/>
      <w:sz w:val="24"/>
      <w:szCs w:val="24"/>
    </w:rPr>
  </w:style>
  <w:style w:type="paragraph" w:styleId="Heading5">
    <w:name w:val="heading 5"/>
    <w:basedOn w:val="Normal"/>
    <w:link w:val="Heading5Char"/>
    <w:uiPriority w:val="9"/>
    <w:qFormat/>
    <w:rsid w:val="003A3270"/>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3A3270"/>
    <w:pPr>
      <w:bidi w:val="0"/>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3270"/>
    <w:rPr>
      <w:rFonts w:ascii="Tahoma" w:eastAsia="Times New Roman" w:hAnsi="Tahoma" w:cs="Tahoma"/>
      <w:b/>
      <w:bCs/>
      <w:color w:val="3C78A7"/>
      <w:kern w:val="36"/>
      <w:sz w:val="26"/>
      <w:szCs w:val="26"/>
    </w:rPr>
  </w:style>
  <w:style w:type="character" w:customStyle="1" w:styleId="Heading2Char">
    <w:name w:val="Heading 2 Char"/>
    <w:basedOn w:val="DefaultParagraphFont"/>
    <w:link w:val="Heading2"/>
    <w:uiPriority w:val="9"/>
    <w:rsid w:val="003A3270"/>
    <w:rPr>
      <w:rFonts w:ascii="Tahoma" w:eastAsia="Times New Roman" w:hAnsi="Tahoma" w:cs="Tahoma"/>
      <w:b/>
      <w:bCs/>
      <w:color w:val="3C78A7"/>
      <w:sz w:val="29"/>
      <w:szCs w:val="29"/>
    </w:rPr>
  </w:style>
  <w:style w:type="character" w:customStyle="1" w:styleId="Heading3Char">
    <w:name w:val="Heading 3 Char"/>
    <w:basedOn w:val="DefaultParagraphFont"/>
    <w:link w:val="Heading3"/>
    <w:uiPriority w:val="9"/>
    <w:rsid w:val="003A3270"/>
    <w:rPr>
      <w:rFonts w:ascii="Tahoma" w:eastAsia="Times New Roman" w:hAnsi="Tahoma" w:cs="Tahoma"/>
      <w:b/>
      <w:bCs/>
      <w:color w:val="3C78A7"/>
      <w:sz w:val="26"/>
      <w:szCs w:val="26"/>
    </w:rPr>
  </w:style>
  <w:style w:type="character" w:customStyle="1" w:styleId="Heading4Char">
    <w:name w:val="Heading 4 Char"/>
    <w:basedOn w:val="DefaultParagraphFont"/>
    <w:link w:val="Heading4"/>
    <w:uiPriority w:val="9"/>
    <w:rsid w:val="003A3270"/>
    <w:rPr>
      <w:rFonts w:ascii="Tahoma" w:eastAsia="Times New Roman" w:hAnsi="Tahoma" w:cs="Tahoma"/>
      <w:b/>
      <w:bCs/>
      <w:color w:val="3C78A7"/>
      <w:sz w:val="24"/>
      <w:szCs w:val="24"/>
    </w:rPr>
  </w:style>
  <w:style w:type="character" w:customStyle="1" w:styleId="Heading5Char">
    <w:name w:val="Heading 5 Char"/>
    <w:basedOn w:val="DefaultParagraphFont"/>
    <w:link w:val="Heading5"/>
    <w:uiPriority w:val="9"/>
    <w:rsid w:val="003A3270"/>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3A3270"/>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3A3270"/>
    <w:rPr>
      <w:strike w:val="0"/>
      <w:dstrike w:val="0"/>
      <w:color w:val="3C78A7"/>
      <w:u w:val="none"/>
      <w:effect w:val="none"/>
    </w:rPr>
  </w:style>
  <w:style w:type="character" w:styleId="FollowedHyperlink">
    <w:name w:val="FollowedHyperlink"/>
    <w:basedOn w:val="DefaultParagraphFont"/>
    <w:uiPriority w:val="99"/>
    <w:semiHidden/>
    <w:unhideWhenUsed/>
    <w:rsid w:val="003A3270"/>
    <w:rPr>
      <w:strike w:val="0"/>
      <w:dstrike w:val="0"/>
      <w:color w:val="3C78A7"/>
      <w:u w:val="none"/>
      <w:effect w:val="none"/>
    </w:rPr>
  </w:style>
  <w:style w:type="character" w:styleId="HTMLCode">
    <w:name w:val="HTML Code"/>
    <w:basedOn w:val="DefaultParagraphFont"/>
    <w:uiPriority w:val="99"/>
    <w:semiHidden/>
    <w:unhideWhenUsed/>
    <w:rsid w:val="003A3270"/>
    <w:rPr>
      <w:rFonts w:ascii="Tahoma" w:eastAsia="Times New Roman" w:hAnsi="Tahoma" w:cs="Tahoma" w:hint="default"/>
      <w:vanish w:val="0"/>
      <w:webHidden w:val="0"/>
      <w:sz w:val="24"/>
      <w:szCs w:val="24"/>
      <w:specVanish w:val="0"/>
    </w:rPr>
  </w:style>
  <w:style w:type="character" w:styleId="Strong">
    <w:name w:val="Strong"/>
    <w:basedOn w:val="DefaultParagraphFont"/>
    <w:uiPriority w:val="22"/>
    <w:qFormat/>
    <w:rsid w:val="003A3270"/>
    <w:rPr>
      <w:b/>
      <w:bCs/>
    </w:rPr>
  </w:style>
  <w:style w:type="paragraph" w:styleId="NormalWeb">
    <w:name w:val="Normal (Web)"/>
    <w:basedOn w:val="Normal"/>
    <w:uiPriority w:val="99"/>
    <w:semiHidden/>
    <w:unhideWhenUsed/>
    <w:rsid w:val="003A3270"/>
    <w:pPr>
      <w:bidi w:val="0"/>
      <w:spacing w:before="225" w:after="225" w:line="240" w:lineRule="auto"/>
    </w:pPr>
    <w:rPr>
      <w:rFonts w:ascii="Times New Roman" w:eastAsia="Times New Roman" w:hAnsi="Times New Roman" w:cs="Times New Roman"/>
      <w:sz w:val="24"/>
      <w:szCs w:val="24"/>
    </w:rPr>
  </w:style>
  <w:style w:type="paragraph" w:customStyle="1" w:styleId="node-unpublished">
    <w:name w:val="node-unpublished"/>
    <w:basedOn w:val="Normal"/>
    <w:rsid w:val="003A3270"/>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terms-inline">
    <w:name w:val="terms-inlin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clear-block">
    <w:name w:val="clear-block"/>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breadcrumb">
    <w:name w:val="breadcrumb"/>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error">
    <w:name w:val="error"/>
    <w:basedOn w:val="Normal"/>
    <w:rsid w:val="003A3270"/>
    <w:pPr>
      <w:bidi w:val="0"/>
      <w:spacing w:before="225" w:after="225" w:line="240" w:lineRule="auto"/>
    </w:pPr>
    <w:rPr>
      <w:rFonts w:ascii="Times New Roman" w:eastAsia="Times New Roman" w:hAnsi="Times New Roman" w:cs="Times New Roman"/>
      <w:color w:val="EE5555"/>
      <w:sz w:val="24"/>
      <w:szCs w:val="24"/>
    </w:rPr>
  </w:style>
  <w:style w:type="paragraph" w:customStyle="1" w:styleId="warning">
    <w:name w:val="warning"/>
    <w:basedOn w:val="Normal"/>
    <w:rsid w:val="003A3270"/>
    <w:pPr>
      <w:bidi w:val="0"/>
      <w:spacing w:before="225" w:after="225" w:line="240" w:lineRule="auto"/>
    </w:pPr>
    <w:rPr>
      <w:rFonts w:ascii="Times New Roman" w:eastAsia="Times New Roman" w:hAnsi="Times New Roman" w:cs="Times New Roman"/>
      <w:color w:val="E09010"/>
      <w:sz w:val="24"/>
      <w:szCs w:val="24"/>
    </w:rPr>
  </w:style>
  <w:style w:type="paragraph" w:customStyle="1" w:styleId="ok">
    <w:name w:val="ok"/>
    <w:basedOn w:val="Normal"/>
    <w:rsid w:val="003A3270"/>
    <w:pPr>
      <w:bidi w:val="0"/>
      <w:spacing w:before="225" w:after="225" w:line="240" w:lineRule="auto"/>
    </w:pPr>
    <w:rPr>
      <w:rFonts w:ascii="Times New Roman" w:eastAsia="Times New Roman" w:hAnsi="Times New Roman" w:cs="Times New Roman"/>
      <w:color w:val="008000"/>
      <w:sz w:val="24"/>
      <w:szCs w:val="24"/>
    </w:rPr>
  </w:style>
  <w:style w:type="paragraph" w:customStyle="1" w:styleId="form-item">
    <w:name w:val="form-item"/>
    <w:basedOn w:val="Normal"/>
    <w:rsid w:val="003A3270"/>
    <w:pPr>
      <w:bidi w:val="0"/>
      <w:spacing w:before="240" w:after="240" w:line="240" w:lineRule="auto"/>
    </w:pPr>
    <w:rPr>
      <w:rFonts w:ascii="Times New Roman" w:eastAsia="Times New Roman" w:hAnsi="Times New Roman" w:cs="Times New Roman"/>
      <w:sz w:val="24"/>
      <w:szCs w:val="24"/>
    </w:rPr>
  </w:style>
  <w:style w:type="paragraph" w:customStyle="1" w:styleId="form-checkboxes">
    <w:name w:val="form-checkboxes"/>
    <w:basedOn w:val="Normal"/>
    <w:rsid w:val="003A3270"/>
    <w:pPr>
      <w:bidi w:val="0"/>
      <w:spacing w:before="240" w:after="240" w:line="240" w:lineRule="auto"/>
    </w:pPr>
    <w:rPr>
      <w:rFonts w:ascii="Times New Roman" w:eastAsia="Times New Roman" w:hAnsi="Times New Roman" w:cs="Times New Roman"/>
      <w:sz w:val="24"/>
      <w:szCs w:val="24"/>
    </w:rPr>
  </w:style>
  <w:style w:type="paragraph" w:customStyle="1" w:styleId="form-radios">
    <w:name w:val="form-radios"/>
    <w:basedOn w:val="Normal"/>
    <w:rsid w:val="003A3270"/>
    <w:pPr>
      <w:bidi w:val="0"/>
      <w:spacing w:before="240" w:after="240" w:line="240" w:lineRule="auto"/>
    </w:pPr>
    <w:rPr>
      <w:rFonts w:ascii="Times New Roman" w:eastAsia="Times New Roman" w:hAnsi="Times New Roman" w:cs="Times New Roman"/>
      <w:sz w:val="24"/>
      <w:szCs w:val="24"/>
    </w:rPr>
  </w:style>
  <w:style w:type="paragraph" w:customStyle="1" w:styleId="marker">
    <w:name w:val="marker"/>
    <w:basedOn w:val="Normal"/>
    <w:rsid w:val="003A3270"/>
    <w:pPr>
      <w:bidi w:val="0"/>
      <w:spacing w:before="225" w:after="225" w:line="240" w:lineRule="auto"/>
    </w:pPr>
    <w:rPr>
      <w:rFonts w:ascii="Times New Roman" w:eastAsia="Times New Roman" w:hAnsi="Times New Roman" w:cs="Times New Roman"/>
      <w:color w:val="FF0000"/>
      <w:sz w:val="24"/>
      <w:szCs w:val="24"/>
    </w:rPr>
  </w:style>
  <w:style w:type="paragraph" w:customStyle="1" w:styleId="form-required">
    <w:name w:val="form-required"/>
    <w:basedOn w:val="Normal"/>
    <w:rsid w:val="003A3270"/>
    <w:pPr>
      <w:bidi w:val="0"/>
      <w:spacing w:before="225" w:after="225" w:line="240" w:lineRule="auto"/>
    </w:pPr>
    <w:rPr>
      <w:rFonts w:ascii="Times New Roman" w:eastAsia="Times New Roman" w:hAnsi="Times New Roman" w:cs="Times New Roman"/>
      <w:color w:val="FF0000"/>
      <w:sz w:val="24"/>
      <w:szCs w:val="24"/>
    </w:rPr>
  </w:style>
  <w:style w:type="paragraph" w:customStyle="1" w:styleId="more-link">
    <w:name w:val="more-link"/>
    <w:basedOn w:val="Normal"/>
    <w:rsid w:val="003A3270"/>
    <w:pPr>
      <w:bidi w:val="0"/>
      <w:spacing w:before="225" w:after="225" w:line="240" w:lineRule="auto"/>
      <w:ind w:left="150"/>
    </w:pPr>
    <w:rPr>
      <w:rFonts w:ascii="Times New Roman" w:eastAsia="Times New Roman" w:hAnsi="Times New Roman" w:cs="Times New Roman"/>
      <w:sz w:val="24"/>
      <w:szCs w:val="24"/>
    </w:rPr>
  </w:style>
  <w:style w:type="paragraph" w:customStyle="1" w:styleId="more-help-link">
    <w:name w:val="more-help-link"/>
    <w:basedOn w:val="Normal"/>
    <w:rsid w:val="003A3270"/>
    <w:pPr>
      <w:bidi w:val="0"/>
      <w:spacing w:before="225" w:after="225" w:line="240" w:lineRule="auto"/>
    </w:pPr>
    <w:rPr>
      <w:rFonts w:ascii="Times New Roman" w:eastAsia="Times New Roman" w:hAnsi="Times New Roman" w:cs="Times New Roman"/>
      <w:sz w:val="20"/>
      <w:szCs w:val="20"/>
    </w:rPr>
  </w:style>
  <w:style w:type="paragraph" w:customStyle="1" w:styleId="nowrap">
    <w:name w:val="nowrap"/>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ager-current">
    <w:name w:val="pager-current"/>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tips">
    <w:name w:val="tips"/>
    <w:basedOn w:val="Normal"/>
    <w:rsid w:val="003A3270"/>
    <w:pPr>
      <w:bidi w:val="0"/>
      <w:spacing w:after="0" w:line="240" w:lineRule="auto"/>
    </w:pPr>
    <w:rPr>
      <w:rFonts w:ascii="Times New Roman" w:eastAsia="Times New Roman" w:hAnsi="Times New Roman" w:cs="Times New Roman"/>
    </w:rPr>
  </w:style>
  <w:style w:type="paragraph" w:customStyle="1" w:styleId="resizable-textarea">
    <w:name w:val="resizable-textarea"/>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teaser-checkbox">
    <w:name w:val="teaser-checkbox"/>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rogress">
    <w:name w:val="progress"/>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ahah-progress-bar">
    <w:name w:val="ahah-progress-bar"/>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assword-parent">
    <w:name w:val="password-parent"/>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confirm-parent">
    <w:name w:val="confirm-parent"/>
    <w:basedOn w:val="Normal"/>
    <w:rsid w:val="003A3270"/>
    <w:pPr>
      <w:bidi w:val="0"/>
      <w:spacing w:before="75" w:after="0" w:line="240" w:lineRule="auto"/>
    </w:pPr>
    <w:rPr>
      <w:rFonts w:ascii="Times New Roman" w:eastAsia="Times New Roman" w:hAnsi="Times New Roman" w:cs="Times New Roman"/>
      <w:sz w:val="24"/>
      <w:szCs w:val="24"/>
    </w:rPr>
  </w:style>
  <w:style w:type="paragraph" w:customStyle="1" w:styleId="profile">
    <w:name w:val="profile"/>
    <w:basedOn w:val="Normal"/>
    <w:rsid w:val="003A3270"/>
    <w:pPr>
      <w:bidi w:val="0"/>
      <w:spacing w:before="240" w:after="240" w:line="240" w:lineRule="auto"/>
    </w:pPr>
    <w:rPr>
      <w:rFonts w:ascii="Times New Roman" w:eastAsia="Times New Roman" w:hAnsi="Times New Roman" w:cs="Times New Roman"/>
      <w:sz w:val="24"/>
      <w:szCs w:val="24"/>
    </w:rPr>
  </w:style>
  <w:style w:type="paragraph" w:customStyle="1" w:styleId="content-multiple-remove-button">
    <w:name w:val="content-multiple-remove-button"/>
    <w:basedOn w:val="Normal"/>
    <w:rsid w:val="003A3270"/>
    <w:pPr>
      <w:pBdr>
        <w:bottom w:val="single" w:sz="6" w:space="0" w:color="C2C9CE"/>
        <w:right w:val="single" w:sz="6" w:space="0" w:color="C2C9CE"/>
      </w:pBdr>
      <w:bidi w:val="0"/>
      <w:spacing w:before="30" w:after="15" w:line="240" w:lineRule="auto"/>
    </w:pPr>
    <w:rPr>
      <w:rFonts w:ascii="Times New Roman" w:eastAsia="Times New Roman" w:hAnsi="Times New Roman" w:cs="Times New Roman"/>
      <w:sz w:val="24"/>
      <w:szCs w:val="24"/>
    </w:rPr>
  </w:style>
  <w:style w:type="paragraph" w:customStyle="1" w:styleId="content-multiple-weight-header">
    <w:name w:val="content-multiple-weight-header"/>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header">
    <w:name w:val="content-multiple-remove-header"/>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cell">
    <w:name w:val="content-multiple-remove-cell"/>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ctools-locked">
    <w:name w:val="ctools-locked"/>
    <w:basedOn w:val="Normal"/>
    <w:rsid w:val="003A3270"/>
    <w:pPr>
      <w:pBdr>
        <w:top w:val="single" w:sz="6" w:space="12" w:color="FF0000"/>
        <w:left w:val="single" w:sz="6" w:space="12" w:color="FF0000"/>
        <w:bottom w:val="single" w:sz="6" w:space="12" w:color="FF0000"/>
        <w:right w:val="single" w:sz="6" w:space="12" w:color="FF0000"/>
      </w:pBdr>
      <w:bidi w:val="0"/>
      <w:spacing w:before="225" w:after="225" w:line="240" w:lineRule="auto"/>
    </w:pPr>
    <w:rPr>
      <w:rFonts w:ascii="Times New Roman" w:eastAsia="Times New Roman" w:hAnsi="Times New Roman" w:cs="Times New Roman"/>
      <w:color w:val="FF0000"/>
      <w:sz w:val="24"/>
      <w:szCs w:val="24"/>
    </w:rPr>
  </w:style>
  <w:style w:type="paragraph" w:customStyle="1" w:styleId="ctools-owns-lock">
    <w:name w:val="ctools-owns-lock"/>
    <w:basedOn w:val="Normal"/>
    <w:rsid w:val="003A3270"/>
    <w:pPr>
      <w:pBdr>
        <w:top w:val="single" w:sz="6" w:space="12" w:color="F0C020"/>
        <w:left w:val="single" w:sz="6" w:space="12" w:color="F0C020"/>
        <w:bottom w:val="single" w:sz="6" w:space="12" w:color="F0C020"/>
        <w:right w:val="single" w:sz="6" w:space="12" w:color="F0C020"/>
      </w:pBdr>
      <w:shd w:val="clear" w:color="auto" w:fill="FFFFDD"/>
      <w:bidi w:val="0"/>
      <w:spacing w:before="225" w:after="225" w:line="240" w:lineRule="auto"/>
    </w:pPr>
    <w:rPr>
      <w:rFonts w:ascii="Times New Roman" w:eastAsia="Times New Roman" w:hAnsi="Times New Roman" w:cs="Times New Roman"/>
      <w:sz w:val="24"/>
      <w:szCs w:val="24"/>
    </w:rPr>
  </w:style>
  <w:style w:type="paragraph" w:customStyle="1" w:styleId="fake-leaf">
    <w:name w:val="fake-leaf"/>
    <w:basedOn w:val="Normal"/>
    <w:rsid w:val="003A3270"/>
    <w:pPr>
      <w:bidi w:val="0"/>
      <w:spacing w:before="225" w:after="225" w:line="240" w:lineRule="auto"/>
    </w:pPr>
    <w:rPr>
      <w:rFonts w:ascii="Times New Roman" w:eastAsia="Times New Roman" w:hAnsi="Times New Roman" w:cs="Times New Roman"/>
      <w:i/>
      <w:iCs/>
      <w:sz w:val="16"/>
      <w:szCs w:val="16"/>
    </w:rPr>
  </w:style>
  <w:style w:type="paragraph" w:customStyle="1" w:styleId="filefield-icon">
    <w:name w:val="filefield-icon"/>
    <w:basedOn w:val="Normal"/>
    <w:rsid w:val="003A3270"/>
    <w:pPr>
      <w:bidi w:val="0"/>
      <w:spacing w:after="0" w:line="240" w:lineRule="auto"/>
      <w:ind w:left="30"/>
    </w:pPr>
    <w:rPr>
      <w:rFonts w:ascii="Times New Roman" w:eastAsia="Times New Roman" w:hAnsi="Times New Roman" w:cs="Times New Roman"/>
      <w:sz w:val="24"/>
      <w:szCs w:val="24"/>
    </w:rPr>
  </w:style>
  <w:style w:type="paragraph" w:customStyle="1" w:styleId="filefield-element">
    <w:name w:val="filefield-element"/>
    <w:basedOn w:val="Normal"/>
    <w:rsid w:val="003A3270"/>
    <w:pPr>
      <w:bidi w:val="0"/>
      <w:spacing w:before="240" w:after="240" w:line="240" w:lineRule="auto"/>
    </w:pPr>
    <w:rPr>
      <w:rFonts w:ascii="Times New Roman" w:eastAsia="Times New Roman" w:hAnsi="Times New Roman" w:cs="Times New Roman"/>
      <w:sz w:val="24"/>
      <w:szCs w:val="24"/>
    </w:rPr>
  </w:style>
  <w:style w:type="paragraph" w:customStyle="1" w:styleId="lightboxhideimage">
    <w:name w:val="lightbox_hide_image"/>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block-nicemenus">
    <w:name w:val="block-nice_menus"/>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video-helper-inprogress">
    <w:name w:val="video-helper-inprogress"/>
    <w:basedOn w:val="Normal"/>
    <w:rsid w:val="003A3270"/>
    <w:pPr>
      <w:pBdr>
        <w:top w:val="single" w:sz="6" w:space="6" w:color="FF0000"/>
        <w:left w:val="single" w:sz="6" w:space="6" w:color="FF0000"/>
        <w:bottom w:val="single" w:sz="6" w:space="6" w:color="FF0000"/>
        <w:right w:val="single" w:sz="6" w:space="6" w:color="FF0000"/>
      </w:pBdr>
      <w:bidi w:val="0"/>
      <w:spacing w:before="225" w:after="225" w:line="240" w:lineRule="auto"/>
    </w:pPr>
    <w:rPr>
      <w:rFonts w:ascii="Times New Roman" w:eastAsia="Times New Roman" w:hAnsi="Times New Roman" w:cs="Times New Roman"/>
      <w:sz w:val="24"/>
      <w:szCs w:val="24"/>
    </w:rPr>
  </w:style>
  <w:style w:type="paragraph" w:customStyle="1" w:styleId="viewsslideshowsingleframenodisplay">
    <w:name w:val="views_slideshow_singleframe_no_display"/>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hidden">
    <w:name w:val="views_slideshow_singleframe_hidden"/>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controls">
    <w:name w:val="views_slideshow_singleframe_controls"/>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imagecount">
    <w:name w:val="views_slideshow_singleframe_image_count"/>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nodisplay">
    <w:name w:val="views_slideshow_thumbnailhover_no_display"/>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hidden">
    <w:name w:val="views_slideshow_thumbnailhover_hidden"/>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controls">
    <w:name w:val="views_slideshow_thumbnailhover_controls"/>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imagecount">
    <w:name w:val="views_slideshow_thumbnailhover_image_count"/>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views-exposed-widgets">
    <w:name w:val="views-exposed-widgets"/>
    <w:basedOn w:val="Normal"/>
    <w:rsid w:val="003A3270"/>
    <w:pPr>
      <w:bidi w:val="0"/>
      <w:spacing w:before="225" w:after="120" w:line="240" w:lineRule="auto"/>
    </w:pPr>
    <w:rPr>
      <w:rFonts w:ascii="Times New Roman" w:eastAsia="Times New Roman" w:hAnsi="Times New Roman" w:cs="Times New Roman"/>
      <w:sz w:val="24"/>
      <w:szCs w:val="24"/>
    </w:rPr>
  </w:style>
  <w:style w:type="paragraph" w:customStyle="1" w:styleId="indented">
    <w:name w:val="indented"/>
    <w:basedOn w:val="Normal"/>
    <w:rsid w:val="003A3270"/>
    <w:pPr>
      <w:bidi w:val="0"/>
      <w:spacing w:before="225" w:after="225" w:line="240" w:lineRule="auto"/>
      <w:ind w:right="375"/>
    </w:pPr>
    <w:rPr>
      <w:rFonts w:ascii="Times New Roman" w:eastAsia="Times New Roman" w:hAnsi="Times New Roman" w:cs="Times New Roman"/>
      <w:sz w:val="24"/>
      <w:szCs w:val="24"/>
    </w:rPr>
  </w:style>
  <w:style w:type="paragraph" w:customStyle="1" w:styleId="comment-unpublished">
    <w:name w:val="comment-unpublished"/>
    <w:basedOn w:val="Normal"/>
    <w:rsid w:val="003A3270"/>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last-edited">
    <w:name w:val="last-edited"/>
    <w:basedOn w:val="Normal"/>
    <w:rsid w:val="003A3270"/>
    <w:pPr>
      <w:bidi w:val="0"/>
      <w:spacing w:before="240" w:after="225" w:line="240" w:lineRule="auto"/>
    </w:pPr>
    <w:rPr>
      <w:rFonts w:ascii="Times New Roman" w:eastAsia="Times New Roman" w:hAnsi="Times New Roman" w:cs="Times New Roman"/>
      <w:sz w:val="24"/>
      <w:szCs w:val="24"/>
    </w:rPr>
  </w:style>
  <w:style w:type="paragraph" w:customStyle="1" w:styleId="views-scroller-horizontal-container">
    <w:name w:val="views-scroller-horizontal-container"/>
    <w:basedOn w:val="Normal"/>
    <w:rsid w:val="003A3270"/>
    <w:pPr>
      <w:bidi w:val="0"/>
      <w:spacing w:before="225" w:after="225" w:line="240" w:lineRule="auto"/>
    </w:pPr>
    <w:rPr>
      <w:rFonts w:ascii="Times New Roman" w:eastAsia="Times New Roman" w:hAnsi="Times New Roman" w:cs="Times New Roman"/>
      <w:b/>
      <w:bCs/>
      <w:color w:val="330407"/>
      <w:sz w:val="24"/>
      <w:szCs w:val="24"/>
    </w:rPr>
  </w:style>
  <w:style w:type="paragraph" w:customStyle="1" w:styleId="views-scroller-horizontal-item">
    <w:name w:val="views-scroller-horizontal-item"/>
    <w:basedOn w:val="Normal"/>
    <w:rsid w:val="003A3270"/>
    <w:pPr>
      <w:bidi w:val="0"/>
      <w:spacing w:before="225" w:after="225" w:line="240" w:lineRule="auto"/>
      <w:ind w:right="750"/>
    </w:pPr>
    <w:rPr>
      <w:rFonts w:ascii="Times New Roman" w:eastAsia="Times New Roman" w:hAnsi="Times New Roman" w:cs="Times New Roman"/>
      <w:b/>
      <w:bCs/>
      <w:sz w:val="24"/>
      <w:szCs w:val="24"/>
    </w:rPr>
  </w:style>
  <w:style w:type="paragraph" w:customStyle="1" w:styleId="views-scroller-vertical-container">
    <w:name w:val="views-scroller-vertical-container"/>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views-scroller-vertical-item">
    <w:name w:val="views-scroller-vertical-item"/>
    <w:basedOn w:val="Normal"/>
    <w:rsid w:val="003A3270"/>
    <w:pPr>
      <w:bidi w:val="0"/>
      <w:spacing w:before="300" w:after="225" w:line="240" w:lineRule="auto"/>
    </w:pPr>
    <w:rPr>
      <w:rFonts w:ascii="Times New Roman" w:eastAsia="Times New Roman" w:hAnsi="Times New Roman" w:cs="Times New Roman"/>
      <w:b/>
      <w:bCs/>
      <w:sz w:val="24"/>
      <w:szCs w:val="24"/>
    </w:rPr>
  </w:style>
  <w:style w:type="paragraph" w:customStyle="1" w:styleId="jscroller2up">
    <w:name w:val="jscroller2_up"/>
    <w:basedOn w:val="Normal"/>
    <w:rsid w:val="003A3270"/>
    <w:pPr>
      <w:bidi w:val="0"/>
      <w:spacing w:after="0" w:line="240" w:lineRule="auto"/>
    </w:pPr>
    <w:rPr>
      <w:rFonts w:ascii="Times New Roman" w:eastAsia="Times New Roman" w:hAnsi="Times New Roman" w:cs="Times New Roman"/>
      <w:b/>
      <w:bCs/>
      <w:sz w:val="24"/>
      <w:szCs w:val="24"/>
    </w:rPr>
  </w:style>
  <w:style w:type="paragraph" w:customStyle="1" w:styleId="jscroller2down">
    <w:name w:val="jscroller2_down"/>
    <w:basedOn w:val="Normal"/>
    <w:rsid w:val="003A3270"/>
    <w:pPr>
      <w:bidi w:val="0"/>
      <w:spacing w:after="0" w:line="240" w:lineRule="auto"/>
    </w:pPr>
    <w:rPr>
      <w:rFonts w:ascii="Times New Roman" w:eastAsia="Times New Roman" w:hAnsi="Times New Roman" w:cs="Times New Roman"/>
      <w:b/>
      <w:bCs/>
      <w:sz w:val="24"/>
      <w:szCs w:val="24"/>
    </w:rPr>
  </w:style>
  <w:style w:type="paragraph" w:customStyle="1" w:styleId="jscroller2left">
    <w:name w:val="jscroller2_left"/>
    <w:basedOn w:val="Normal"/>
    <w:rsid w:val="003A3270"/>
    <w:pPr>
      <w:bidi w:val="0"/>
      <w:spacing w:after="0" w:line="240" w:lineRule="auto"/>
    </w:pPr>
    <w:rPr>
      <w:rFonts w:ascii="Times New Roman" w:eastAsia="Times New Roman" w:hAnsi="Times New Roman" w:cs="Times New Roman"/>
      <w:b/>
      <w:bCs/>
      <w:sz w:val="24"/>
      <w:szCs w:val="24"/>
    </w:rPr>
  </w:style>
  <w:style w:type="paragraph" w:customStyle="1" w:styleId="jscroller2right">
    <w:name w:val="jscroller2_right"/>
    <w:basedOn w:val="Normal"/>
    <w:rsid w:val="003A3270"/>
    <w:pPr>
      <w:bidi w:val="0"/>
      <w:spacing w:after="0" w:line="240" w:lineRule="auto"/>
    </w:pPr>
    <w:rPr>
      <w:rFonts w:ascii="Times New Roman" w:eastAsia="Times New Roman" w:hAnsi="Times New Roman" w:cs="Times New Roman"/>
      <w:b/>
      <w:bCs/>
      <w:sz w:val="24"/>
      <w:szCs w:val="24"/>
    </w:rPr>
  </w:style>
  <w:style w:type="paragraph" w:customStyle="1" w:styleId="jscrollerright">
    <w:name w:val="jscroller_right"/>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jscroller2leftendless">
    <w:name w:val="jscroller2_left_endless"/>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jscroller2rightendless">
    <w:name w:val="jscroller2_right_endless"/>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liscroll-container">
    <w:name w:val="liscroll-container"/>
    <w:basedOn w:val="Normal"/>
    <w:rsid w:val="003A3270"/>
    <w:pPr>
      <w:bidi w:val="0"/>
      <w:spacing w:after="0" w:line="240" w:lineRule="auto"/>
    </w:pPr>
    <w:rPr>
      <w:rFonts w:ascii="Times New Roman" w:eastAsia="Times New Roman" w:hAnsi="Times New Roman" w:cs="Times New Roman"/>
      <w:b/>
      <w:bCs/>
      <w:sz w:val="24"/>
      <w:szCs w:val="24"/>
    </w:rPr>
  </w:style>
  <w:style w:type="paragraph" w:customStyle="1" w:styleId="with-featured">
    <w:name w:val="with-featured"/>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no-featured">
    <w:name w:val="no-featured"/>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with-sidebars">
    <w:name w:val="with-sidebars"/>
    <w:basedOn w:val="Normal"/>
    <w:rsid w:val="003A3270"/>
    <w:pPr>
      <w:bidi w:val="0"/>
      <w:spacing w:after="0" w:line="240" w:lineRule="auto"/>
      <w:ind w:left="150" w:right="150"/>
    </w:pPr>
    <w:rPr>
      <w:rFonts w:ascii="Times New Roman" w:eastAsia="Times New Roman" w:hAnsi="Times New Roman" w:cs="Times New Roman"/>
      <w:sz w:val="24"/>
      <w:szCs w:val="24"/>
    </w:rPr>
  </w:style>
  <w:style w:type="paragraph" w:customStyle="1" w:styleId="with-sidebar-primary">
    <w:name w:val="with-sidebar-primary"/>
    <w:basedOn w:val="Normal"/>
    <w:rsid w:val="003A3270"/>
    <w:pPr>
      <w:bidi w:val="0"/>
      <w:spacing w:after="0" w:line="240" w:lineRule="auto"/>
      <w:ind w:right="150"/>
    </w:pPr>
    <w:rPr>
      <w:rFonts w:ascii="Times New Roman" w:eastAsia="Times New Roman" w:hAnsi="Times New Roman" w:cs="Times New Roman"/>
      <w:sz w:val="24"/>
      <w:szCs w:val="24"/>
    </w:rPr>
  </w:style>
  <w:style w:type="paragraph" w:customStyle="1" w:styleId="with-sidebar-secondary">
    <w:name w:val="with-sidebar-secondary"/>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no-sidebars">
    <w:name w:val="no-sidebars"/>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node">
    <w:name w:val="node"/>
    <w:basedOn w:val="Normal"/>
    <w:rsid w:val="003A3270"/>
    <w:pPr>
      <w:pBdr>
        <w:bottom w:val="dotted" w:sz="6" w:space="0" w:color="CCCCCC"/>
      </w:pBdr>
      <w:bidi w:val="0"/>
      <w:spacing w:before="225" w:after="300" w:line="240" w:lineRule="auto"/>
    </w:pPr>
    <w:rPr>
      <w:rFonts w:ascii="Times New Roman" w:eastAsia="Times New Roman" w:hAnsi="Times New Roman" w:cs="Times New Roman"/>
      <w:sz w:val="24"/>
      <w:szCs w:val="24"/>
    </w:rPr>
  </w:style>
  <w:style w:type="paragraph" w:customStyle="1" w:styleId="topics">
    <w:name w:val="topics"/>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posts">
    <w:name w:val="posts"/>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last-reply">
    <w:name w:val="last-reply"/>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created">
    <w:name w:val="created"/>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messages">
    <w:name w:val="messages"/>
    <w:basedOn w:val="Normal"/>
    <w:rsid w:val="003A3270"/>
    <w:pPr>
      <w:bidi w:val="0"/>
      <w:spacing w:before="150" w:after="150" w:line="240" w:lineRule="auto"/>
    </w:pPr>
    <w:rPr>
      <w:rFonts w:ascii="Times New Roman" w:eastAsia="Times New Roman" w:hAnsi="Times New Roman" w:cs="Times New Roman"/>
      <w:sz w:val="24"/>
      <w:szCs w:val="24"/>
    </w:rPr>
  </w:style>
  <w:style w:type="paragraph" w:customStyle="1" w:styleId="status">
    <w:name w:val="status"/>
    <w:basedOn w:val="Normal"/>
    <w:rsid w:val="003A3270"/>
    <w:pPr>
      <w:pBdr>
        <w:top w:val="single" w:sz="6" w:space="0" w:color="C8DBEA"/>
        <w:left w:val="single" w:sz="6" w:space="0" w:color="C8DBEA"/>
        <w:bottom w:val="single" w:sz="6" w:space="0" w:color="C8DBEA"/>
        <w:right w:val="single" w:sz="6" w:space="0" w:color="C8DBEA"/>
      </w:pBdr>
      <w:shd w:val="clear" w:color="auto" w:fill="DAE7F1"/>
      <w:bidi w:val="0"/>
      <w:spacing w:before="225" w:after="225" w:line="240" w:lineRule="auto"/>
    </w:pPr>
    <w:rPr>
      <w:rFonts w:ascii="Times New Roman" w:eastAsia="Times New Roman" w:hAnsi="Times New Roman" w:cs="Times New Roman"/>
      <w:color w:val="3C78A7"/>
      <w:sz w:val="24"/>
      <w:szCs w:val="24"/>
    </w:rPr>
  </w:style>
  <w:style w:type="paragraph" w:customStyle="1" w:styleId="comment">
    <w:name w:val="comment"/>
    <w:basedOn w:val="Normal"/>
    <w:rsid w:val="003A3270"/>
    <w:pPr>
      <w:shd w:val="clear" w:color="auto" w:fill="EDF3F8"/>
      <w:bidi w:val="0"/>
      <w:spacing w:before="150" w:after="0" w:line="240" w:lineRule="auto"/>
    </w:pPr>
    <w:rPr>
      <w:rFonts w:ascii="Times New Roman" w:eastAsia="Times New Roman" w:hAnsi="Times New Roman" w:cs="Times New Roman"/>
      <w:sz w:val="24"/>
      <w:szCs w:val="24"/>
    </w:rPr>
  </w:style>
  <w:style w:type="paragraph" w:customStyle="1" w:styleId="comment-header">
    <w:name w:val="comment-header"/>
    <w:basedOn w:val="Normal"/>
    <w:rsid w:val="003A3270"/>
    <w:pPr>
      <w:pBdr>
        <w:bottom w:val="single" w:sz="6" w:space="0" w:color="C8DBEA"/>
      </w:pBdr>
      <w:shd w:val="clear" w:color="auto" w:fill="DAE7F1"/>
      <w:bidi w:val="0"/>
      <w:spacing w:before="225" w:after="225" w:line="240" w:lineRule="auto"/>
    </w:pPr>
    <w:rPr>
      <w:rFonts w:ascii="Times New Roman" w:eastAsia="Times New Roman" w:hAnsi="Times New Roman" w:cs="Times New Roman"/>
      <w:sz w:val="24"/>
      <w:szCs w:val="24"/>
    </w:rPr>
  </w:style>
  <w:style w:type="paragraph" w:customStyle="1" w:styleId="clearfloat">
    <w:name w:val="clearfloat"/>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topclass">
    <w:name w:val="topclass"/>
    <w:basedOn w:val="Normal"/>
    <w:rsid w:val="003A3270"/>
    <w:pPr>
      <w:pBdr>
        <w:top w:val="single" w:sz="2" w:space="0" w:color="FF0000"/>
        <w:left w:val="single" w:sz="2" w:space="0" w:color="FF0000"/>
        <w:bottom w:val="single" w:sz="2" w:space="0" w:color="FF0000"/>
        <w:right w:val="single" w:sz="2" w:space="0" w:color="FF0000"/>
      </w:pBdr>
      <w:bidi w:val="0"/>
      <w:spacing w:before="225" w:after="225" w:line="240" w:lineRule="auto"/>
      <w:ind w:right="300"/>
    </w:pPr>
    <w:rPr>
      <w:rFonts w:ascii="Times New Roman" w:eastAsia="Times New Roman" w:hAnsi="Times New Roman" w:cs="Times New Roman"/>
      <w:color w:val="034890"/>
      <w:sz w:val="24"/>
      <w:szCs w:val="24"/>
    </w:rPr>
  </w:style>
  <w:style w:type="paragraph" w:customStyle="1" w:styleId="field-items">
    <w:name w:val="field-items"/>
    <w:basedOn w:val="Normal"/>
    <w:rsid w:val="003A3270"/>
    <w:pPr>
      <w:pBdr>
        <w:top w:val="single" w:sz="2" w:space="0" w:color="FF0000"/>
        <w:left w:val="single" w:sz="2" w:space="0" w:color="FF0000"/>
        <w:bottom w:val="single" w:sz="2" w:space="0" w:color="FF0000"/>
        <w:right w:val="single" w:sz="2" w:space="0" w:color="FF0000"/>
      </w:pBdr>
      <w:bidi w:val="0"/>
      <w:spacing w:before="225" w:after="225" w:line="240" w:lineRule="auto"/>
    </w:pPr>
    <w:rPr>
      <w:rFonts w:ascii="Times New Roman" w:eastAsia="Times New Roman" w:hAnsi="Times New Roman" w:cs="Times New Roman"/>
      <w:b/>
      <w:bCs/>
      <w:color w:val="000099"/>
      <w:sz w:val="24"/>
      <w:szCs w:val="24"/>
    </w:rPr>
  </w:style>
  <w:style w:type="paragraph" w:customStyle="1" w:styleId="category">
    <w:name w:val="category"/>
    <w:basedOn w:val="Normal"/>
    <w:rsid w:val="003A3270"/>
    <w:pPr>
      <w:pBdr>
        <w:top w:val="single" w:sz="48" w:space="4" w:color="333333"/>
      </w:pBdr>
      <w:shd w:val="clear" w:color="auto" w:fill="FFFFFF"/>
      <w:bidi w:val="0"/>
      <w:spacing w:after="0" w:line="240" w:lineRule="auto"/>
    </w:pPr>
    <w:rPr>
      <w:rFonts w:ascii="Times New Roman" w:eastAsia="Times New Roman" w:hAnsi="Times New Roman" w:cs="Times New Roman"/>
      <w:sz w:val="24"/>
      <w:szCs w:val="24"/>
    </w:rPr>
  </w:style>
  <w:style w:type="paragraph" w:customStyle="1" w:styleId="content">
    <w:name w:val="content"/>
    <w:basedOn w:val="Normal"/>
    <w:rsid w:val="003A3270"/>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menu">
    <w:name w:val="menu"/>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age-links">
    <w:name w:val="page-links"/>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age-previous">
    <w:name w:val="page-previous"/>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age-up">
    <w:name w:val="page-up"/>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age-next">
    <w:name w:val="page-next"/>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orm-text">
    <w:name w:val="form-text"/>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standard">
    <w:name w:val="standard"/>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bar">
    <w:name w:val="bar"/>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links">
    <w:name w:val="links"/>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ercent">
    <w:name w:val="percent"/>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total">
    <w:name w:val="total"/>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vote-form">
    <w:name w:val="vote-form"/>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icon">
    <w:name w:val="icon"/>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Title1">
    <w:name w:val="Title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description">
    <w:name w:val="description"/>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ager">
    <w:name w:val="pager"/>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grippie">
    <w:name w:val="grippi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illed">
    <w:name w:val="filled"/>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throbber">
    <w:name w:val="throbber"/>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icture">
    <w:name w:val="pictur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ield-label">
    <w:name w:val="field-label"/>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ield-label-inline">
    <w:name w:val="field-label-inlin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ield-label-inline-first">
    <w:name w:val="field-label-inline-first"/>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number">
    <w:name w:val="number"/>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text">
    <w:name w:val="text"/>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content-border">
    <w:name w:val="content-border"/>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widget-preview">
    <w:name w:val="widget-preview"/>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ilefield-preview">
    <w:name w:val="filefield-preview"/>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views-exposed-widget">
    <w:name w:val="views-exposed-widget"/>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orm-submit">
    <w:name w:val="form-submit"/>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mask">
    <w:name w:val="mask"/>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block">
    <w:name w:val="block"/>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author-data">
    <w:name w:val="author-data"/>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comment-main">
    <w:name w:val="comment-main"/>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submitted">
    <w:name w:val="submitted"/>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new">
    <w:name w:val="new"/>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handle">
    <w:name w:val="handl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no-js">
    <w:name w:val="no-js"/>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js-hide">
    <w:name w:val="js-hid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content-multiple-removed-row">
    <w:name w:val="content-multiple-removed-row"/>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content-multiple-remove-checkbox">
    <w:name w:val="content-multiple-remove-checkbox"/>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jqmlinkedit">
    <w:name w:val="jqm_link_edit"/>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oreground">
    <w:name w:val="foreground"/>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choices">
    <w:name w:val="choices"/>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access-type">
    <w:name w:val="access-typ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rule-type">
    <w:name w:val="rule-typ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advanced-help-link">
    <w:name w:val="advanced-help-link"/>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label-group">
    <w:name w:val="label-group"/>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ercentage">
    <w:name w:val="percentag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message">
    <w:name w:val="messag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ajax-comments-loader">
    <w:name w:val="ajax-comments-loader"/>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breadcrumbs">
    <w:name w:val="breadcrumbs"/>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eed-item">
    <w:name w:val="feed-item"/>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eed-item-body">
    <w:name w:val="feed-item-body"/>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eed-item-categories">
    <w:name w:val="feed-item-categories"/>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content-new">
    <w:name w:val="content-new"/>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reference-autocomplete">
    <w:name w:val="reference-autocomplet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eed-title">
    <w:name w:val="feed-title"/>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eed-icon">
    <w:name w:val="feed-icon"/>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tabledrag-changed">
    <w:name w:val="tabledrag-changed"/>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body">
    <w:name w:val="body"/>
    <w:basedOn w:val="Normal"/>
    <w:rsid w:val="003A3270"/>
    <w:pPr>
      <w:bidi w:val="0"/>
      <w:spacing w:before="225" w:after="225" w:line="240" w:lineRule="auto"/>
    </w:pPr>
    <w:rPr>
      <w:rFonts w:ascii="Times New Roman" w:eastAsia="Times New Roman" w:hAnsi="Times New Roman" w:cs="Times New Roman"/>
      <w:sz w:val="24"/>
      <w:szCs w:val="24"/>
    </w:rPr>
  </w:style>
  <w:style w:type="character" w:customStyle="1" w:styleId="code">
    <w:name w:val="code"/>
    <w:basedOn w:val="DefaultParagraphFont"/>
    <w:rsid w:val="003A3270"/>
  </w:style>
  <w:style w:type="character" w:customStyle="1" w:styleId="cattitle">
    <w:name w:val="cat_title"/>
    <w:basedOn w:val="DefaultParagraphFont"/>
    <w:rsid w:val="003A3270"/>
  </w:style>
  <w:style w:type="character" w:customStyle="1" w:styleId="views-throbbing">
    <w:name w:val="views-throbbing"/>
    <w:basedOn w:val="DefaultParagraphFont"/>
    <w:rsid w:val="003A3270"/>
  </w:style>
  <w:style w:type="character" w:customStyle="1" w:styleId="parent">
    <w:name w:val="parent"/>
    <w:basedOn w:val="DefaultParagraphFont"/>
    <w:rsid w:val="003A3270"/>
  </w:style>
  <w:style w:type="character" w:customStyle="1" w:styleId="closed">
    <w:name w:val="closed"/>
    <w:basedOn w:val="DefaultParagraphFont"/>
    <w:rsid w:val="003A3270"/>
  </w:style>
  <w:style w:type="character" w:customStyle="1" w:styleId="open">
    <w:name w:val="open"/>
    <w:basedOn w:val="DefaultParagraphFont"/>
    <w:rsid w:val="003A3270"/>
  </w:style>
  <w:style w:type="paragraph" w:customStyle="1" w:styleId="menu1">
    <w:name w:val="menu1"/>
    <w:basedOn w:val="Normal"/>
    <w:rsid w:val="003A3270"/>
    <w:pPr>
      <w:pBdr>
        <w:top w:val="single" w:sz="6" w:space="12" w:color="888888"/>
      </w:pBdr>
      <w:bidi w:val="0"/>
      <w:spacing w:before="225" w:after="225" w:line="240" w:lineRule="auto"/>
    </w:pPr>
    <w:rPr>
      <w:rFonts w:ascii="Times New Roman" w:eastAsia="Times New Roman" w:hAnsi="Times New Roman" w:cs="Times New Roman"/>
      <w:sz w:val="24"/>
      <w:szCs w:val="24"/>
    </w:rPr>
  </w:style>
  <w:style w:type="paragraph" w:customStyle="1" w:styleId="page-links1">
    <w:name w:val="page-links1"/>
    <w:basedOn w:val="Normal"/>
    <w:rsid w:val="003A3270"/>
    <w:pPr>
      <w:pBdr>
        <w:top w:val="single" w:sz="6" w:space="6" w:color="888888"/>
        <w:bottom w:val="single" w:sz="6" w:space="6" w:color="888888"/>
      </w:pBdr>
      <w:bidi w:val="0"/>
      <w:spacing w:before="225" w:after="225" w:line="240" w:lineRule="auto"/>
      <w:jc w:val="center"/>
    </w:pPr>
    <w:rPr>
      <w:rFonts w:ascii="Times New Roman" w:eastAsia="Times New Roman" w:hAnsi="Times New Roman" w:cs="Times New Roman"/>
      <w:sz w:val="24"/>
      <w:szCs w:val="24"/>
    </w:rPr>
  </w:style>
  <w:style w:type="paragraph" w:customStyle="1" w:styleId="page-previous1">
    <w:name w:val="page-previous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age-up1">
    <w:name w:val="page-up1"/>
    <w:basedOn w:val="Normal"/>
    <w:rsid w:val="003A3270"/>
    <w:pPr>
      <w:bidi w:val="0"/>
      <w:spacing w:after="0" w:line="240" w:lineRule="auto"/>
      <w:ind w:left="612" w:right="612"/>
    </w:pPr>
    <w:rPr>
      <w:rFonts w:ascii="Times New Roman" w:eastAsia="Times New Roman" w:hAnsi="Times New Roman" w:cs="Times New Roman"/>
      <w:sz w:val="24"/>
      <w:szCs w:val="24"/>
    </w:rPr>
  </w:style>
  <w:style w:type="paragraph" w:customStyle="1" w:styleId="page-next1">
    <w:name w:val="page-next1"/>
    <w:basedOn w:val="Normal"/>
    <w:rsid w:val="003A3270"/>
    <w:pPr>
      <w:bidi w:val="0"/>
      <w:spacing w:before="225" w:after="225" w:line="240" w:lineRule="auto"/>
      <w:jc w:val="right"/>
    </w:pPr>
    <w:rPr>
      <w:rFonts w:ascii="Times New Roman" w:eastAsia="Times New Roman" w:hAnsi="Times New Roman" w:cs="Times New Roman"/>
      <w:sz w:val="24"/>
      <w:szCs w:val="24"/>
    </w:rPr>
  </w:style>
  <w:style w:type="paragraph" w:customStyle="1" w:styleId="form-item1">
    <w:name w:val="form-item1"/>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description1">
    <w:name w:val="description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node1">
    <w:name w:val="node1"/>
    <w:basedOn w:val="Normal"/>
    <w:rsid w:val="003A3270"/>
    <w:pPr>
      <w:pBdr>
        <w:bottom w:val="dotted" w:sz="6" w:space="0" w:color="CCCCCC"/>
      </w:pBdr>
      <w:shd w:val="clear" w:color="auto" w:fill="FFFFEA"/>
      <w:bidi w:val="0"/>
      <w:spacing w:before="225" w:after="300" w:line="240" w:lineRule="auto"/>
    </w:pPr>
    <w:rPr>
      <w:rFonts w:ascii="Times New Roman" w:eastAsia="Times New Roman" w:hAnsi="Times New Roman" w:cs="Times New Roman"/>
      <w:sz w:val="24"/>
      <w:szCs w:val="24"/>
    </w:rPr>
  </w:style>
  <w:style w:type="paragraph" w:customStyle="1" w:styleId="form-text1">
    <w:name w:val="form-text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orm-text2">
    <w:name w:val="form-text2"/>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standard1">
    <w:name w:val="standard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bar1">
    <w:name w:val="bar1"/>
    <w:basedOn w:val="Normal"/>
    <w:rsid w:val="003A3270"/>
    <w:pPr>
      <w:shd w:val="clear" w:color="auto" w:fill="DDDDDD"/>
      <w:bidi w:val="0"/>
      <w:spacing w:before="15" w:after="15" w:line="240" w:lineRule="auto"/>
    </w:pPr>
    <w:rPr>
      <w:rFonts w:ascii="Times New Roman" w:eastAsia="Times New Roman" w:hAnsi="Times New Roman" w:cs="Times New Roman"/>
      <w:sz w:val="24"/>
      <w:szCs w:val="24"/>
    </w:rPr>
  </w:style>
  <w:style w:type="paragraph" w:customStyle="1" w:styleId="foreground1">
    <w:name w:val="foreground1"/>
    <w:basedOn w:val="Normal"/>
    <w:rsid w:val="003A3270"/>
    <w:pPr>
      <w:shd w:val="clear" w:color="auto" w:fill="000000"/>
      <w:bidi w:val="0"/>
      <w:spacing w:before="225" w:after="225" w:line="240" w:lineRule="auto"/>
    </w:pPr>
    <w:rPr>
      <w:rFonts w:ascii="Times New Roman" w:eastAsia="Times New Roman" w:hAnsi="Times New Roman" w:cs="Times New Roman"/>
      <w:sz w:val="24"/>
      <w:szCs w:val="24"/>
    </w:rPr>
  </w:style>
  <w:style w:type="paragraph" w:customStyle="1" w:styleId="links1">
    <w:name w:val="links1"/>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percent1">
    <w:name w:val="percent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total1">
    <w:name w:val="total1"/>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vote-form1">
    <w:name w:val="vote-form1"/>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choices1">
    <w:name w:val="choices1"/>
    <w:basedOn w:val="Normal"/>
    <w:rsid w:val="003A3270"/>
    <w:pPr>
      <w:bidi w:val="0"/>
      <w:spacing w:after="0" w:line="240" w:lineRule="auto"/>
      <w:jc w:val="right"/>
    </w:pPr>
    <w:rPr>
      <w:rFonts w:ascii="Times New Roman" w:eastAsia="Times New Roman" w:hAnsi="Times New Roman" w:cs="Times New Roman"/>
      <w:sz w:val="24"/>
      <w:szCs w:val="24"/>
    </w:rPr>
  </w:style>
  <w:style w:type="paragraph" w:customStyle="1" w:styleId="title10">
    <w:name w:val="title1"/>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form-text3">
    <w:name w:val="form-text3"/>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icon1">
    <w:name w:val="icon1"/>
    <w:basedOn w:val="Normal"/>
    <w:rsid w:val="003A3270"/>
    <w:pPr>
      <w:bidi w:val="0"/>
      <w:spacing w:before="225" w:after="225" w:line="240" w:lineRule="auto"/>
    </w:pPr>
    <w:rPr>
      <w:rFonts w:ascii="Times New Roman" w:eastAsia="Times New Roman" w:hAnsi="Times New Roman" w:cs="Times New Roman"/>
      <w:color w:val="555555"/>
      <w:sz w:val="24"/>
      <w:szCs w:val="24"/>
    </w:rPr>
  </w:style>
  <w:style w:type="paragraph" w:customStyle="1" w:styleId="title2">
    <w:name w:val="title2"/>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form-item2">
    <w:name w:val="form-item2"/>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form-item3">
    <w:name w:val="form-item3"/>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description2">
    <w:name w:val="description2"/>
    <w:basedOn w:val="Normal"/>
    <w:rsid w:val="003A3270"/>
    <w:pPr>
      <w:bidi w:val="0"/>
      <w:spacing w:before="225" w:after="225" w:line="240" w:lineRule="auto"/>
    </w:pPr>
    <w:rPr>
      <w:rFonts w:ascii="Times New Roman" w:eastAsia="Times New Roman" w:hAnsi="Times New Roman" w:cs="Times New Roman"/>
      <w:sz w:val="20"/>
      <w:szCs w:val="20"/>
    </w:rPr>
  </w:style>
  <w:style w:type="paragraph" w:customStyle="1" w:styleId="form-item4">
    <w:name w:val="form-item4"/>
    <w:basedOn w:val="Normal"/>
    <w:rsid w:val="003A3270"/>
    <w:pPr>
      <w:bidi w:val="0"/>
      <w:spacing w:before="96" w:after="96" w:line="240" w:lineRule="auto"/>
    </w:pPr>
    <w:rPr>
      <w:rFonts w:ascii="Times New Roman" w:eastAsia="Times New Roman" w:hAnsi="Times New Roman" w:cs="Times New Roman"/>
      <w:sz w:val="24"/>
      <w:szCs w:val="24"/>
    </w:rPr>
  </w:style>
  <w:style w:type="paragraph" w:customStyle="1" w:styleId="form-item5">
    <w:name w:val="form-item5"/>
    <w:basedOn w:val="Normal"/>
    <w:rsid w:val="003A3270"/>
    <w:pPr>
      <w:bidi w:val="0"/>
      <w:spacing w:before="96" w:after="96" w:line="240" w:lineRule="auto"/>
    </w:pPr>
    <w:rPr>
      <w:rFonts w:ascii="Times New Roman" w:eastAsia="Times New Roman" w:hAnsi="Times New Roman" w:cs="Times New Roman"/>
      <w:sz w:val="24"/>
      <w:szCs w:val="24"/>
    </w:rPr>
  </w:style>
  <w:style w:type="paragraph" w:customStyle="1" w:styleId="pager1">
    <w:name w:val="pager1"/>
    <w:basedOn w:val="Normal"/>
    <w:rsid w:val="003A3270"/>
    <w:pPr>
      <w:bidi w:val="0"/>
      <w:spacing w:before="225" w:after="225" w:line="240" w:lineRule="auto"/>
      <w:jc w:val="center"/>
    </w:pPr>
    <w:rPr>
      <w:rFonts w:ascii="Times New Roman" w:eastAsia="Times New Roman" w:hAnsi="Times New Roman" w:cs="Times New Roman"/>
      <w:sz w:val="24"/>
      <w:szCs w:val="24"/>
    </w:rPr>
  </w:style>
  <w:style w:type="paragraph" w:customStyle="1" w:styleId="form-item6">
    <w:name w:val="form-item6"/>
    <w:basedOn w:val="Normal"/>
    <w:rsid w:val="003A3270"/>
    <w:pPr>
      <w:bidi w:val="0"/>
      <w:spacing w:after="0" w:line="240" w:lineRule="auto"/>
    </w:pPr>
    <w:rPr>
      <w:rFonts w:ascii="inherit" w:eastAsia="Times New Roman" w:hAnsi="inherit" w:cs="Times New Roman"/>
      <w:sz w:val="24"/>
      <w:szCs w:val="24"/>
    </w:rPr>
  </w:style>
  <w:style w:type="paragraph" w:customStyle="1" w:styleId="form-item7">
    <w:name w:val="form-item7"/>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form-item8">
    <w:name w:val="form-item8"/>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grippie1">
    <w:name w:val="grippie1"/>
    <w:basedOn w:val="Normal"/>
    <w:rsid w:val="003A3270"/>
    <w:pPr>
      <w:pBdr>
        <w:top w:val="single" w:sz="2" w:space="0" w:color="DDDDDD"/>
        <w:left w:val="single" w:sz="6" w:space="0" w:color="DDDDDD"/>
        <w:bottom w:val="single" w:sz="6" w:space="0" w:color="DDDDDD"/>
        <w:right w:val="single" w:sz="6" w:space="0" w:color="DDDDDD"/>
      </w:pBdr>
      <w:bidi w:val="0"/>
      <w:spacing w:before="225" w:after="225" w:line="240" w:lineRule="auto"/>
    </w:pPr>
    <w:rPr>
      <w:rFonts w:ascii="Times New Roman" w:eastAsia="Times New Roman" w:hAnsi="Times New Roman" w:cs="Times New Roman"/>
      <w:sz w:val="24"/>
      <w:szCs w:val="24"/>
    </w:rPr>
  </w:style>
  <w:style w:type="paragraph" w:customStyle="1" w:styleId="handle1">
    <w:name w:val="handle1"/>
    <w:basedOn w:val="Normal"/>
    <w:rsid w:val="003A3270"/>
    <w:pPr>
      <w:bidi w:val="0"/>
      <w:spacing w:before="60" w:after="225" w:line="240" w:lineRule="auto"/>
    </w:pPr>
    <w:rPr>
      <w:rFonts w:ascii="Times New Roman" w:eastAsia="Times New Roman" w:hAnsi="Times New Roman" w:cs="Times New Roman"/>
      <w:sz w:val="24"/>
      <w:szCs w:val="24"/>
    </w:rPr>
  </w:style>
  <w:style w:type="paragraph" w:customStyle="1" w:styleId="no-js1">
    <w:name w:val="no-js1"/>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bar2">
    <w:name w:val="bar2"/>
    <w:basedOn w:val="Normal"/>
    <w:rsid w:val="003A3270"/>
    <w:pPr>
      <w:pBdr>
        <w:top w:val="single" w:sz="6" w:space="0" w:color="00375A"/>
        <w:left w:val="single" w:sz="6" w:space="0" w:color="00375A"/>
        <w:bottom w:val="single" w:sz="6" w:space="0" w:color="00375A"/>
        <w:right w:val="single" w:sz="6" w:space="0" w:color="00375A"/>
      </w:pBdr>
      <w:shd w:val="clear" w:color="auto" w:fill="FFFFFF"/>
      <w:bidi w:val="0"/>
      <w:spacing w:after="0" w:line="240" w:lineRule="auto"/>
      <w:ind w:left="48" w:right="48"/>
    </w:pPr>
    <w:rPr>
      <w:rFonts w:ascii="Times New Roman" w:eastAsia="Times New Roman" w:hAnsi="Times New Roman" w:cs="Times New Roman"/>
      <w:sz w:val="24"/>
      <w:szCs w:val="24"/>
    </w:rPr>
  </w:style>
  <w:style w:type="paragraph" w:customStyle="1" w:styleId="filled1">
    <w:name w:val="filled1"/>
    <w:basedOn w:val="Normal"/>
    <w:rsid w:val="003A3270"/>
    <w:pPr>
      <w:pBdr>
        <w:bottom w:val="single" w:sz="48" w:space="0" w:color="004A73"/>
      </w:pBdr>
      <w:shd w:val="clear" w:color="auto" w:fill="0072B9"/>
      <w:bidi w:val="0"/>
      <w:spacing w:before="225" w:after="225" w:line="240" w:lineRule="auto"/>
    </w:pPr>
    <w:rPr>
      <w:rFonts w:ascii="Times New Roman" w:eastAsia="Times New Roman" w:hAnsi="Times New Roman" w:cs="Times New Roman"/>
      <w:sz w:val="24"/>
      <w:szCs w:val="24"/>
    </w:rPr>
  </w:style>
  <w:style w:type="paragraph" w:customStyle="1" w:styleId="throbber1">
    <w:name w:val="throbber1"/>
    <w:basedOn w:val="Normal"/>
    <w:rsid w:val="003A3270"/>
    <w:pPr>
      <w:bidi w:val="0"/>
      <w:spacing w:before="30" w:after="30" w:line="240" w:lineRule="auto"/>
      <w:ind w:left="30" w:right="30"/>
    </w:pPr>
    <w:rPr>
      <w:rFonts w:ascii="Times New Roman" w:eastAsia="Times New Roman" w:hAnsi="Times New Roman" w:cs="Times New Roman"/>
      <w:sz w:val="24"/>
      <w:szCs w:val="24"/>
    </w:rPr>
  </w:style>
  <w:style w:type="paragraph" w:customStyle="1" w:styleId="throbber2">
    <w:name w:val="throbber2"/>
    <w:basedOn w:val="Normal"/>
    <w:rsid w:val="003A3270"/>
    <w:pPr>
      <w:bidi w:val="0"/>
      <w:spacing w:after="0" w:line="240" w:lineRule="auto"/>
      <w:ind w:left="30" w:right="30"/>
    </w:pPr>
    <w:rPr>
      <w:rFonts w:ascii="Times New Roman" w:eastAsia="Times New Roman" w:hAnsi="Times New Roman" w:cs="Times New Roman"/>
      <w:sz w:val="24"/>
      <w:szCs w:val="24"/>
    </w:rPr>
  </w:style>
  <w:style w:type="paragraph" w:customStyle="1" w:styleId="js-hide1">
    <w:name w:val="js-hide1"/>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access-type1">
    <w:name w:val="access-type1"/>
    <w:basedOn w:val="Normal"/>
    <w:rsid w:val="003A3270"/>
    <w:pPr>
      <w:bidi w:val="0"/>
      <w:spacing w:before="225" w:after="225" w:line="240" w:lineRule="auto"/>
      <w:ind w:left="240"/>
    </w:pPr>
    <w:rPr>
      <w:rFonts w:ascii="Times New Roman" w:eastAsia="Times New Roman" w:hAnsi="Times New Roman" w:cs="Times New Roman"/>
      <w:sz w:val="24"/>
      <w:szCs w:val="24"/>
    </w:rPr>
  </w:style>
  <w:style w:type="paragraph" w:customStyle="1" w:styleId="rule-type1">
    <w:name w:val="rule-type1"/>
    <w:basedOn w:val="Normal"/>
    <w:rsid w:val="003A3270"/>
    <w:pPr>
      <w:bidi w:val="0"/>
      <w:spacing w:before="225" w:after="225" w:line="240" w:lineRule="auto"/>
      <w:ind w:left="240"/>
    </w:pPr>
    <w:rPr>
      <w:rFonts w:ascii="Times New Roman" w:eastAsia="Times New Roman" w:hAnsi="Times New Roman" w:cs="Times New Roman"/>
      <w:sz w:val="24"/>
      <w:szCs w:val="24"/>
    </w:rPr>
  </w:style>
  <w:style w:type="paragraph" w:customStyle="1" w:styleId="form-item9">
    <w:name w:val="form-item9"/>
    <w:basedOn w:val="Normal"/>
    <w:rsid w:val="003A3270"/>
    <w:pPr>
      <w:bidi w:val="0"/>
      <w:spacing w:after="240" w:line="240" w:lineRule="auto"/>
    </w:pPr>
    <w:rPr>
      <w:rFonts w:ascii="Times New Roman" w:eastAsia="Times New Roman" w:hAnsi="Times New Roman" w:cs="Times New Roman"/>
      <w:sz w:val="24"/>
      <w:szCs w:val="24"/>
    </w:rPr>
  </w:style>
  <w:style w:type="paragraph" w:customStyle="1" w:styleId="form-item10">
    <w:name w:val="form-item10"/>
    <w:basedOn w:val="Normal"/>
    <w:rsid w:val="003A3270"/>
    <w:pPr>
      <w:bidi w:val="0"/>
      <w:spacing w:after="240" w:line="240" w:lineRule="auto"/>
    </w:pPr>
    <w:rPr>
      <w:rFonts w:ascii="Times New Roman" w:eastAsia="Times New Roman" w:hAnsi="Times New Roman" w:cs="Times New Roman"/>
      <w:sz w:val="24"/>
      <w:szCs w:val="24"/>
    </w:rPr>
  </w:style>
  <w:style w:type="paragraph" w:customStyle="1" w:styleId="mask1">
    <w:name w:val="mask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picture1">
    <w:name w:val="picture1"/>
    <w:basedOn w:val="Normal"/>
    <w:rsid w:val="003A3270"/>
    <w:pPr>
      <w:bidi w:val="0"/>
      <w:spacing w:after="240" w:line="240" w:lineRule="auto"/>
      <w:ind w:left="240"/>
    </w:pPr>
    <w:rPr>
      <w:rFonts w:ascii="Times New Roman" w:eastAsia="Times New Roman" w:hAnsi="Times New Roman" w:cs="Times New Roman"/>
      <w:sz w:val="24"/>
      <w:szCs w:val="24"/>
    </w:rPr>
  </w:style>
  <w:style w:type="paragraph" w:customStyle="1" w:styleId="field-label1">
    <w:name w:val="field-label1"/>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1">
    <w:name w:val="field-label-inline1"/>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first1">
    <w:name w:val="field-label-inline-first1"/>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form-submit1">
    <w:name w:val="form-submit1"/>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content-multiple-removed-row1">
    <w:name w:val="content-multiple-removed-row1"/>
    <w:basedOn w:val="Normal"/>
    <w:rsid w:val="003A3270"/>
    <w:pPr>
      <w:shd w:val="clear" w:color="auto" w:fill="FFFFCC"/>
      <w:bidi w:val="0"/>
      <w:spacing w:before="225" w:after="225" w:line="240" w:lineRule="auto"/>
    </w:pPr>
    <w:rPr>
      <w:rFonts w:ascii="Times New Roman" w:eastAsia="Times New Roman" w:hAnsi="Times New Roman" w:cs="Times New Roman"/>
      <w:sz w:val="24"/>
      <w:szCs w:val="24"/>
    </w:rPr>
  </w:style>
  <w:style w:type="paragraph" w:customStyle="1" w:styleId="content-multiple-weight-header1">
    <w:name w:val="content-multiple-weight-header1"/>
    <w:basedOn w:val="Normal"/>
    <w:rsid w:val="003A3270"/>
    <w:pPr>
      <w:bidi w:val="0"/>
      <w:spacing w:before="225" w:after="225" w:line="240" w:lineRule="auto"/>
      <w:jc w:val="center"/>
    </w:pPr>
    <w:rPr>
      <w:rFonts w:ascii="Times New Roman" w:eastAsia="Times New Roman" w:hAnsi="Times New Roman" w:cs="Times New Roman"/>
      <w:vanish/>
      <w:sz w:val="24"/>
      <w:szCs w:val="24"/>
    </w:rPr>
  </w:style>
  <w:style w:type="paragraph" w:customStyle="1" w:styleId="content-multiple-remove-checkbox1">
    <w:name w:val="content-multiple-remove-checkbox1"/>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number1">
    <w:name w:val="number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text1">
    <w:name w:val="text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reference-autocomplete1">
    <w:name w:val="reference-autocomplete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advanced-help-link1">
    <w:name w:val="advanced-help-link1"/>
    <w:basedOn w:val="Normal"/>
    <w:rsid w:val="003A3270"/>
    <w:pPr>
      <w:bidi w:val="0"/>
      <w:spacing w:before="60" w:after="0" w:line="240" w:lineRule="auto"/>
      <w:ind w:left="60"/>
    </w:pPr>
    <w:rPr>
      <w:rFonts w:ascii="Times New Roman" w:eastAsia="Times New Roman" w:hAnsi="Times New Roman" w:cs="Times New Roman"/>
      <w:sz w:val="24"/>
      <w:szCs w:val="24"/>
    </w:rPr>
  </w:style>
  <w:style w:type="paragraph" w:customStyle="1" w:styleId="advanced-help-link2">
    <w:name w:val="advanced-help-link2"/>
    <w:basedOn w:val="Normal"/>
    <w:rsid w:val="003A3270"/>
    <w:pPr>
      <w:bidi w:val="0"/>
      <w:spacing w:before="60" w:after="0" w:line="240" w:lineRule="auto"/>
      <w:ind w:left="60"/>
    </w:pPr>
    <w:rPr>
      <w:rFonts w:ascii="Times New Roman" w:eastAsia="Times New Roman" w:hAnsi="Times New Roman" w:cs="Times New Roman"/>
      <w:sz w:val="24"/>
      <w:szCs w:val="24"/>
    </w:rPr>
  </w:style>
  <w:style w:type="paragraph" w:customStyle="1" w:styleId="label-group1">
    <w:name w:val="label-group1"/>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label-group2">
    <w:name w:val="label-group2"/>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label-group3">
    <w:name w:val="label-group3"/>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tabledrag-changed1">
    <w:name w:val="tabledrag-changed1"/>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description3">
    <w:name w:val="description3"/>
    <w:basedOn w:val="Normal"/>
    <w:rsid w:val="003A3270"/>
    <w:pPr>
      <w:bidi w:val="0"/>
      <w:spacing w:before="225" w:after="0" w:line="240" w:lineRule="auto"/>
    </w:pPr>
    <w:rPr>
      <w:rFonts w:ascii="Times New Roman" w:eastAsia="Times New Roman" w:hAnsi="Times New Roman" w:cs="Times New Roman"/>
      <w:sz w:val="24"/>
      <w:szCs w:val="24"/>
    </w:rPr>
  </w:style>
  <w:style w:type="paragraph" w:customStyle="1" w:styleId="content-new1">
    <w:name w:val="content-new1"/>
    <w:basedOn w:val="Normal"/>
    <w:rsid w:val="003A3270"/>
    <w:pPr>
      <w:bidi w:val="0"/>
      <w:spacing w:before="225" w:after="225" w:line="240" w:lineRule="auto"/>
    </w:pPr>
    <w:rPr>
      <w:rFonts w:ascii="Times New Roman" w:eastAsia="Times New Roman" w:hAnsi="Times New Roman" w:cs="Times New Roman"/>
      <w:b/>
      <w:bCs/>
      <w:sz w:val="24"/>
      <w:szCs w:val="24"/>
    </w:rPr>
  </w:style>
  <w:style w:type="character" w:customStyle="1" w:styleId="code1">
    <w:name w:val="code1"/>
    <w:basedOn w:val="DefaultParagraphFont"/>
    <w:rsid w:val="003A3270"/>
    <w:rPr>
      <w:rFonts w:ascii="Lucida Console" w:hAnsi="Lucida Console" w:hint="default"/>
      <w:sz w:val="22"/>
      <w:szCs w:val="22"/>
      <w:shd w:val="clear" w:color="auto" w:fill="EDF1F3"/>
    </w:rPr>
  </w:style>
  <w:style w:type="paragraph" w:customStyle="1" w:styleId="content-border1">
    <w:name w:val="content-border1"/>
    <w:basedOn w:val="Normal"/>
    <w:rsid w:val="003A3270"/>
    <w:pPr>
      <w:pBdr>
        <w:top w:val="single" w:sz="6" w:space="0" w:color="AAAAAA"/>
        <w:left w:val="single" w:sz="6" w:space="0" w:color="AAAAAA"/>
        <w:bottom w:val="single" w:sz="6" w:space="0" w:color="AAAAAA"/>
        <w:right w:val="single" w:sz="6" w:space="0" w:color="AAAAAA"/>
      </w:pBdr>
      <w:bidi w:val="0"/>
      <w:spacing w:before="225" w:after="225" w:line="240" w:lineRule="auto"/>
    </w:pPr>
    <w:rPr>
      <w:rFonts w:ascii="Times New Roman" w:eastAsia="Times New Roman" w:hAnsi="Times New Roman" w:cs="Times New Roman"/>
      <w:sz w:val="24"/>
      <w:szCs w:val="24"/>
    </w:rPr>
  </w:style>
  <w:style w:type="paragraph" w:customStyle="1" w:styleId="widget-preview1">
    <w:name w:val="widget-preview1"/>
    <w:basedOn w:val="Normal"/>
    <w:rsid w:val="003A3270"/>
    <w:pPr>
      <w:pBdr>
        <w:top w:val="single" w:sz="2" w:space="0" w:color="CCCCCC"/>
        <w:left w:val="single" w:sz="2" w:space="0" w:color="CCCCCC"/>
        <w:bottom w:val="single" w:sz="2" w:space="0" w:color="CCCCCC"/>
        <w:right w:val="single" w:sz="6" w:space="8" w:color="CCCCCC"/>
      </w:pBdr>
      <w:bidi w:val="0"/>
      <w:spacing w:after="0" w:line="240" w:lineRule="auto"/>
      <w:ind w:left="150"/>
    </w:pPr>
    <w:rPr>
      <w:rFonts w:ascii="Times New Roman" w:eastAsia="Times New Roman" w:hAnsi="Times New Roman" w:cs="Times New Roman"/>
      <w:sz w:val="24"/>
      <w:szCs w:val="24"/>
    </w:rPr>
  </w:style>
  <w:style w:type="paragraph" w:customStyle="1" w:styleId="filefield-preview1">
    <w:name w:val="filefield-preview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orm-item11">
    <w:name w:val="form-item11"/>
    <w:basedOn w:val="Normal"/>
    <w:rsid w:val="003A3270"/>
    <w:pPr>
      <w:bidi w:val="0"/>
      <w:spacing w:after="240" w:line="240" w:lineRule="auto"/>
    </w:pPr>
    <w:rPr>
      <w:rFonts w:ascii="Times New Roman" w:eastAsia="Times New Roman" w:hAnsi="Times New Roman" w:cs="Times New Roman"/>
      <w:sz w:val="24"/>
      <w:szCs w:val="24"/>
    </w:rPr>
  </w:style>
  <w:style w:type="character" w:customStyle="1" w:styleId="parent1">
    <w:name w:val="parent1"/>
    <w:basedOn w:val="DefaultParagraphFont"/>
    <w:rsid w:val="003A3270"/>
    <w:rPr>
      <w:vanish w:val="0"/>
      <w:webHidden w:val="0"/>
      <w:specVanish w:val="0"/>
    </w:rPr>
  </w:style>
  <w:style w:type="character" w:customStyle="1" w:styleId="parent2">
    <w:name w:val="parent2"/>
    <w:basedOn w:val="DefaultParagraphFont"/>
    <w:rsid w:val="003A3270"/>
    <w:rPr>
      <w:vanish w:val="0"/>
      <w:webHidden w:val="0"/>
      <w:specVanish w:val="0"/>
    </w:rPr>
  </w:style>
  <w:style w:type="character" w:customStyle="1" w:styleId="closed1">
    <w:name w:val="closed1"/>
    <w:basedOn w:val="DefaultParagraphFont"/>
    <w:rsid w:val="003A3270"/>
  </w:style>
  <w:style w:type="character" w:customStyle="1" w:styleId="open1">
    <w:name w:val="open1"/>
    <w:basedOn w:val="DefaultParagraphFont"/>
    <w:rsid w:val="003A3270"/>
  </w:style>
  <w:style w:type="paragraph" w:customStyle="1" w:styleId="jqmlinkedit1">
    <w:name w:val="jqm_link_edit1"/>
    <w:basedOn w:val="Normal"/>
    <w:rsid w:val="003A3270"/>
    <w:pPr>
      <w:bidi w:val="0"/>
      <w:spacing w:before="30" w:after="225" w:line="240" w:lineRule="auto"/>
      <w:ind w:left="-600"/>
    </w:pPr>
    <w:rPr>
      <w:rFonts w:ascii="Times New Roman" w:eastAsia="Times New Roman" w:hAnsi="Times New Roman" w:cs="Times New Roman"/>
      <w:vanish/>
      <w:sz w:val="24"/>
      <w:szCs w:val="24"/>
    </w:rPr>
  </w:style>
  <w:style w:type="paragraph" w:customStyle="1" w:styleId="form-item12">
    <w:name w:val="form-item12"/>
    <w:basedOn w:val="Normal"/>
    <w:rsid w:val="003A3270"/>
    <w:pPr>
      <w:bidi w:val="0"/>
      <w:spacing w:before="240" w:after="240" w:line="240" w:lineRule="auto"/>
      <w:ind w:right="150"/>
    </w:pPr>
    <w:rPr>
      <w:rFonts w:ascii="Times New Roman" w:eastAsia="Times New Roman" w:hAnsi="Times New Roman" w:cs="Times New Roman"/>
      <w:sz w:val="24"/>
      <w:szCs w:val="24"/>
    </w:rPr>
  </w:style>
  <w:style w:type="paragraph" w:customStyle="1" w:styleId="form-item13">
    <w:name w:val="form-item13"/>
    <w:basedOn w:val="Normal"/>
    <w:rsid w:val="003A3270"/>
    <w:pPr>
      <w:bidi w:val="0"/>
      <w:spacing w:before="240" w:after="240" w:line="240" w:lineRule="auto"/>
    </w:pPr>
    <w:rPr>
      <w:rFonts w:ascii="Times New Roman" w:eastAsia="Times New Roman" w:hAnsi="Times New Roman" w:cs="Times New Roman"/>
      <w:sz w:val="24"/>
      <w:szCs w:val="24"/>
    </w:rPr>
  </w:style>
  <w:style w:type="paragraph" w:customStyle="1" w:styleId="content1">
    <w:name w:val="content1"/>
    <w:basedOn w:val="Normal"/>
    <w:rsid w:val="003A3270"/>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views-exposed-widget1">
    <w:name w:val="views-exposed-widget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orm-submit2">
    <w:name w:val="form-submit2"/>
    <w:basedOn w:val="Normal"/>
    <w:rsid w:val="003A3270"/>
    <w:pPr>
      <w:bidi w:val="0"/>
      <w:spacing w:before="384" w:after="0" w:line="240" w:lineRule="auto"/>
    </w:pPr>
    <w:rPr>
      <w:rFonts w:ascii="Times New Roman" w:eastAsia="Times New Roman" w:hAnsi="Times New Roman" w:cs="Times New Roman"/>
      <w:sz w:val="24"/>
      <w:szCs w:val="24"/>
    </w:rPr>
  </w:style>
  <w:style w:type="paragraph" w:customStyle="1" w:styleId="form-item14">
    <w:name w:val="form-item14"/>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form-submit3">
    <w:name w:val="form-submit3"/>
    <w:basedOn w:val="Normal"/>
    <w:rsid w:val="003A3270"/>
    <w:pPr>
      <w:bidi w:val="0"/>
      <w:spacing w:after="0" w:line="240" w:lineRule="auto"/>
    </w:pPr>
    <w:rPr>
      <w:rFonts w:ascii="Times New Roman" w:eastAsia="Times New Roman" w:hAnsi="Times New Roman" w:cs="Times New Roman"/>
      <w:sz w:val="24"/>
      <w:szCs w:val="24"/>
    </w:rPr>
  </w:style>
  <w:style w:type="character" w:customStyle="1" w:styleId="views-throbbing1">
    <w:name w:val="views-throbbing1"/>
    <w:basedOn w:val="DefaultParagraphFont"/>
    <w:rsid w:val="003A3270"/>
  </w:style>
  <w:style w:type="paragraph" w:customStyle="1" w:styleId="comment1">
    <w:name w:val="comment1"/>
    <w:basedOn w:val="Normal"/>
    <w:rsid w:val="003A3270"/>
    <w:pPr>
      <w:shd w:val="clear" w:color="auto" w:fill="FFFFEA"/>
      <w:bidi w:val="0"/>
      <w:spacing w:before="150" w:after="0" w:line="240" w:lineRule="auto"/>
    </w:pPr>
    <w:rPr>
      <w:rFonts w:ascii="Times New Roman" w:eastAsia="Times New Roman" w:hAnsi="Times New Roman" w:cs="Times New Roman"/>
      <w:sz w:val="24"/>
      <w:szCs w:val="24"/>
    </w:rPr>
  </w:style>
  <w:style w:type="paragraph" w:customStyle="1" w:styleId="bar3">
    <w:name w:val="bar3"/>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percentage1">
    <w:name w:val="percentage1"/>
    <w:basedOn w:val="Normal"/>
    <w:rsid w:val="003A3270"/>
    <w:pPr>
      <w:bidi w:val="0"/>
      <w:spacing w:before="225" w:after="225" w:line="240" w:lineRule="auto"/>
    </w:pPr>
    <w:rPr>
      <w:rFonts w:ascii="Times New Roman" w:eastAsia="Times New Roman" w:hAnsi="Times New Roman" w:cs="Times New Roman"/>
      <w:vanish/>
      <w:sz w:val="24"/>
      <w:szCs w:val="24"/>
    </w:rPr>
  </w:style>
  <w:style w:type="paragraph" w:customStyle="1" w:styleId="message1">
    <w:name w:val="message1"/>
    <w:basedOn w:val="Normal"/>
    <w:rsid w:val="003A3270"/>
    <w:pPr>
      <w:pBdr>
        <w:top w:val="single" w:sz="6" w:space="2" w:color="00375A"/>
        <w:left w:val="single" w:sz="6" w:space="6" w:color="00375A"/>
        <w:bottom w:val="single" w:sz="6" w:space="2" w:color="00375A"/>
        <w:right w:val="single" w:sz="6" w:space="31" w:color="00375A"/>
      </w:pBdr>
      <w:bidi w:val="0"/>
      <w:spacing w:before="225" w:after="225" w:line="240" w:lineRule="auto"/>
    </w:pPr>
    <w:rPr>
      <w:rFonts w:ascii="Times New Roman" w:eastAsia="Times New Roman" w:hAnsi="Times New Roman" w:cs="Times New Roman"/>
      <w:sz w:val="24"/>
      <w:szCs w:val="24"/>
    </w:rPr>
  </w:style>
  <w:style w:type="paragraph" w:customStyle="1" w:styleId="ajax-comments-loader1">
    <w:name w:val="ajax-comments-loader1"/>
    <w:basedOn w:val="Normal"/>
    <w:rsid w:val="003A3270"/>
    <w:pPr>
      <w:shd w:val="clear" w:color="auto" w:fill="FFFFFF"/>
      <w:bidi w:val="0"/>
      <w:spacing w:before="225" w:after="225" w:line="240" w:lineRule="auto"/>
    </w:pPr>
    <w:rPr>
      <w:rFonts w:ascii="Times New Roman" w:eastAsia="Times New Roman" w:hAnsi="Times New Roman" w:cs="Times New Roman"/>
      <w:sz w:val="24"/>
      <w:szCs w:val="24"/>
    </w:rPr>
  </w:style>
  <w:style w:type="paragraph" w:customStyle="1" w:styleId="mask2">
    <w:name w:val="mask2"/>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clearfloat1">
    <w:name w:val="clearfloat1"/>
    <w:basedOn w:val="Normal"/>
    <w:rsid w:val="003A3270"/>
    <w:pPr>
      <w:bidi w:val="0"/>
      <w:spacing w:after="0" w:line="240" w:lineRule="auto"/>
    </w:pPr>
    <w:rPr>
      <w:rFonts w:ascii="Times New Roman" w:eastAsia="Times New Roman" w:hAnsi="Times New Roman" w:cs="Times New Roman"/>
      <w:sz w:val="24"/>
      <w:szCs w:val="24"/>
    </w:rPr>
  </w:style>
  <w:style w:type="paragraph" w:customStyle="1" w:styleId="breadcrumbs1">
    <w:name w:val="breadcrumbs1"/>
    <w:basedOn w:val="Normal"/>
    <w:rsid w:val="003A3270"/>
    <w:pPr>
      <w:bidi w:val="0"/>
      <w:spacing w:before="225" w:after="225" w:line="240" w:lineRule="auto"/>
    </w:pPr>
    <w:rPr>
      <w:rFonts w:ascii="Times New Roman" w:eastAsia="Times New Roman" w:hAnsi="Times New Roman" w:cs="Times New Roman"/>
      <w:b/>
      <w:bCs/>
      <w:color w:val="333333"/>
      <w:sz w:val="24"/>
      <w:szCs w:val="24"/>
    </w:rPr>
  </w:style>
  <w:style w:type="paragraph" w:customStyle="1" w:styleId="content2">
    <w:name w:val="content2"/>
    <w:basedOn w:val="Normal"/>
    <w:rsid w:val="003A3270"/>
    <w:pPr>
      <w:shd w:val="clear" w:color="auto" w:fill="FFFFFF"/>
      <w:bidi w:val="0"/>
      <w:spacing w:before="75" w:after="75" w:line="240" w:lineRule="auto"/>
      <w:ind w:left="75" w:right="75"/>
    </w:pPr>
    <w:rPr>
      <w:rFonts w:ascii="Tahoma" w:eastAsia="Times New Roman" w:hAnsi="Tahoma" w:cs="Tahoma"/>
      <w:sz w:val="24"/>
      <w:szCs w:val="24"/>
    </w:rPr>
  </w:style>
  <w:style w:type="paragraph" w:customStyle="1" w:styleId="content3">
    <w:name w:val="content3"/>
    <w:basedOn w:val="Normal"/>
    <w:rsid w:val="003A3270"/>
    <w:pPr>
      <w:shd w:val="clear" w:color="auto" w:fill="FFFFFF"/>
      <w:bidi w:val="0"/>
      <w:spacing w:before="150" w:after="75" w:line="240" w:lineRule="auto"/>
      <w:ind w:left="75" w:right="75"/>
    </w:pPr>
    <w:rPr>
      <w:rFonts w:ascii="Times New Roman" w:eastAsia="Times New Roman" w:hAnsi="Times New Roman" w:cs="Times New Roman"/>
      <w:sz w:val="24"/>
      <w:szCs w:val="24"/>
    </w:rPr>
  </w:style>
  <w:style w:type="paragraph" w:customStyle="1" w:styleId="clearfloat2">
    <w:name w:val="clearfloat2"/>
    <w:basedOn w:val="Normal"/>
    <w:rsid w:val="003A3270"/>
    <w:pPr>
      <w:pBdr>
        <w:bottom w:val="dotted" w:sz="6" w:space="0" w:color="CCCCCC"/>
      </w:pBdr>
      <w:bidi w:val="0"/>
      <w:spacing w:before="150" w:after="150" w:line="240" w:lineRule="auto"/>
    </w:pPr>
    <w:rPr>
      <w:rFonts w:ascii="Times New Roman" w:eastAsia="Times New Roman" w:hAnsi="Times New Roman" w:cs="Times New Roman"/>
      <w:sz w:val="24"/>
      <w:szCs w:val="24"/>
    </w:rPr>
  </w:style>
  <w:style w:type="paragraph" w:customStyle="1" w:styleId="links2">
    <w:name w:val="links2"/>
    <w:basedOn w:val="Normal"/>
    <w:rsid w:val="003A3270"/>
    <w:pPr>
      <w:bidi w:val="0"/>
      <w:spacing w:after="225" w:line="240" w:lineRule="auto"/>
    </w:pPr>
    <w:rPr>
      <w:rFonts w:ascii="Times New Roman" w:eastAsia="Times New Roman" w:hAnsi="Times New Roman" w:cs="Times New Roman"/>
      <w:sz w:val="24"/>
      <w:szCs w:val="24"/>
    </w:rPr>
  </w:style>
  <w:style w:type="paragraph" w:customStyle="1" w:styleId="block1">
    <w:name w:val="block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block2">
    <w:name w:val="block2"/>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content4">
    <w:name w:val="content4"/>
    <w:basedOn w:val="Normal"/>
    <w:rsid w:val="003A3270"/>
    <w:pPr>
      <w:shd w:val="clear" w:color="auto" w:fill="FFFFFF"/>
      <w:bidi w:val="0"/>
      <w:spacing w:before="75" w:after="75" w:line="240" w:lineRule="auto"/>
      <w:ind w:left="75" w:right="75"/>
    </w:pPr>
    <w:rPr>
      <w:rFonts w:ascii="Times New Roman" w:eastAsia="Times New Roman" w:hAnsi="Times New Roman" w:cs="Times New Roman"/>
      <w:sz w:val="26"/>
      <w:szCs w:val="26"/>
    </w:rPr>
  </w:style>
  <w:style w:type="paragraph" w:customStyle="1" w:styleId="block3">
    <w:name w:val="block3"/>
    <w:basedOn w:val="Normal"/>
    <w:rsid w:val="003A3270"/>
    <w:pPr>
      <w:shd w:val="clear" w:color="auto" w:fill="FFFFFF"/>
      <w:bidi w:val="0"/>
      <w:spacing w:before="225" w:after="150" w:line="240" w:lineRule="auto"/>
    </w:pPr>
    <w:rPr>
      <w:rFonts w:ascii="Times New Roman" w:eastAsia="Times New Roman" w:hAnsi="Times New Roman" w:cs="Times New Roman"/>
      <w:sz w:val="24"/>
      <w:szCs w:val="24"/>
    </w:rPr>
  </w:style>
  <w:style w:type="paragraph" w:customStyle="1" w:styleId="author-data1">
    <w:name w:val="author-data1"/>
    <w:basedOn w:val="Normal"/>
    <w:rsid w:val="003A3270"/>
    <w:pPr>
      <w:bidi w:val="0"/>
      <w:spacing w:before="225" w:after="225" w:line="264" w:lineRule="atLeast"/>
      <w:jc w:val="center"/>
    </w:pPr>
    <w:rPr>
      <w:rFonts w:ascii="Times New Roman" w:eastAsia="Times New Roman" w:hAnsi="Times New Roman" w:cs="Times New Roman"/>
      <w:sz w:val="24"/>
      <w:szCs w:val="24"/>
    </w:rPr>
  </w:style>
  <w:style w:type="paragraph" w:customStyle="1" w:styleId="comment-main1">
    <w:name w:val="comment-main1"/>
    <w:basedOn w:val="Normal"/>
    <w:rsid w:val="003A3270"/>
    <w:pPr>
      <w:pBdr>
        <w:left w:val="single" w:sz="6" w:space="0" w:color="C8DBEA"/>
      </w:pBdr>
      <w:bidi w:val="0"/>
      <w:spacing w:before="225" w:after="225" w:line="240" w:lineRule="auto"/>
      <w:ind w:left="1800"/>
    </w:pPr>
    <w:rPr>
      <w:rFonts w:ascii="Times New Roman" w:eastAsia="Times New Roman" w:hAnsi="Times New Roman" w:cs="Times New Roman"/>
      <w:sz w:val="24"/>
      <w:szCs w:val="24"/>
    </w:rPr>
  </w:style>
  <w:style w:type="paragraph" w:customStyle="1" w:styleId="content5">
    <w:name w:val="content5"/>
    <w:basedOn w:val="Normal"/>
    <w:rsid w:val="003A3270"/>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submitted1">
    <w:name w:val="submitted1"/>
    <w:basedOn w:val="Normal"/>
    <w:rsid w:val="003A3270"/>
    <w:pPr>
      <w:bidi w:val="0"/>
      <w:spacing w:before="225" w:after="225" w:line="240" w:lineRule="auto"/>
    </w:pPr>
    <w:rPr>
      <w:rFonts w:ascii="Times New Roman" w:eastAsia="Times New Roman" w:hAnsi="Times New Roman" w:cs="Times New Roman"/>
      <w:b/>
      <w:bCs/>
      <w:sz w:val="24"/>
      <w:szCs w:val="24"/>
    </w:rPr>
  </w:style>
  <w:style w:type="paragraph" w:customStyle="1" w:styleId="new1">
    <w:name w:val="new1"/>
    <w:basedOn w:val="Normal"/>
    <w:rsid w:val="003A3270"/>
    <w:pPr>
      <w:bidi w:val="0"/>
      <w:spacing w:before="225" w:after="225" w:line="240" w:lineRule="auto"/>
    </w:pPr>
    <w:rPr>
      <w:rFonts w:ascii="Times New Roman" w:eastAsia="Times New Roman" w:hAnsi="Times New Roman" w:cs="Times New Roman"/>
      <w:color w:val="CC0000"/>
      <w:sz w:val="24"/>
      <w:szCs w:val="24"/>
    </w:rPr>
  </w:style>
  <w:style w:type="paragraph" w:customStyle="1" w:styleId="links3">
    <w:name w:val="links3"/>
    <w:basedOn w:val="Normal"/>
    <w:rsid w:val="003A3270"/>
    <w:pPr>
      <w:pBdr>
        <w:top w:val="single" w:sz="6" w:space="0" w:color="C8DBEA"/>
      </w:pBdr>
      <w:shd w:val="clear" w:color="auto" w:fill="DAE7F1"/>
      <w:bidi w:val="0"/>
      <w:spacing w:before="225" w:after="225" w:line="240" w:lineRule="auto"/>
      <w:jc w:val="right"/>
    </w:pPr>
    <w:rPr>
      <w:rFonts w:ascii="Times New Roman" w:eastAsia="Times New Roman" w:hAnsi="Times New Roman" w:cs="Times New Roman"/>
      <w:sz w:val="24"/>
      <w:szCs w:val="24"/>
    </w:rPr>
  </w:style>
  <w:style w:type="paragraph" w:customStyle="1" w:styleId="form-text4">
    <w:name w:val="form-text4"/>
    <w:basedOn w:val="Normal"/>
    <w:rsid w:val="003A3270"/>
    <w:pPr>
      <w:bidi w:val="0"/>
      <w:spacing w:before="225" w:after="225" w:line="240" w:lineRule="auto"/>
      <w:jc w:val="center"/>
    </w:pPr>
    <w:rPr>
      <w:rFonts w:ascii="Times New Roman" w:eastAsia="Times New Roman" w:hAnsi="Times New Roman" w:cs="Times New Roman"/>
      <w:sz w:val="18"/>
      <w:szCs w:val="18"/>
    </w:rPr>
  </w:style>
  <w:style w:type="paragraph" w:customStyle="1" w:styleId="form-submit4">
    <w:name w:val="form-submit4"/>
    <w:basedOn w:val="Normal"/>
    <w:rsid w:val="003A3270"/>
    <w:pPr>
      <w:bidi w:val="0"/>
      <w:spacing w:before="225" w:after="225" w:line="240" w:lineRule="auto"/>
    </w:pPr>
    <w:rPr>
      <w:rFonts w:ascii="Times New Roman" w:eastAsia="Times New Roman" w:hAnsi="Times New Roman" w:cs="Times New Roman"/>
      <w:vanish/>
      <w:sz w:val="24"/>
      <w:szCs w:val="24"/>
    </w:rPr>
  </w:style>
  <w:style w:type="character" w:customStyle="1" w:styleId="cattitle1">
    <w:name w:val="cat_title1"/>
    <w:basedOn w:val="DefaultParagraphFont"/>
    <w:rsid w:val="003A3270"/>
    <w:rPr>
      <w:b/>
      <w:bCs/>
      <w:spacing w:val="-12"/>
      <w:sz w:val="36"/>
      <w:szCs w:val="36"/>
    </w:rPr>
  </w:style>
  <w:style w:type="paragraph" w:customStyle="1" w:styleId="feed-title1">
    <w:name w:val="feed-title1"/>
    <w:basedOn w:val="Normal"/>
    <w:rsid w:val="003A3270"/>
    <w:pPr>
      <w:bidi w:val="0"/>
      <w:spacing w:after="225" w:line="240" w:lineRule="auto"/>
    </w:pPr>
    <w:rPr>
      <w:rFonts w:ascii="Times New Roman" w:eastAsia="Times New Roman" w:hAnsi="Times New Roman" w:cs="Times New Roman"/>
      <w:sz w:val="24"/>
      <w:szCs w:val="24"/>
    </w:rPr>
  </w:style>
  <w:style w:type="paragraph" w:customStyle="1" w:styleId="feed-icon1">
    <w:name w:val="feed-icon1"/>
    <w:basedOn w:val="Normal"/>
    <w:rsid w:val="003A3270"/>
    <w:pPr>
      <w:bidi w:val="0"/>
      <w:spacing w:before="225" w:after="225" w:line="240" w:lineRule="auto"/>
    </w:pPr>
    <w:rPr>
      <w:rFonts w:ascii="Times New Roman" w:eastAsia="Times New Roman" w:hAnsi="Times New Roman" w:cs="Times New Roman"/>
      <w:sz w:val="24"/>
      <w:szCs w:val="24"/>
    </w:rPr>
  </w:style>
  <w:style w:type="paragraph" w:customStyle="1" w:styleId="feed-item1">
    <w:name w:val="feed-item1"/>
    <w:basedOn w:val="Normal"/>
    <w:rsid w:val="003A3270"/>
    <w:pPr>
      <w:bidi w:val="0"/>
      <w:spacing w:before="225" w:after="360" w:line="240" w:lineRule="auto"/>
    </w:pPr>
    <w:rPr>
      <w:rFonts w:ascii="Times New Roman" w:eastAsia="Times New Roman" w:hAnsi="Times New Roman" w:cs="Times New Roman"/>
      <w:sz w:val="24"/>
      <w:szCs w:val="24"/>
    </w:rPr>
  </w:style>
  <w:style w:type="paragraph" w:customStyle="1" w:styleId="feed-item-body1">
    <w:name w:val="feed-item-body1"/>
    <w:basedOn w:val="Normal"/>
    <w:rsid w:val="003A3270"/>
    <w:pPr>
      <w:bidi w:val="0"/>
      <w:spacing w:before="225" w:after="225" w:line="240" w:lineRule="auto"/>
    </w:pPr>
    <w:rPr>
      <w:rFonts w:ascii="Verdana" w:eastAsia="Times New Roman" w:hAnsi="Verdana" w:cs="Times New Roman"/>
      <w:sz w:val="24"/>
      <w:szCs w:val="24"/>
    </w:rPr>
  </w:style>
  <w:style w:type="paragraph" w:customStyle="1" w:styleId="feed-item-categories1">
    <w:name w:val="feed-item-categories1"/>
    <w:basedOn w:val="Normal"/>
    <w:rsid w:val="003A3270"/>
    <w:pPr>
      <w:bidi w:val="0"/>
      <w:spacing w:before="225" w:after="225" w:line="240" w:lineRule="auto"/>
    </w:pPr>
    <w:rPr>
      <w:rFonts w:ascii="Times New Roman" w:eastAsia="Times New Roman" w:hAnsi="Times New Roman" w:cs="Times New Roman"/>
    </w:rPr>
  </w:style>
  <w:style w:type="paragraph" w:customStyle="1" w:styleId="body1">
    <w:name w:val="body1"/>
    <w:basedOn w:val="Normal"/>
    <w:rsid w:val="003A3270"/>
    <w:pPr>
      <w:bidi w:val="0"/>
      <w:spacing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3A3270"/>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3A3270"/>
    <w:rPr>
      <w:rFonts w:ascii="Arial" w:eastAsia="Times New Roman" w:hAnsi="Arial" w:cs="Arial"/>
      <w:vanish/>
      <w:sz w:val="16"/>
      <w:szCs w:val="16"/>
    </w:rPr>
  </w:style>
  <w:style w:type="character" w:customStyle="1" w:styleId="form-required1">
    <w:name w:val="form-required1"/>
    <w:basedOn w:val="DefaultParagraphFont"/>
    <w:rsid w:val="003A3270"/>
    <w:rPr>
      <w:color w:val="FF0000"/>
    </w:rPr>
  </w:style>
  <w:style w:type="character" w:customStyle="1" w:styleId="field-prefix">
    <w:name w:val="field-prefix"/>
    <w:basedOn w:val="DefaultParagraphFont"/>
    <w:rsid w:val="003A3270"/>
  </w:style>
  <w:style w:type="paragraph" w:styleId="z-BottomofForm">
    <w:name w:val="HTML Bottom of Form"/>
    <w:basedOn w:val="Normal"/>
    <w:next w:val="Normal"/>
    <w:link w:val="z-BottomofFormChar"/>
    <w:hidden/>
    <w:uiPriority w:val="99"/>
    <w:semiHidden/>
    <w:unhideWhenUsed/>
    <w:rsid w:val="003A3270"/>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3A3270"/>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811891">
      <w:bodyDiv w:val="1"/>
      <w:marLeft w:val="0"/>
      <w:marRight w:val="0"/>
      <w:marTop w:val="0"/>
      <w:marBottom w:val="0"/>
      <w:divBdr>
        <w:top w:val="none" w:sz="0" w:space="0" w:color="auto"/>
        <w:left w:val="none" w:sz="0" w:space="0" w:color="auto"/>
        <w:bottom w:val="none" w:sz="0" w:space="0" w:color="auto"/>
        <w:right w:val="none" w:sz="0" w:space="0" w:color="auto"/>
      </w:divBdr>
      <w:divsChild>
        <w:div w:id="1424765957">
          <w:marLeft w:val="0"/>
          <w:marRight w:val="0"/>
          <w:marTop w:val="0"/>
          <w:marBottom w:val="0"/>
          <w:divBdr>
            <w:top w:val="none" w:sz="0" w:space="0" w:color="auto"/>
            <w:left w:val="single" w:sz="6" w:space="8" w:color="D3E7F2"/>
            <w:bottom w:val="single" w:sz="6" w:space="8" w:color="D3E7F2"/>
            <w:right w:val="single" w:sz="6" w:space="8" w:color="D3E7F2"/>
          </w:divBdr>
          <w:divsChild>
            <w:div w:id="1145320544">
              <w:marLeft w:val="0"/>
              <w:marRight w:val="150"/>
              <w:marTop w:val="0"/>
              <w:marBottom w:val="0"/>
              <w:divBdr>
                <w:top w:val="none" w:sz="0" w:space="0" w:color="auto"/>
                <w:left w:val="none" w:sz="0" w:space="0" w:color="auto"/>
                <w:bottom w:val="none" w:sz="0" w:space="0" w:color="auto"/>
                <w:right w:val="none" w:sz="0" w:space="0" w:color="auto"/>
              </w:divBdr>
              <w:divsChild>
                <w:div w:id="256408938">
                  <w:marLeft w:val="0"/>
                  <w:marRight w:val="0"/>
                  <w:marTop w:val="0"/>
                  <w:marBottom w:val="300"/>
                  <w:divBdr>
                    <w:top w:val="none" w:sz="0" w:space="0" w:color="auto"/>
                    <w:left w:val="none" w:sz="0" w:space="0" w:color="auto"/>
                    <w:bottom w:val="dotted" w:sz="6" w:space="0" w:color="CCCCCC"/>
                    <w:right w:val="none" w:sz="0" w:space="0" w:color="auto"/>
                  </w:divBdr>
                  <w:divsChild>
                    <w:div w:id="1346446944">
                      <w:marLeft w:val="75"/>
                      <w:marRight w:val="75"/>
                      <w:marTop w:val="75"/>
                      <w:marBottom w:val="75"/>
                      <w:divBdr>
                        <w:top w:val="none" w:sz="0" w:space="0" w:color="auto"/>
                        <w:left w:val="none" w:sz="0" w:space="0" w:color="auto"/>
                        <w:bottom w:val="none" w:sz="0" w:space="0" w:color="auto"/>
                        <w:right w:val="none" w:sz="0" w:space="0" w:color="auto"/>
                      </w:divBdr>
                    </w:div>
                  </w:divsChild>
                </w:div>
                <w:div w:id="1699816635">
                  <w:marLeft w:val="0"/>
                  <w:marRight w:val="0"/>
                  <w:marTop w:val="0"/>
                  <w:marBottom w:val="0"/>
                  <w:divBdr>
                    <w:top w:val="none" w:sz="0" w:space="0" w:color="auto"/>
                    <w:left w:val="none" w:sz="0" w:space="0" w:color="auto"/>
                    <w:bottom w:val="none" w:sz="0" w:space="0" w:color="auto"/>
                    <w:right w:val="none" w:sz="0" w:space="0" w:color="auto"/>
                  </w:divBdr>
                  <w:divsChild>
                    <w:div w:id="1576041942">
                      <w:marLeft w:val="0"/>
                      <w:marRight w:val="0"/>
                      <w:marTop w:val="150"/>
                      <w:marBottom w:val="0"/>
                      <w:divBdr>
                        <w:top w:val="none" w:sz="0" w:space="0" w:color="auto"/>
                        <w:left w:val="none" w:sz="0" w:space="0" w:color="auto"/>
                        <w:bottom w:val="none" w:sz="0" w:space="0" w:color="auto"/>
                        <w:right w:val="none" w:sz="0" w:space="0" w:color="auto"/>
                      </w:divBdr>
                      <w:divsChild>
                        <w:div w:id="176969841">
                          <w:marLeft w:val="0"/>
                          <w:marRight w:val="0"/>
                          <w:marTop w:val="0"/>
                          <w:marBottom w:val="0"/>
                          <w:divBdr>
                            <w:top w:val="none" w:sz="0" w:space="0" w:color="auto"/>
                            <w:left w:val="none" w:sz="0" w:space="0" w:color="auto"/>
                            <w:bottom w:val="single" w:sz="6" w:space="0" w:color="C8DBEA"/>
                            <w:right w:val="none" w:sz="0" w:space="0" w:color="auto"/>
                          </w:divBdr>
                          <w:divsChild>
                            <w:div w:id="2138066729">
                              <w:marLeft w:val="0"/>
                              <w:marRight w:val="0"/>
                              <w:marTop w:val="0"/>
                              <w:marBottom w:val="0"/>
                              <w:divBdr>
                                <w:top w:val="none" w:sz="0" w:space="0" w:color="auto"/>
                                <w:left w:val="none" w:sz="0" w:space="0" w:color="auto"/>
                                <w:bottom w:val="none" w:sz="0" w:space="0" w:color="auto"/>
                                <w:right w:val="none" w:sz="0" w:space="0" w:color="auto"/>
                              </w:divBdr>
                            </w:div>
                          </w:divsChild>
                        </w:div>
                        <w:div w:id="487282394">
                          <w:marLeft w:val="0"/>
                          <w:marRight w:val="0"/>
                          <w:marTop w:val="0"/>
                          <w:marBottom w:val="0"/>
                          <w:divBdr>
                            <w:top w:val="none" w:sz="0" w:space="0" w:color="auto"/>
                            <w:left w:val="none" w:sz="0" w:space="0" w:color="auto"/>
                            <w:bottom w:val="none" w:sz="0" w:space="0" w:color="auto"/>
                            <w:right w:val="none" w:sz="0" w:space="0" w:color="auto"/>
                          </w:divBdr>
                          <w:divsChild>
                            <w:div w:id="315568102">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 w:id="1763213087">
                      <w:marLeft w:val="0"/>
                      <w:marRight w:val="0"/>
                      <w:marTop w:val="0"/>
                      <w:marBottom w:val="0"/>
                      <w:divBdr>
                        <w:top w:val="none" w:sz="0" w:space="0" w:color="auto"/>
                        <w:left w:val="none" w:sz="0" w:space="0" w:color="auto"/>
                        <w:bottom w:val="none" w:sz="0" w:space="0" w:color="auto"/>
                        <w:right w:val="none" w:sz="0" w:space="0" w:color="auto"/>
                      </w:divBdr>
                      <w:divsChild>
                        <w:div w:id="17894357">
                          <w:marLeft w:val="0"/>
                          <w:marRight w:val="0"/>
                          <w:marTop w:val="0"/>
                          <w:marBottom w:val="0"/>
                          <w:divBdr>
                            <w:top w:val="none" w:sz="0" w:space="0" w:color="auto"/>
                            <w:left w:val="none" w:sz="0" w:space="0" w:color="auto"/>
                            <w:bottom w:val="none" w:sz="0" w:space="0" w:color="auto"/>
                            <w:right w:val="none" w:sz="0" w:space="0" w:color="auto"/>
                          </w:divBdr>
                          <w:divsChild>
                            <w:div w:id="1657419303">
                              <w:marLeft w:val="0"/>
                              <w:marRight w:val="0"/>
                              <w:marTop w:val="0"/>
                              <w:marBottom w:val="0"/>
                              <w:divBdr>
                                <w:top w:val="none" w:sz="0" w:space="0" w:color="auto"/>
                                <w:left w:val="none" w:sz="0" w:space="0" w:color="auto"/>
                                <w:bottom w:val="none" w:sz="0" w:space="0" w:color="auto"/>
                                <w:right w:val="none" w:sz="0" w:space="0" w:color="auto"/>
                              </w:divBdr>
                              <w:divsChild>
                                <w:div w:id="765268329">
                                  <w:marLeft w:val="0"/>
                                  <w:marRight w:val="0"/>
                                  <w:marTop w:val="240"/>
                                  <w:marBottom w:val="240"/>
                                  <w:divBdr>
                                    <w:top w:val="none" w:sz="0" w:space="0" w:color="auto"/>
                                    <w:left w:val="none" w:sz="0" w:space="0" w:color="auto"/>
                                    <w:bottom w:val="none" w:sz="0" w:space="0" w:color="auto"/>
                                    <w:right w:val="none" w:sz="0" w:space="0" w:color="auto"/>
                                  </w:divBdr>
                                </w:div>
                                <w:div w:id="320621024">
                                  <w:marLeft w:val="0"/>
                                  <w:marRight w:val="0"/>
                                  <w:marTop w:val="240"/>
                                  <w:marBottom w:val="240"/>
                                  <w:divBdr>
                                    <w:top w:val="none" w:sz="0" w:space="0" w:color="auto"/>
                                    <w:left w:val="none" w:sz="0" w:space="0" w:color="auto"/>
                                    <w:bottom w:val="none" w:sz="0" w:space="0" w:color="auto"/>
                                    <w:right w:val="none" w:sz="0" w:space="0" w:color="auto"/>
                                  </w:divBdr>
                                  <w:divsChild>
                                    <w:div w:id="1828933902">
                                      <w:marLeft w:val="0"/>
                                      <w:marRight w:val="0"/>
                                      <w:marTop w:val="0"/>
                                      <w:marBottom w:val="0"/>
                                      <w:divBdr>
                                        <w:top w:val="none" w:sz="0" w:space="0" w:color="auto"/>
                                        <w:left w:val="none" w:sz="0" w:space="0" w:color="auto"/>
                                        <w:bottom w:val="none" w:sz="0" w:space="0" w:color="auto"/>
                                        <w:right w:val="none" w:sz="0" w:space="0" w:color="auto"/>
                                      </w:divBdr>
                                    </w:div>
                                  </w:divsChild>
                                </w:div>
                                <w:div w:id="1269779559">
                                  <w:marLeft w:val="0"/>
                                  <w:marRight w:val="0"/>
                                  <w:marTop w:val="0"/>
                                  <w:marBottom w:val="0"/>
                                  <w:divBdr>
                                    <w:top w:val="none" w:sz="0" w:space="0" w:color="auto"/>
                                    <w:left w:val="none" w:sz="0" w:space="0" w:color="auto"/>
                                    <w:bottom w:val="none" w:sz="0" w:space="0" w:color="auto"/>
                                    <w:right w:val="none" w:sz="0" w:space="0" w:color="auto"/>
                                  </w:divBdr>
                                </w:div>
                                <w:div w:id="1212501183">
                                  <w:marLeft w:val="0"/>
                                  <w:marRight w:val="0"/>
                                  <w:marTop w:val="240"/>
                                  <w:marBottom w:val="240"/>
                                  <w:divBdr>
                                    <w:top w:val="none" w:sz="0" w:space="0" w:color="auto"/>
                                    <w:left w:val="none" w:sz="0" w:space="0" w:color="auto"/>
                                    <w:bottom w:val="none" w:sz="0" w:space="0" w:color="auto"/>
                                    <w:right w:val="none" w:sz="0" w:space="0" w:color="auto"/>
                                  </w:divBdr>
                                  <w:divsChild>
                                    <w:div w:id="83067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154893">
                  <w:marLeft w:val="0"/>
                  <w:marRight w:val="0"/>
                  <w:marTop w:val="150"/>
                  <w:marBottom w:val="0"/>
                  <w:divBdr>
                    <w:top w:val="none" w:sz="0" w:space="0" w:color="auto"/>
                    <w:left w:val="none" w:sz="0" w:space="0" w:color="auto"/>
                    <w:bottom w:val="none" w:sz="0" w:space="0" w:color="auto"/>
                    <w:right w:val="none" w:sz="0" w:space="0" w:color="auto"/>
                  </w:divBdr>
                  <w:divsChild>
                    <w:div w:id="33504032">
                      <w:marLeft w:val="0"/>
                      <w:marRight w:val="0"/>
                      <w:marTop w:val="0"/>
                      <w:marBottom w:val="0"/>
                      <w:divBdr>
                        <w:top w:val="none" w:sz="0" w:space="0" w:color="auto"/>
                        <w:left w:val="none" w:sz="0" w:space="0" w:color="auto"/>
                        <w:bottom w:val="none" w:sz="0" w:space="0" w:color="auto"/>
                        <w:right w:val="none" w:sz="0" w:space="0" w:color="auto"/>
                      </w:divBdr>
                      <w:divsChild>
                        <w:div w:id="748386189">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195</Pages>
  <Words>73522</Words>
  <Characters>419077</Characters>
  <Application>Microsoft Office Word</Application>
  <DocSecurity>0</DocSecurity>
  <Lines>3492</Lines>
  <Paragraphs>983</Paragraphs>
  <ScaleCrop>false</ScaleCrop>
  <Company>MRT www.Win2Farsi.com</Company>
  <LinksUpToDate>false</LinksUpToDate>
  <CharactersWithSpaces>491616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4</cp:revision>
  <dcterms:created xsi:type="dcterms:W3CDTF">2016-01-17T15:19:00Z</dcterms:created>
  <dcterms:modified xsi:type="dcterms:W3CDTF">2016-01-28T17:33:00Z</dcterms:modified>
</cp:coreProperties>
</file>